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C0B" w:rsidRDefault="00F87C0B" w:rsidP="00F87C0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207D31" w:rsidRPr="00C44AB0" w:rsidRDefault="00207D31" w:rsidP="00F87C0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:rsidR="009E3321" w:rsidRPr="00990313" w:rsidRDefault="009E3321" w:rsidP="009E3321">
      <w:pPr>
        <w:spacing w:after="0" w:line="240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fr-FR"/>
        </w:rPr>
      </w:pPr>
      <w:r w:rsidRPr="00990313">
        <w:rPr>
          <w:rFonts w:ascii="Open Sans" w:eastAsia="Times New Roman" w:hAnsi="Open Sans" w:cs="Open Sans"/>
          <w:b/>
          <w:sz w:val="24"/>
          <w:szCs w:val="24"/>
          <w:lang w:eastAsia="fr-FR"/>
        </w:rPr>
        <w:t xml:space="preserve">FICHE </w:t>
      </w:r>
      <w:r w:rsidR="00990313" w:rsidRPr="00990313">
        <w:rPr>
          <w:rFonts w:ascii="Open Sans" w:eastAsia="Times New Roman" w:hAnsi="Open Sans" w:cs="Open Sans"/>
          <w:b/>
          <w:sz w:val="24"/>
          <w:szCs w:val="24"/>
          <w:lang w:eastAsia="fr-FR"/>
        </w:rPr>
        <w:t>MISSION</w:t>
      </w:r>
    </w:p>
    <w:p w:rsidR="009E3321" w:rsidRPr="00990313" w:rsidRDefault="009E3321" w:rsidP="009E3321">
      <w:pPr>
        <w:spacing w:after="0" w:line="240" w:lineRule="auto"/>
        <w:jc w:val="center"/>
        <w:rPr>
          <w:rFonts w:ascii="Open Sans" w:eastAsia="Times New Roman" w:hAnsi="Open Sans" w:cs="Open Sans"/>
          <w:sz w:val="24"/>
          <w:szCs w:val="24"/>
          <w:lang w:eastAsia="fr-FR"/>
        </w:rPr>
      </w:pPr>
    </w:p>
    <w:p w:rsidR="009E3321" w:rsidRPr="00990313" w:rsidRDefault="00393657" w:rsidP="009E3321">
      <w:pPr>
        <w:spacing w:after="0" w:line="240" w:lineRule="auto"/>
        <w:jc w:val="center"/>
        <w:rPr>
          <w:rFonts w:ascii="Open Sans" w:eastAsia="Times New Roman" w:hAnsi="Open Sans" w:cs="Open Sans"/>
          <w:b/>
          <w:sz w:val="24"/>
          <w:szCs w:val="24"/>
          <w:lang w:eastAsia="fr-FR"/>
        </w:rPr>
      </w:pPr>
      <w:r w:rsidRPr="00990313">
        <w:rPr>
          <w:rFonts w:ascii="Open Sans" w:eastAsia="Times New Roman" w:hAnsi="Open Sans" w:cs="Open Sans"/>
          <w:b/>
          <w:sz w:val="24"/>
          <w:szCs w:val="24"/>
          <w:lang w:eastAsia="fr-FR"/>
        </w:rPr>
        <w:t>TUTEUR</w:t>
      </w:r>
      <w:r w:rsidR="00A00161" w:rsidRPr="00990313">
        <w:rPr>
          <w:rFonts w:ascii="Open Sans" w:eastAsia="Times New Roman" w:hAnsi="Open Sans" w:cs="Open Sans"/>
          <w:b/>
          <w:sz w:val="24"/>
          <w:szCs w:val="24"/>
          <w:lang w:eastAsia="fr-FR"/>
        </w:rPr>
        <w:t xml:space="preserve"> ETUDIANT</w:t>
      </w:r>
    </w:p>
    <w:p w:rsidR="00582651" w:rsidRPr="00990313" w:rsidRDefault="00582651" w:rsidP="009E3321">
      <w:pPr>
        <w:spacing w:after="0" w:line="240" w:lineRule="auto"/>
        <w:jc w:val="center"/>
        <w:rPr>
          <w:rFonts w:ascii="Open Sans" w:eastAsia="Times New Roman" w:hAnsi="Open Sans" w:cs="Open Sans"/>
          <w:b/>
          <w:sz w:val="20"/>
          <w:szCs w:val="20"/>
          <w:lang w:eastAsia="fr-FR"/>
        </w:rPr>
      </w:pPr>
    </w:p>
    <w:p w:rsidR="00393657" w:rsidRPr="00990313" w:rsidRDefault="00393657" w:rsidP="009E3321">
      <w:pPr>
        <w:rPr>
          <w:rFonts w:ascii="Open Sans" w:hAnsi="Open Sans" w:cs="Open Sans"/>
          <w:sz w:val="20"/>
          <w:szCs w:val="20"/>
        </w:rPr>
      </w:pPr>
    </w:p>
    <w:p w:rsidR="007C5F8D" w:rsidRPr="00990313" w:rsidRDefault="009E3321" w:rsidP="007C5F8D">
      <w:pPr>
        <w:spacing w:after="0" w:line="276" w:lineRule="auto"/>
        <w:rPr>
          <w:rFonts w:ascii="Open Sans" w:eastAsia="MS Mincho" w:hAnsi="Open Sans" w:cs="Open Sans"/>
          <w:iCs/>
          <w:sz w:val="20"/>
          <w:szCs w:val="20"/>
          <w:lang w:eastAsia="ja-JP"/>
        </w:rPr>
      </w:pPr>
      <w:r w:rsidRPr="00990313">
        <w:rPr>
          <w:rFonts w:ascii="Open Sans" w:hAnsi="Open Sans" w:cs="Open Sans"/>
          <w:b/>
          <w:sz w:val="20"/>
          <w:szCs w:val="20"/>
        </w:rPr>
        <w:t>Service recruteur :</w:t>
      </w:r>
      <w:r w:rsidRPr="00990313">
        <w:rPr>
          <w:rFonts w:ascii="Open Sans" w:hAnsi="Open Sans" w:cs="Open Sans"/>
          <w:sz w:val="20"/>
          <w:szCs w:val="20"/>
        </w:rPr>
        <w:t xml:space="preserve"> </w:t>
      </w:r>
      <w:r w:rsidR="00C44AB0" w:rsidRPr="00990313">
        <w:rPr>
          <w:rStyle w:val="A7"/>
          <w:rFonts w:ascii="Open Sans" w:hAnsi="Open Sans" w:cs="Open Sans"/>
          <w:sz w:val="20"/>
          <w:szCs w:val="20"/>
        </w:rPr>
        <w:t xml:space="preserve">Direction de la </w:t>
      </w:r>
      <w:r w:rsidR="00C44AB0" w:rsidRPr="00990313">
        <w:rPr>
          <w:rFonts w:ascii="Open Sans" w:hAnsi="Open Sans" w:cs="Open Sans"/>
          <w:sz w:val="20"/>
          <w:szCs w:val="20"/>
        </w:rPr>
        <w:t>Vie Etudiante et Égalité des Chances</w:t>
      </w:r>
      <w:r w:rsidR="00C44AB0" w:rsidRPr="00990313">
        <w:rPr>
          <w:rFonts w:ascii="Open Sans" w:eastAsia="MS Mincho" w:hAnsi="Open Sans" w:cs="Open Sans"/>
          <w:iCs/>
          <w:sz w:val="20"/>
          <w:szCs w:val="20"/>
          <w:lang w:eastAsia="ja-JP"/>
        </w:rPr>
        <w:t xml:space="preserve"> (DVEEC) </w:t>
      </w:r>
      <w:r w:rsidR="007C5F8D" w:rsidRPr="00990313">
        <w:rPr>
          <w:rFonts w:ascii="Open Sans" w:eastAsia="MS Mincho" w:hAnsi="Open Sans" w:cs="Open Sans"/>
          <w:iCs/>
          <w:sz w:val="20"/>
          <w:szCs w:val="20"/>
          <w:lang w:eastAsia="ja-JP"/>
        </w:rPr>
        <w:t xml:space="preserve">- Service Handicap &amp; </w:t>
      </w:r>
      <w:r w:rsidR="007C5F8D" w:rsidRPr="00990313">
        <w:rPr>
          <w:rFonts w:ascii="Open Sans" w:eastAsia="MS Mincho" w:hAnsi="Open Sans" w:cs="Open Sans"/>
          <w:bCs/>
          <w:caps/>
          <w:sz w:val="20"/>
          <w:szCs w:val="20"/>
          <w:lang w:eastAsia="ja-JP"/>
        </w:rPr>
        <w:t>é</w:t>
      </w:r>
      <w:r w:rsidR="007C5F8D" w:rsidRPr="00990313">
        <w:rPr>
          <w:rFonts w:ascii="Open Sans" w:eastAsia="MS Mincho" w:hAnsi="Open Sans" w:cs="Open Sans"/>
          <w:iCs/>
          <w:sz w:val="20"/>
          <w:szCs w:val="20"/>
          <w:lang w:eastAsia="ja-JP"/>
        </w:rPr>
        <w:t>tudes</w:t>
      </w:r>
    </w:p>
    <w:p w:rsidR="007B7131" w:rsidRPr="00990313" w:rsidRDefault="007B7131" w:rsidP="007C5F8D">
      <w:pPr>
        <w:spacing w:after="0" w:line="276" w:lineRule="auto"/>
        <w:rPr>
          <w:rFonts w:ascii="Open Sans" w:eastAsia="MS Mincho" w:hAnsi="Open Sans" w:cs="Open Sans"/>
          <w:iCs/>
          <w:sz w:val="20"/>
          <w:szCs w:val="20"/>
          <w:lang w:eastAsia="ja-JP"/>
        </w:rPr>
      </w:pPr>
    </w:p>
    <w:p w:rsidR="002E350F" w:rsidRPr="00990313" w:rsidRDefault="002E350F" w:rsidP="002E350F">
      <w:pPr>
        <w:spacing w:after="0" w:line="276" w:lineRule="auto"/>
        <w:rPr>
          <w:rFonts w:ascii="Open Sans" w:eastAsia="MS Mincho" w:hAnsi="Open Sans" w:cs="Open Sans"/>
          <w:iCs/>
          <w:sz w:val="20"/>
          <w:szCs w:val="20"/>
          <w:lang w:eastAsia="ja-JP"/>
        </w:rPr>
      </w:pPr>
      <w:r w:rsidRPr="00990313">
        <w:rPr>
          <w:rFonts w:ascii="Open Sans" w:eastAsia="MS Mincho" w:hAnsi="Open Sans" w:cs="Open Sans"/>
          <w:iCs/>
          <w:sz w:val="20"/>
          <w:szCs w:val="20"/>
          <w:lang w:eastAsia="ja-JP"/>
        </w:rPr>
        <w:t xml:space="preserve">L’Université Paris-Saclay recrute pour l’année universitaire 2021-2022 </w:t>
      </w:r>
      <w:r w:rsidRPr="00990313">
        <w:rPr>
          <w:rFonts w:ascii="Open Sans" w:eastAsia="MS Mincho" w:hAnsi="Open Sans" w:cs="Open Sans"/>
          <w:b/>
          <w:iCs/>
          <w:sz w:val="20"/>
          <w:szCs w:val="20"/>
          <w:lang w:eastAsia="ja-JP"/>
        </w:rPr>
        <w:t>des tuteurs étudiants</w:t>
      </w:r>
      <w:r w:rsidRPr="00990313">
        <w:rPr>
          <w:rFonts w:ascii="Open Sans" w:eastAsia="MS Mincho" w:hAnsi="Open Sans" w:cs="Open Sans"/>
          <w:iCs/>
          <w:sz w:val="20"/>
          <w:szCs w:val="20"/>
          <w:lang w:eastAsia="ja-JP"/>
        </w:rPr>
        <w:t xml:space="preserve"> pour accompagner les étudiants en situation de handicap. </w:t>
      </w:r>
    </w:p>
    <w:p w:rsidR="002E350F" w:rsidRPr="00990313" w:rsidRDefault="002E350F" w:rsidP="007C5F8D">
      <w:pPr>
        <w:spacing w:after="0" w:line="276" w:lineRule="auto"/>
        <w:rPr>
          <w:rFonts w:ascii="Open Sans" w:eastAsia="MS Mincho" w:hAnsi="Open Sans" w:cs="Open Sans"/>
          <w:iCs/>
          <w:sz w:val="20"/>
          <w:szCs w:val="20"/>
          <w:lang w:eastAsia="ja-JP"/>
        </w:rPr>
      </w:pPr>
    </w:p>
    <w:p w:rsidR="00582651" w:rsidRPr="00990313" w:rsidRDefault="002E350F" w:rsidP="002E350F">
      <w:pPr>
        <w:jc w:val="both"/>
        <w:rPr>
          <w:rFonts w:ascii="Open Sans" w:eastAsia="MS Mincho" w:hAnsi="Open Sans" w:cs="Open Sans"/>
          <w:iCs/>
          <w:sz w:val="20"/>
          <w:szCs w:val="20"/>
          <w:lang w:eastAsia="ja-JP"/>
        </w:rPr>
      </w:pPr>
      <w:r w:rsidRPr="00990313">
        <w:rPr>
          <w:rFonts w:ascii="Open Sans" w:eastAsia="MS Mincho" w:hAnsi="Open Sans" w:cs="Open Sans"/>
          <w:iCs/>
          <w:sz w:val="20"/>
          <w:szCs w:val="20"/>
          <w:lang w:eastAsia="ja-JP"/>
        </w:rPr>
        <w:t>Vous avez le sens de l’écoute, un peu de disponibilité, et souhaitez aider vos camarades, n’hésitez pas à vous présenter au recrutement auprès du</w:t>
      </w:r>
      <w:r w:rsidR="007B7131" w:rsidRPr="00990313">
        <w:rPr>
          <w:rFonts w:ascii="Open Sans" w:eastAsia="MS Mincho" w:hAnsi="Open Sans" w:cs="Open Sans"/>
          <w:iCs/>
          <w:sz w:val="20"/>
          <w:szCs w:val="20"/>
          <w:lang w:eastAsia="ja-JP"/>
        </w:rPr>
        <w:t xml:space="preserve"> Service handicap de votre composante</w:t>
      </w:r>
      <w:r w:rsidRPr="00990313">
        <w:rPr>
          <w:rFonts w:ascii="Open Sans" w:eastAsia="MS Mincho" w:hAnsi="Open Sans" w:cs="Open Sans"/>
          <w:iCs/>
          <w:sz w:val="20"/>
          <w:szCs w:val="20"/>
          <w:lang w:eastAsia="ja-JP"/>
        </w:rPr>
        <w:t xml:space="preserve"> : </w:t>
      </w:r>
    </w:p>
    <w:p w:rsidR="007B7131" w:rsidRPr="00990313" w:rsidRDefault="007B7131" w:rsidP="007C5F8D">
      <w:pPr>
        <w:spacing w:after="0" w:line="276" w:lineRule="auto"/>
        <w:rPr>
          <w:rFonts w:ascii="Open Sans" w:eastAsia="MS Mincho" w:hAnsi="Open Sans" w:cs="Open Sans"/>
          <w:iCs/>
          <w:sz w:val="20"/>
          <w:szCs w:val="20"/>
          <w:lang w:eastAsia="ja-JP"/>
        </w:rPr>
      </w:pPr>
    </w:p>
    <w:p w:rsidR="00A3187F" w:rsidRPr="00990313" w:rsidRDefault="007C5F8D" w:rsidP="00182A8C">
      <w:pPr>
        <w:rPr>
          <w:rFonts w:ascii="Open Sans" w:eastAsia="MS Mincho" w:hAnsi="Open Sans" w:cs="Open Sans"/>
          <w:iCs/>
          <w:sz w:val="20"/>
          <w:szCs w:val="20"/>
          <w:lang w:eastAsia="ja-JP"/>
        </w:rPr>
      </w:pPr>
      <w:r w:rsidRPr="00990313">
        <w:rPr>
          <w:rFonts w:ascii="Open Sans" w:eastAsia="MS Mincho" w:hAnsi="Open Sans" w:cs="Open Sans"/>
          <w:b/>
          <w:iCs/>
          <w:sz w:val="20"/>
          <w:szCs w:val="20"/>
          <w:lang w:eastAsia="ja-JP"/>
        </w:rPr>
        <w:t>Type de mission :</w:t>
      </w:r>
      <w:r w:rsidR="00007B44" w:rsidRPr="00990313">
        <w:rPr>
          <w:rFonts w:ascii="Open Sans" w:eastAsia="MS Mincho" w:hAnsi="Open Sans" w:cs="Open Sans"/>
          <w:iCs/>
          <w:sz w:val="20"/>
          <w:szCs w:val="20"/>
          <w:lang w:eastAsia="ja-JP"/>
        </w:rPr>
        <w:t xml:space="preserve"> </w:t>
      </w:r>
    </w:p>
    <w:p w:rsidR="00981A72" w:rsidRPr="00990313" w:rsidRDefault="00A3187F" w:rsidP="00981A72">
      <w:pPr>
        <w:pStyle w:val="Paragraphedeliste"/>
        <w:numPr>
          <w:ilvl w:val="0"/>
          <w:numId w:val="6"/>
        </w:numPr>
        <w:spacing w:after="0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990313">
        <w:rPr>
          <w:rFonts w:ascii="Open Sans" w:hAnsi="Open Sans" w:cs="Open Sans"/>
          <w:sz w:val="20"/>
          <w:szCs w:val="20"/>
        </w:rPr>
        <w:t>A</w:t>
      </w:r>
      <w:r w:rsidR="00182A8C" w:rsidRPr="00990313">
        <w:rPr>
          <w:rFonts w:ascii="Open Sans" w:eastAsia="Times New Roman" w:hAnsi="Open Sans" w:cs="Open Sans"/>
          <w:sz w:val="20"/>
          <w:szCs w:val="20"/>
          <w:lang w:eastAsia="fr-FR"/>
        </w:rPr>
        <w:t>ide à la compréhension du cours, retravailler le cours avec l’étudiant, reprendre les points importants. Si nécessaire, reformuler ou apporter des précisions.</w:t>
      </w:r>
    </w:p>
    <w:p w:rsidR="00A3187F" w:rsidRPr="00990313" w:rsidRDefault="002E350F" w:rsidP="00981A72">
      <w:pPr>
        <w:numPr>
          <w:ilvl w:val="0"/>
          <w:numId w:val="6"/>
        </w:numPr>
        <w:spacing w:after="0"/>
        <w:contextualSpacing/>
        <w:rPr>
          <w:rFonts w:ascii="Open Sans" w:eastAsia="Times New Roman" w:hAnsi="Open Sans" w:cs="Open Sans"/>
          <w:sz w:val="20"/>
          <w:szCs w:val="20"/>
        </w:rPr>
      </w:pPr>
      <w:r w:rsidRPr="00990313">
        <w:rPr>
          <w:rFonts w:ascii="Open Sans" w:eastAsia="Times New Roman" w:hAnsi="Open Sans" w:cs="Open Sans"/>
          <w:sz w:val="20"/>
          <w:szCs w:val="20"/>
        </w:rPr>
        <w:t>Conseil</w:t>
      </w:r>
      <w:r w:rsidR="00981A72" w:rsidRPr="00990313">
        <w:rPr>
          <w:rFonts w:ascii="Open Sans" w:eastAsia="Times New Roman" w:hAnsi="Open Sans" w:cs="Open Sans"/>
          <w:sz w:val="20"/>
          <w:szCs w:val="20"/>
        </w:rPr>
        <w:t xml:space="preserve"> en méthodologie et en organisation de travail.</w:t>
      </w:r>
      <w:r w:rsidR="00A3187F" w:rsidRPr="00990313">
        <w:rPr>
          <w:rFonts w:ascii="Open Sans" w:eastAsia="Times New Roman" w:hAnsi="Open Sans" w:cs="Open Sans"/>
          <w:sz w:val="20"/>
          <w:szCs w:val="20"/>
          <w:lang w:eastAsia="fr-FR"/>
        </w:rPr>
        <w:t xml:space="preserve"> </w:t>
      </w:r>
    </w:p>
    <w:p w:rsidR="00182A8C" w:rsidRPr="00990313" w:rsidRDefault="00A3187F" w:rsidP="00981A72">
      <w:pPr>
        <w:pStyle w:val="Paragraphedeliste"/>
        <w:numPr>
          <w:ilvl w:val="0"/>
          <w:numId w:val="6"/>
        </w:numPr>
        <w:spacing w:after="0"/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990313">
        <w:rPr>
          <w:rFonts w:ascii="Open Sans" w:eastAsia="Times New Roman" w:hAnsi="Open Sans" w:cs="Open Sans"/>
          <w:sz w:val="20"/>
          <w:szCs w:val="20"/>
          <w:lang w:eastAsia="fr-FR"/>
        </w:rPr>
        <w:t>Aide aux sports adaptés.</w:t>
      </w:r>
    </w:p>
    <w:p w:rsidR="00582651" w:rsidRPr="00990313" w:rsidRDefault="00582651" w:rsidP="00981A72">
      <w:pPr>
        <w:spacing w:after="0"/>
        <w:rPr>
          <w:rFonts w:ascii="Open Sans" w:eastAsia="Times New Roman" w:hAnsi="Open Sans" w:cs="Open Sans"/>
          <w:sz w:val="20"/>
          <w:szCs w:val="20"/>
          <w:lang w:eastAsia="fr-FR"/>
        </w:rPr>
      </w:pPr>
    </w:p>
    <w:p w:rsidR="00AF1458" w:rsidRPr="00990313" w:rsidRDefault="00AF1458" w:rsidP="007C5F8D">
      <w:pPr>
        <w:rPr>
          <w:rFonts w:ascii="Open Sans" w:eastAsia="Times New Roman" w:hAnsi="Open Sans" w:cs="Open Sans"/>
          <w:b/>
          <w:sz w:val="20"/>
          <w:szCs w:val="20"/>
          <w:lang w:eastAsia="fr-FR"/>
        </w:rPr>
      </w:pPr>
      <w:r w:rsidRPr="00990313">
        <w:rPr>
          <w:rFonts w:ascii="Open Sans" w:eastAsia="Times New Roman" w:hAnsi="Open Sans" w:cs="Open Sans"/>
          <w:b/>
          <w:sz w:val="20"/>
          <w:szCs w:val="20"/>
          <w:lang w:eastAsia="fr-FR"/>
        </w:rPr>
        <w:t>Profil recherché</w:t>
      </w:r>
      <w:r w:rsidR="00582651" w:rsidRPr="00990313">
        <w:rPr>
          <w:rFonts w:ascii="Open Sans" w:eastAsia="Times New Roman" w:hAnsi="Open Sans" w:cs="Open Sans"/>
          <w:b/>
          <w:sz w:val="20"/>
          <w:szCs w:val="20"/>
          <w:lang w:eastAsia="fr-FR"/>
        </w:rPr>
        <w:t xml:space="preserve"> : </w:t>
      </w:r>
    </w:p>
    <w:p w:rsidR="00007B44" w:rsidRPr="00990313" w:rsidRDefault="00182A8C" w:rsidP="00007B44">
      <w:pPr>
        <w:pStyle w:val="Paragraphedeliste"/>
        <w:numPr>
          <w:ilvl w:val="0"/>
          <w:numId w:val="5"/>
        </w:numPr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990313">
        <w:rPr>
          <w:rFonts w:ascii="Open Sans" w:eastAsia="Times New Roman" w:hAnsi="Open Sans" w:cs="Open Sans"/>
          <w:sz w:val="20"/>
          <w:szCs w:val="20"/>
          <w:lang w:eastAsia="fr-FR"/>
        </w:rPr>
        <w:t>Être assidu, autonome et sérieux.</w:t>
      </w:r>
    </w:p>
    <w:p w:rsidR="00007B44" w:rsidRPr="00990313" w:rsidRDefault="00182A8C" w:rsidP="00007B44">
      <w:pPr>
        <w:pStyle w:val="Paragraphedeliste"/>
        <w:numPr>
          <w:ilvl w:val="0"/>
          <w:numId w:val="5"/>
        </w:numPr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990313">
        <w:rPr>
          <w:rFonts w:ascii="Open Sans" w:eastAsia="Times New Roman" w:hAnsi="Open Sans" w:cs="Open Sans"/>
          <w:sz w:val="20"/>
          <w:szCs w:val="20"/>
          <w:lang w:eastAsia="fr-FR"/>
        </w:rPr>
        <w:t>Avoir un niveau L3 ou posséder un niveau dans la discipline permettant ce soutien.</w:t>
      </w:r>
    </w:p>
    <w:p w:rsidR="000445FA" w:rsidRPr="00990313" w:rsidRDefault="00182A8C" w:rsidP="00FA2539">
      <w:pPr>
        <w:pStyle w:val="Paragraphedeliste"/>
        <w:numPr>
          <w:ilvl w:val="0"/>
          <w:numId w:val="5"/>
        </w:numPr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990313">
        <w:rPr>
          <w:rFonts w:ascii="Open Sans" w:eastAsia="Times New Roman" w:hAnsi="Open Sans" w:cs="Open Sans"/>
          <w:sz w:val="20"/>
          <w:szCs w:val="20"/>
          <w:lang w:eastAsia="fr-FR"/>
        </w:rPr>
        <w:t>Être capable de donner des conseils en méthodologie.</w:t>
      </w:r>
    </w:p>
    <w:p w:rsidR="000445FA" w:rsidRPr="00990313" w:rsidRDefault="00182A8C" w:rsidP="008542CB">
      <w:pPr>
        <w:pStyle w:val="Paragraphedeliste"/>
        <w:numPr>
          <w:ilvl w:val="0"/>
          <w:numId w:val="5"/>
        </w:numPr>
        <w:rPr>
          <w:rFonts w:ascii="Open Sans" w:eastAsia="Times New Roman" w:hAnsi="Open Sans" w:cs="Open Sans"/>
          <w:sz w:val="20"/>
          <w:szCs w:val="20"/>
          <w:lang w:eastAsia="fr-FR"/>
        </w:rPr>
      </w:pPr>
      <w:r w:rsidRPr="00990313">
        <w:rPr>
          <w:rFonts w:ascii="Open Sans" w:eastAsia="Times New Roman" w:hAnsi="Open Sans" w:cs="Open Sans"/>
          <w:sz w:val="20"/>
          <w:szCs w:val="20"/>
          <w:lang w:eastAsia="fr-FR"/>
        </w:rPr>
        <w:t>Être formé et sensibiliser aux handicaps.</w:t>
      </w:r>
    </w:p>
    <w:p w:rsidR="002410F6" w:rsidRPr="00990313" w:rsidRDefault="002410F6" w:rsidP="002410F6">
      <w:pPr>
        <w:spacing w:after="0" w:line="240" w:lineRule="auto"/>
        <w:rPr>
          <w:rFonts w:ascii="Open Sans" w:eastAsia="MS Mincho" w:hAnsi="Open Sans" w:cs="Open Sans"/>
          <w:iCs/>
          <w:sz w:val="20"/>
          <w:szCs w:val="20"/>
          <w:lang w:eastAsia="ja-JP"/>
        </w:rPr>
      </w:pPr>
    </w:p>
    <w:p w:rsidR="000445FA" w:rsidRPr="00990313" w:rsidRDefault="000445FA" w:rsidP="000445FA">
      <w:pPr>
        <w:pStyle w:val="Paragraphedeliste"/>
        <w:spacing w:after="0" w:line="240" w:lineRule="auto"/>
        <w:rPr>
          <w:rFonts w:ascii="Open Sans" w:eastAsia="MS Mincho" w:hAnsi="Open Sans" w:cs="Open Sans"/>
          <w:iCs/>
          <w:sz w:val="20"/>
          <w:szCs w:val="20"/>
          <w:lang w:eastAsia="ja-JP"/>
        </w:rPr>
      </w:pPr>
    </w:p>
    <w:p w:rsidR="009E3321" w:rsidRPr="00990313" w:rsidRDefault="009E3321" w:rsidP="009E3321">
      <w:pPr>
        <w:rPr>
          <w:rFonts w:ascii="Open Sans" w:hAnsi="Open Sans" w:cs="Open Sans"/>
          <w:b/>
          <w:sz w:val="20"/>
          <w:szCs w:val="20"/>
        </w:rPr>
      </w:pPr>
      <w:r w:rsidRPr="00990313">
        <w:rPr>
          <w:rFonts w:ascii="Open Sans" w:hAnsi="Open Sans" w:cs="Open Sans"/>
          <w:b/>
          <w:sz w:val="20"/>
          <w:szCs w:val="20"/>
        </w:rPr>
        <w:t xml:space="preserve"> </w:t>
      </w:r>
      <w:proofErr w:type="gramStart"/>
      <w:r w:rsidR="00C07E97" w:rsidRPr="00990313">
        <w:rPr>
          <w:rFonts w:ascii="Open Sans" w:hAnsi="Open Sans" w:cs="Open Sans"/>
          <w:b/>
          <w:sz w:val="20"/>
          <w:szCs w:val="20"/>
        </w:rPr>
        <w:t xml:space="preserve">Conditions </w:t>
      </w:r>
      <w:r w:rsidR="00582651" w:rsidRPr="00990313">
        <w:rPr>
          <w:rFonts w:ascii="Open Sans" w:hAnsi="Open Sans" w:cs="Open Sans"/>
          <w:b/>
          <w:sz w:val="20"/>
          <w:szCs w:val="20"/>
        </w:rPr>
        <w:t> :</w:t>
      </w:r>
      <w:proofErr w:type="gramEnd"/>
      <w:r w:rsidR="00582651" w:rsidRPr="00990313">
        <w:rPr>
          <w:rFonts w:ascii="Open Sans" w:hAnsi="Open Sans" w:cs="Open Sans"/>
          <w:b/>
          <w:sz w:val="20"/>
          <w:szCs w:val="20"/>
        </w:rPr>
        <w:t xml:space="preserve"> </w:t>
      </w:r>
    </w:p>
    <w:p w:rsidR="00C07E97" w:rsidRPr="00990313" w:rsidRDefault="00C07E97" w:rsidP="00C07E97">
      <w:pPr>
        <w:pStyle w:val="Paragraphedeliste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990313">
        <w:rPr>
          <w:rFonts w:ascii="Open Sans" w:hAnsi="Open Sans" w:cs="Open Sans"/>
          <w:sz w:val="20"/>
          <w:szCs w:val="20"/>
        </w:rPr>
        <w:t>Etre étudiant inscrit à l’Université Paris-Saclay pour l’année universitaire en cours</w:t>
      </w:r>
    </w:p>
    <w:p w:rsidR="00582651" w:rsidRPr="00990313" w:rsidRDefault="00981A72" w:rsidP="002C780A">
      <w:pPr>
        <w:pStyle w:val="Paragraphedeliste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990313">
        <w:rPr>
          <w:rFonts w:ascii="Open Sans" w:hAnsi="Open Sans" w:cs="Open Sans"/>
          <w:sz w:val="20"/>
          <w:szCs w:val="20"/>
        </w:rPr>
        <w:t>15</w:t>
      </w:r>
      <w:r w:rsidR="00BF723D" w:rsidRPr="00990313">
        <w:rPr>
          <w:rFonts w:ascii="Open Sans" w:hAnsi="Open Sans" w:cs="Open Sans"/>
          <w:sz w:val="20"/>
          <w:szCs w:val="20"/>
        </w:rPr>
        <w:t xml:space="preserve">,24 </w:t>
      </w:r>
      <w:r w:rsidRPr="00990313">
        <w:rPr>
          <w:rFonts w:ascii="Open Sans" w:hAnsi="Open Sans" w:cs="Open Sans"/>
          <w:sz w:val="20"/>
          <w:szCs w:val="20"/>
        </w:rPr>
        <w:t xml:space="preserve">€ </w:t>
      </w:r>
      <w:r w:rsidR="00BF723D" w:rsidRPr="00990313">
        <w:rPr>
          <w:rFonts w:ascii="Open Sans" w:hAnsi="Open Sans" w:cs="Open Sans"/>
          <w:sz w:val="20"/>
          <w:szCs w:val="20"/>
        </w:rPr>
        <w:t>brut</w:t>
      </w:r>
      <w:r w:rsidR="002F2C62" w:rsidRPr="00990313">
        <w:rPr>
          <w:rFonts w:ascii="Open Sans" w:hAnsi="Open Sans" w:cs="Open Sans"/>
          <w:sz w:val="20"/>
          <w:szCs w:val="20"/>
        </w:rPr>
        <w:t xml:space="preserve"> / heure</w:t>
      </w:r>
    </w:p>
    <w:p w:rsidR="002C780A" w:rsidRPr="00990313" w:rsidRDefault="00182A8C" w:rsidP="002C780A">
      <w:pPr>
        <w:pStyle w:val="Paragraphedeliste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990313">
        <w:rPr>
          <w:rFonts w:ascii="Open Sans" w:hAnsi="Open Sans" w:cs="Open Sans"/>
          <w:sz w:val="20"/>
          <w:szCs w:val="20"/>
        </w:rPr>
        <w:t>L</w:t>
      </w:r>
      <w:r w:rsidR="00C07E97" w:rsidRPr="00990313">
        <w:rPr>
          <w:rFonts w:ascii="Open Sans" w:hAnsi="Open Sans" w:cs="Open Sans"/>
          <w:sz w:val="20"/>
          <w:szCs w:val="20"/>
        </w:rPr>
        <w:t>a durée du contrat est variable</w:t>
      </w:r>
      <w:r w:rsidR="00A702FA">
        <w:rPr>
          <w:rFonts w:ascii="Open Sans" w:hAnsi="Open Sans" w:cs="Open Sans"/>
          <w:sz w:val="20"/>
          <w:szCs w:val="20"/>
        </w:rPr>
        <w:t>, en fonction des vacations</w:t>
      </w:r>
      <w:bookmarkStart w:id="0" w:name="_GoBack"/>
      <w:bookmarkEnd w:id="0"/>
    </w:p>
    <w:p w:rsidR="00C07E97" w:rsidRPr="00990313" w:rsidRDefault="00C07E97" w:rsidP="00C07E97">
      <w:pPr>
        <w:jc w:val="both"/>
        <w:rPr>
          <w:rFonts w:ascii="Open Sans" w:hAnsi="Open Sans" w:cs="Open Sans"/>
          <w:sz w:val="20"/>
          <w:szCs w:val="20"/>
        </w:rPr>
      </w:pPr>
      <w:r w:rsidRPr="00990313">
        <w:rPr>
          <w:rFonts w:ascii="Open Sans" w:hAnsi="Open Sans" w:cs="Open Sans"/>
          <w:sz w:val="20"/>
          <w:szCs w:val="20"/>
        </w:rPr>
        <w:t>Pièces à fournir le jour du recrutement : RIB, Carte vitale, carte identité, carte étudiant</w:t>
      </w:r>
    </w:p>
    <w:p w:rsidR="00C07E97" w:rsidRPr="00C44AB0" w:rsidRDefault="00C07E97" w:rsidP="00C07E97">
      <w:pPr>
        <w:pStyle w:val="Paragraphedeliste"/>
        <w:rPr>
          <w:rFonts w:ascii="Arial" w:hAnsi="Arial" w:cs="Arial"/>
        </w:rPr>
      </w:pPr>
    </w:p>
    <w:sectPr w:rsidR="00C07E97" w:rsidRPr="00C44AB0" w:rsidSect="00C44A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A97" w:rsidRDefault="00D43A97" w:rsidP="00D43A97">
      <w:pPr>
        <w:spacing w:after="0" w:line="240" w:lineRule="auto"/>
      </w:pPr>
      <w:r>
        <w:separator/>
      </w:r>
    </w:p>
  </w:endnote>
  <w:endnote w:type="continuationSeparator" w:id="0">
    <w:p w:rsidR="00D43A97" w:rsidRDefault="00D43A97" w:rsidP="00D4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A97" w:rsidRDefault="00D43A97">
    <w:pPr>
      <w:pStyle w:val="Pieddepage"/>
    </w:pPr>
    <w:r w:rsidRPr="00F0731C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30C6033D" wp14:editId="37771453">
          <wp:extent cx="5760720" cy="888256"/>
          <wp:effectExtent l="0" t="0" r="0" b="7620"/>
          <wp:docPr id="1" name="Image 1" descr="https://zutil.dsi.universite-paris-saclay.fr/signature/images/ZcBDjvMVDCVGhox2mEck0dRd15-P-Qhqc4DyyVuRdoIeBDlXupGh-rlIb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zutil.dsi.universite-paris-saclay.fr/signature/images/ZcBDjvMVDCVGhox2mEck0dRd15-P-Qhqc4DyyVuRdoIeBDlXupGh-rlIbQ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A97" w:rsidRDefault="00D43A97" w:rsidP="00D43A97">
      <w:pPr>
        <w:spacing w:after="0" w:line="240" w:lineRule="auto"/>
      </w:pPr>
      <w:r>
        <w:separator/>
      </w:r>
    </w:p>
  </w:footnote>
  <w:footnote w:type="continuationSeparator" w:id="0">
    <w:p w:rsidR="00D43A97" w:rsidRDefault="00D43A97" w:rsidP="00D4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A97" w:rsidRPr="00990313" w:rsidRDefault="00BF723D" w:rsidP="00D43A97">
    <w:pPr>
      <w:spacing w:after="0" w:line="276" w:lineRule="auto"/>
      <w:jc w:val="center"/>
      <w:rPr>
        <w:rFonts w:ascii="Open Sans" w:eastAsia="MS Mincho" w:hAnsi="Open Sans" w:cs="Open Sans"/>
        <w:b/>
        <w:iCs/>
        <w:color w:val="61AF35"/>
        <w:sz w:val="20"/>
        <w:szCs w:val="20"/>
        <w:lang w:eastAsia="ja-JP"/>
      </w:rPr>
    </w:pPr>
    <w:r w:rsidRPr="00990313">
      <w:rPr>
        <w:rFonts w:ascii="Open Sans" w:eastAsia="Calibri" w:hAnsi="Open Sans" w:cs="Open Sans"/>
        <w:noProof/>
        <w:sz w:val="20"/>
        <w:szCs w:val="20"/>
        <w:lang w:eastAsia="fr-FR"/>
      </w:rPr>
      <w:drawing>
        <wp:anchor distT="0" distB="0" distL="114300" distR="114300" simplePos="0" relativeHeight="251661312" behindDoc="1" locked="0" layoutInCell="1" allowOverlap="1" wp14:anchorId="7DA4CB1B" wp14:editId="3610C3D2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257425" cy="1019175"/>
          <wp:effectExtent l="0" t="0" r="9525" b="9525"/>
          <wp:wrapTight wrapText="bothSides">
            <wp:wrapPolygon edited="0">
              <wp:start x="0" y="0"/>
              <wp:lineTo x="0" y="21398"/>
              <wp:lineTo x="21509" y="21398"/>
              <wp:lineTo x="21509" y="0"/>
              <wp:lineTo x="0" y="0"/>
            </wp:wrapPolygon>
          </wp:wrapTight>
          <wp:docPr id="2" name="Image 2" descr="K:\Direction de la Vie Étudiante et l'Égalité des Chances (12234)\_Commun Dveec\5_Communication\LOGOS\UPSACLAY-2020-14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Direction de la Vie Étudiante et l'Égalité des Chances (12234)\_Commun Dveec\5_Communication\LOGOS\UPSACLAY-2020-14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43A97" w:rsidRPr="00990313">
      <w:rPr>
        <w:rFonts w:ascii="Open Sans" w:eastAsia="Calibri" w:hAnsi="Open Sans" w:cs="Open Sans"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19BBB743" wp14:editId="517247A7">
          <wp:simplePos x="0" y="0"/>
          <wp:positionH relativeFrom="column">
            <wp:posOffset>-329</wp:posOffset>
          </wp:positionH>
          <wp:positionV relativeFrom="paragraph">
            <wp:posOffset>0</wp:posOffset>
          </wp:positionV>
          <wp:extent cx="2016900" cy="961127"/>
          <wp:effectExtent l="0" t="0" r="2540" b="0"/>
          <wp:wrapSquare wrapText="bothSides"/>
          <wp:docPr id="3" name="Image 3" descr="https://hal.archives-ouvertes.fr/UNIV-PARIS-SACLAY/public/logo_UP_saclay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hal.archives-ouvertes.fr/UNIV-PARIS-SACLAY/public/logo_UP_saclay_final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03" t="16493" r="7050" b="16472"/>
                  <a:stretch/>
                </pic:blipFill>
                <pic:spPr bwMode="auto">
                  <a:xfrm>
                    <a:off x="0" y="0"/>
                    <a:ext cx="2016900" cy="9611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A97" w:rsidRPr="00990313">
      <w:rPr>
        <w:rFonts w:ascii="Open Sans" w:eastAsia="MS Mincho" w:hAnsi="Open Sans" w:cs="Open Sans"/>
        <w:b/>
        <w:iCs/>
        <w:sz w:val="20"/>
        <w:szCs w:val="20"/>
        <w:lang w:eastAsia="ja-JP"/>
      </w:rPr>
      <w:t xml:space="preserve">Service Handicap &amp; </w:t>
    </w:r>
    <w:r w:rsidR="00D43A97" w:rsidRPr="00990313">
      <w:rPr>
        <w:rFonts w:ascii="Open Sans" w:eastAsia="MS Mincho" w:hAnsi="Open Sans" w:cs="Open Sans"/>
        <w:b/>
        <w:bCs/>
        <w:caps/>
        <w:sz w:val="20"/>
        <w:szCs w:val="20"/>
        <w:lang w:eastAsia="ja-JP"/>
      </w:rPr>
      <w:t>é</w:t>
    </w:r>
    <w:r w:rsidR="00D43A97" w:rsidRPr="00990313">
      <w:rPr>
        <w:rFonts w:ascii="Open Sans" w:eastAsia="MS Mincho" w:hAnsi="Open Sans" w:cs="Open Sans"/>
        <w:b/>
        <w:iCs/>
        <w:sz w:val="20"/>
        <w:szCs w:val="20"/>
        <w:lang w:eastAsia="ja-JP"/>
      </w:rPr>
      <w:t>tudes</w:t>
    </w:r>
  </w:p>
  <w:p w:rsidR="00D43A97" w:rsidRPr="00990313" w:rsidRDefault="00D43A97" w:rsidP="00D43A97">
    <w:pPr>
      <w:spacing w:after="0" w:line="240" w:lineRule="auto"/>
      <w:jc w:val="center"/>
      <w:rPr>
        <w:rFonts w:ascii="Open Sans" w:eastAsia="MS Mincho" w:hAnsi="Open Sans" w:cs="Open Sans"/>
        <w:b/>
        <w:iCs/>
        <w:sz w:val="20"/>
        <w:szCs w:val="20"/>
        <w:lang w:eastAsia="ja-JP"/>
      </w:rPr>
    </w:pPr>
    <w:r w:rsidRPr="00990313">
      <w:rPr>
        <w:rFonts w:ascii="Open Sans" w:eastAsia="Calibri" w:hAnsi="Open Sans" w:cs="Open Sans"/>
        <w:b/>
        <w:sz w:val="20"/>
        <w:szCs w:val="20"/>
        <w:lang w:eastAsia="fr-FR"/>
      </w:rPr>
      <w:t xml:space="preserve">Direction de la </w:t>
    </w:r>
    <w:r w:rsidRPr="00990313">
      <w:rPr>
        <w:rFonts w:ascii="Open Sans" w:eastAsia="Calibri" w:hAnsi="Open Sans" w:cs="Open Sans"/>
        <w:b/>
        <w:color w:val="000000"/>
        <w:sz w:val="20"/>
        <w:szCs w:val="20"/>
        <w:lang w:eastAsia="fr-FR"/>
      </w:rPr>
      <w:t>Vie Etudiante et Égalité des Chances</w:t>
    </w:r>
    <w:r w:rsidRPr="00990313">
      <w:rPr>
        <w:rFonts w:ascii="Open Sans" w:eastAsia="MS Mincho" w:hAnsi="Open Sans" w:cs="Open Sans"/>
        <w:b/>
        <w:iCs/>
        <w:sz w:val="20"/>
        <w:szCs w:val="20"/>
        <w:lang w:eastAsia="ja-JP"/>
      </w:rPr>
      <w:t xml:space="preserve"> (DVEEC)</w:t>
    </w:r>
  </w:p>
  <w:p w:rsidR="00D43A97" w:rsidRPr="00990313" w:rsidRDefault="00A702FA" w:rsidP="00D43A97">
    <w:pPr>
      <w:spacing w:after="0" w:line="240" w:lineRule="auto"/>
      <w:jc w:val="center"/>
      <w:rPr>
        <w:rFonts w:ascii="Open Sans" w:eastAsia="MS Mincho" w:hAnsi="Open Sans" w:cs="Open Sans"/>
        <w:i/>
        <w:iCs/>
        <w:sz w:val="20"/>
        <w:szCs w:val="20"/>
        <w:lang w:eastAsia="ja-JP"/>
      </w:rPr>
    </w:pPr>
    <w:hyperlink r:id="rId3" w:history="1">
      <w:r w:rsidR="00D43A97" w:rsidRPr="00990313">
        <w:rPr>
          <w:rFonts w:ascii="Open Sans" w:eastAsia="MS Mincho" w:hAnsi="Open Sans" w:cs="Open Sans"/>
          <w:i/>
          <w:iCs/>
          <w:color w:val="0000FF"/>
          <w:sz w:val="20"/>
          <w:szCs w:val="20"/>
          <w:u w:val="single"/>
          <w:lang w:eastAsia="ja-JP"/>
        </w:rPr>
        <w:t>handicap.etudiant@universite-paris-saclay.fr</w:t>
      </w:r>
    </w:hyperlink>
  </w:p>
  <w:p w:rsidR="00D43A97" w:rsidRPr="00990313" w:rsidRDefault="00D43A97" w:rsidP="00D43A97">
    <w:pPr>
      <w:spacing w:after="0" w:line="240" w:lineRule="auto"/>
      <w:jc w:val="center"/>
      <w:rPr>
        <w:rFonts w:ascii="Open Sans" w:eastAsia="MS Mincho" w:hAnsi="Open Sans" w:cs="Open Sans"/>
        <w:iCs/>
        <w:sz w:val="20"/>
        <w:szCs w:val="20"/>
        <w:lang w:eastAsia="ja-JP"/>
      </w:rPr>
    </w:pPr>
    <w:r w:rsidRPr="00990313">
      <w:rPr>
        <w:rFonts w:ascii="Open Sans" w:eastAsia="MS Mincho" w:hAnsi="Open Sans" w:cs="Open Sans"/>
        <w:iCs/>
        <w:sz w:val="20"/>
        <w:szCs w:val="20"/>
        <w:lang w:eastAsia="ja-JP"/>
      </w:rPr>
      <w:t>Bâtiment 336 – RDC</w:t>
    </w:r>
  </w:p>
  <w:p w:rsidR="00D43A97" w:rsidRPr="00990313" w:rsidRDefault="00D43A97" w:rsidP="00D43A97">
    <w:pPr>
      <w:spacing w:after="0" w:line="240" w:lineRule="auto"/>
      <w:jc w:val="center"/>
      <w:rPr>
        <w:rFonts w:ascii="Open Sans" w:eastAsia="MS Mincho" w:hAnsi="Open Sans" w:cs="Open Sans"/>
        <w:iCs/>
        <w:sz w:val="20"/>
        <w:szCs w:val="20"/>
        <w:lang w:eastAsia="ja-JP"/>
      </w:rPr>
    </w:pPr>
    <w:r w:rsidRPr="00990313">
      <w:rPr>
        <w:rFonts w:ascii="Open Sans" w:eastAsia="MS Mincho" w:hAnsi="Open Sans" w:cs="Open Sans"/>
        <w:iCs/>
        <w:sz w:val="20"/>
        <w:szCs w:val="20"/>
        <w:lang w:eastAsia="ja-JP"/>
      </w:rPr>
      <w:t>01.69.15.61.59</w:t>
    </w:r>
  </w:p>
  <w:p w:rsidR="00D43A97" w:rsidRPr="00990313" w:rsidRDefault="00D43A97" w:rsidP="00D43A97">
    <w:pPr>
      <w:spacing w:after="0" w:line="240" w:lineRule="auto"/>
      <w:ind w:left="6946"/>
      <w:rPr>
        <w:rFonts w:ascii="Open Sans" w:eastAsia="MS Mincho" w:hAnsi="Open Sans" w:cs="Open Sans"/>
        <w:i/>
        <w:iCs/>
        <w:sz w:val="20"/>
        <w:szCs w:val="20"/>
        <w:u w:val="single"/>
        <w:lang w:eastAsia="ja-JP"/>
      </w:rPr>
    </w:pPr>
  </w:p>
  <w:p w:rsidR="00D43A97" w:rsidRPr="00D43A97" w:rsidRDefault="00D43A97" w:rsidP="00D43A9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0F4C"/>
    <w:multiLevelType w:val="hybridMultilevel"/>
    <w:tmpl w:val="BD482C66"/>
    <w:lvl w:ilvl="0" w:tplc="1BE8F9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6D3F"/>
    <w:multiLevelType w:val="hybridMultilevel"/>
    <w:tmpl w:val="4E4AC7D0"/>
    <w:lvl w:ilvl="0" w:tplc="5464F0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4E22"/>
    <w:multiLevelType w:val="hybridMultilevel"/>
    <w:tmpl w:val="8B00283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82928"/>
    <w:multiLevelType w:val="hybridMultilevel"/>
    <w:tmpl w:val="E45A0AC8"/>
    <w:lvl w:ilvl="0" w:tplc="989643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A40C6"/>
    <w:multiLevelType w:val="hybridMultilevel"/>
    <w:tmpl w:val="46826D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104F8"/>
    <w:multiLevelType w:val="hybridMultilevel"/>
    <w:tmpl w:val="D7940494"/>
    <w:lvl w:ilvl="0" w:tplc="4D2ACB88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21"/>
    <w:rsid w:val="00007B44"/>
    <w:rsid w:val="000445FA"/>
    <w:rsid w:val="000D42F9"/>
    <w:rsid w:val="00182A8C"/>
    <w:rsid w:val="00207D31"/>
    <w:rsid w:val="002410F6"/>
    <w:rsid w:val="002C780A"/>
    <w:rsid w:val="002E350F"/>
    <w:rsid w:val="002F2C62"/>
    <w:rsid w:val="00393657"/>
    <w:rsid w:val="00582651"/>
    <w:rsid w:val="005E43B8"/>
    <w:rsid w:val="007B7131"/>
    <w:rsid w:val="007C5F8D"/>
    <w:rsid w:val="008542CB"/>
    <w:rsid w:val="00981A72"/>
    <w:rsid w:val="00990313"/>
    <w:rsid w:val="009E3321"/>
    <w:rsid w:val="00A00161"/>
    <w:rsid w:val="00A3187F"/>
    <w:rsid w:val="00A702FA"/>
    <w:rsid w:val="00AC3BEA"/>
    <w:rsid w:val="00AF1458"/>
    <w:rsid w:val="00B62605"/>
    <w:rsid w:val="00BF723D"/>
    <w:rsid w:val="00C07E97"/>
    <w:rsid w:val="00C44AB0"/>
    <w:rsid w:val="00C84405"/>
    <w:rsid w:val="00D1378C"/>
    <w:rsid w:val="00D43A97"/>
    <w:rsid w:val="00EB0549"/>
    <w:rsid w:val="00F87C0B"/>
    <w:rsid w:val="00FA2539"/>
    <w:rsid w:val="00FD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137F"/>
  <w15:chartTrackingRefBased/>
  <w15:docId w15:val="{25FF3002-7946-4F58-B595-247E4A07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3BEA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D42F9"/>
    <w:rPr>
      <w:color w:val="0563C1" w:themeColor="hyperlink"/>
      <w:u w:val="single"/>
    </w:rPr>
  </w:style>
  <w:style w:type="character" w:customStyle="1" w:styleId="A7">
    <w:name w:val="A7"/>
    <w:uiPriority w:val="99"/>
    <w:rsid w:val="00C44AB0"/>
    <w:rPr>
      <w:rFonts w:cs="Open Sans Light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4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3A97"/>
  </w:style>
  <w:style w:type="paragraph" w:styleId="Pieddepage">
    <w:name w:val="footer"/>
    <w:basedOn w:val="Normal"/>
    <w:link w:val="PieddepageCar"/>
    <w:uiPriority w:val="99"/>
    <w:unhideWhenUsed/>
    <w:rsid w:val="00D4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ndicap.etudiant@universite-paris-saclay.f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8F5F-C261-413C-BDD5-C0EB4EA9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Paris-Sud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Pfinder</dc:creator>
  <cp:keywords/>
  <dc:description/>
  <cp:lastModifiedBy>Laëtitia Mikoulinsky</cp:lastModifiedBy>
  <cp:revision>5</cp:revision>
  <dcterms:created xsi:type="dcterms:W3CDTF">2021-09-14T08:04:00Z</dcterms:created>
  <dcterms:modified xsi:type="dcterms:W3CDTF">2021-09-20T14:16:00Z</dcterms:modified>
</cp:coreProperties>
</file>