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21" w:rsidRPr="00864A77" w:rsidRDefault="009E3321" w:rsidP="00905CF0">
      <w:pPr>
        <w:spacing w:after="0" w:line="240" w:lineRule="auto"/>
        <w:jc w:val="center"/>
        <w:rPr>
          <w:rFonts w:ascii="Open Sans" w:eastAsia="Times New Roman" w:hAnsi="Open Sans" w:cs="Open Sans"/>
          <w:sz w:val="28"/>
          <w:szCs w:val="28"/>
          <w:lang w:eastAsia="fr-FR"/>
        </w:rPr>
      </w:pPr>
    </w:p>
    <w:p w:rsidR="009E3321" w:rsidRPr="00864A77" w:rsidRDefault="009E3321" w:rsidP="00905CF0">
      <w:pPr>
        <w:spacing w:after="0" w:line="240" w:lineRule="auto"/>
        <w:ind w:left="2832" w:firstLine="708"/>
        <w:rPr>
          <w:rFonts w:ascii="Open Sans" w:eastAsia="Times New Roman" w:hAnsi="Open Sans" w:cs="Open Sans"/>
          <w:b/>
          <w:sz w:val="28"/>
          <w:szCs w:val="28"/>
          <w:lang w:eastAsia="fr-FR"/>
        </w:rPr>
      </w:pPr>
      <w:r w:rsidRPr="00864A77">
        <w:rPr>
          <w:rFonts w:ascii="Open Sans" w:eastAsia="Times New Roman" w:hAnsi="Open Sans" w:cs="Open Sans"/>
          <w:b/>
          <w:sz w:val="28"/>
          <w:szCs w:val="28"/>
          <w:lang w:eastAsia="fr-FR"/>
        </w:rPr>
        <w:t>FICHE DE POSTE</w:t>
      </w:r>
    </w:p>
    <w:p w:rsidR="009E3321" w:rsidRPr="00864A77" w:rsidRDefault="009E3321" w:rsidP="009E3321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fr-FR"/>
        </w:rPr>
      </w:pPr>
    </w:p>
    <w:p w:rsidR="009B3E88" w:rsidRPr="00864A77" w:rsidRDefault="009E3321" w:rsidP="009B3E88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fr-FR"/>
        </w:rPr>
      </w:pPr>
      <w:r w:rsidRPr="00864A77">
        <w:rPr>
          <w:rFonts w:ascii="Open Sans" w:eastAsia="Times New Roman" w:hAnsi="Open Sans" w:cs="Open Sans"/>
          <w:b/>
          <w:lang w:eastAsia="fr-FR"/>
        </w:rPr>
        <w:t xml:space="preserve">Intitulé de la fonction : </w:t>
      </w:r>
      <w:r w:rsidR="00C84F98" w:rsidRPr="00864A77">
        <w:rPr>
          <w:rFonts w:ascii="Open Sans" w:eastAsia="Times New Roman" w:hAnsi="Open Sans" w:cs="Open Sans"/>
          <w:b/>
          <w:lang w:eastAsia="fr-FR"/>
        </w:rPr>
        <w:t>PRENEUR</w:t>
      </w:r>
      <w:r w:rsidRPr="00864A77">
        <w:rPr>
          <w:rFonts w:ascii="Open Sans" w:eastAsia="Times New Roman" w:hAnsi="Open Sans" w:cs="Open Sans"/>
          <w:b/>
          <w:lang w:eastAsia="fr-FR"/>
        </w:rPr>
        <w:t xml:space="preserve"> DE NOTES</w:t>
      </w:r>
    </w:p>
    <w:p w:rsidR="009B3E88" w:rsidRPr="00864A77" w:rsidRDefault="009B3E88" w:rsidP="009B3E88">
      <w:pPr>
        <w:spacing w:after="0" w:line="240" w:lineRule="auto"/>
        <w:rPr>
          <w:rFonts w:ascii="Open Sans" w:eastAsia="Times New Roman" w:hAnsi="Open Sans" w:cs="Open Sans"/>
          <w:b/>
          <w:lang w:eastAsia="fr-FR"/>
        </w:rPr>
      </w:pPr>
    </w:p>
    <w:p w:rsidR="009B3E88" w:rsidRPr="00864A77" w:rsidRDefault="009B3E88" w:rsidP="009B3E88">
      <w:pPr>
        <w:spacing w:after="0" w:line="240" w:lineRule="auto"/>
        <w:rPr>
          <w:rFonts w:ascii="Open Sans" w:eastAsia="Times New Roman" w:hAnsi="Open Sans" w:cs="Open Sans"/>
          <w:b/>
          <w:lang w:eastAsia="fr-FR"/>
        </w:rPr>
      </w:pPr>
    </w:p>
    <w:p w:rsidR="00582651" w:rsidRPr="00864A77" w:rsidRDefault="009E3321" w:rsidP="009B3E88">
      <w:pPr>
        <w:spacing w:after="0" w:line="240" w:lineRule="auto"/>
        <w:rPr>
          <w:rFonts w:ascii="Open Sans" w:eastAsia="Times New Roman" w:hAnsi="Open Sans" w:cs="Open Sans"/>
          <w:b/>
          <w:lang w:eastAsia="fr-FR"/>
        </w:rPr>
      </w:pPr>
      <w:r w:rsidRPr="00864A77">
        <w:rPr>
          <w:rFonts w:ascii="Open Sans" w:hAnsi="Open Sans" w:cs="Open Sans"/>
          <w:b/>
        </w:rPr>
        <w:t>Service recruteur :</w:t>
      </w:r>
      <w:r w:rsidRPr="00864A77">
        <w:rPr>
          <w:rFonts w:ascii="Open Sans" w:hAnsi="Open Sans" w:cs="Open Sans"/>
        </w:rPr>
        <w:t xml:space="preserve"> </w:t>
      </w:r>
      <w:r w:rsidR="007C5F8D" w:rsidRPr="00864A77">
        <w:rPr>
          <w:rFonts w:ascii="Open Sans" w:eastAsia="MS Mincho" w:hAnsi="Open Sans" w:cs="Open Sans"/>
          <w:iCs/>
          <w:lang w:eastAsia="ja-JP"/>
        </w:rPr>
        <w:t xml:space="preserve">Direction </w:t>
      </w:r>
      <w:r w:rsidR="00347745" w:rsidRPr="00864A77">
        <w:rPr>
          <w:rFonts w:ascii="Open Sans" w:eastAsia="MS Mincho" w:hAnsi="Open Sans" w:cs="Open Sans"/>
          <w:iCs/>
          <w:lang w:eastAsia="ja-JP"/>
        </w:rPr>
        <w:t>Vie Etudiante et Egalité des Chances (DVEEC</w:t>
      </w:r>
      <w:r w:rsidR="007C5F8D" w:rsidRPr="00864A77">
        <w:rPr>
          <w:rFonts w:ascii="Open Sans" w:eastAsia="MS Mincho" w:hAnsi="Open Sans" w:cs="Open Sans"/>
          <w:iCs/>
          <w:lang w:eastAsia="ja-JP"/>
        </w:rPr>
        <w:t xml:space="preserve">) - Service Handicap &amp; </w:t>
      </w:r>
      <w:r w:rsidR="007C5F8D" w:rsidRPr="00864A77">
        <w:rPr>
          <w:rFonts w:ascii="Open Sans" w:eastAsia="MS Mincho" w:hAnsi="Open Sans" w:cs="Open Sans"/>
          <w:bCs/>
          <w:caps/>
          <w:lang w:eastAsia="ja-JP"/>
        </w:rPr>
        <w:t>é</w:t>
      </w:r>
      <w:r w:rsidR="007C5F8D" w:rsidRPr="00864A77">
        <w:rPr>
          <w:rFonts w:ascii="Open Sans" w:eastAsia="MS Mincho" w:hAnsi="Open Sans" w:cs="Open Sans"/>
          <w:iCs/>
          <w:lang w:eastAsia="ja-JP"/>
        </w:rPr>
        <w:t>tudes</w:t>
      </w:r>
    </w:p>
    <w:p w:rsidR="007C5F8D" w:rsidRPr="00864A77" w:rsidRDefault="007C5F8D" w:rsidP="007C5F8D">
      <w:pPr>
        <w:spacing w:after="0" w:line="276" w:lineRule="auto"/>
        <w:rPr>
          <w:rFonts w:ascii="Open Sans" w:eastAsia="MS Mincho" w:hAnsi="Open Sans" w:cs="Open Sans"/>
          <w:b/>
          <w:iCs/>
          <w:lang w:eastAsia="ja-JP"/>
        </w:rPr>
      </w:pPr>
    </w:p>
    <w:p w:rsidR="00582651" w:rsidRPr="00864A77" w:rsidRDefault="007C5F8D" w:rsidP="007C5F8D">
      <w:pPr>
        <w:rPr>
          <w:rFonts w:ascii="Open Sans" w:eastAsia="Times New Roman" w:hAnsi="Open Sans" w:cs="Open Sans"/>
          <w:lang w:eastAsia="fr-FR"/>
        </w:rPr>
      </w:pPr>
      <w:r w:rsidRPr="00864A77">
        <w:rPr>
          <w:rFonts w:ascii="Open Sans" w:eastAsia="MS Mincho" w:hAnsi="Open Sans" w:cs="Open Sans"/>
          <w:b/>
          <w:iCs/>
          <w:lang w:eastAsia="ja-JP"/>
        </w:rPr>
        <w:t>Type de mission :</w:t>
      </w:r>
      <w:r w:rsidRPr="00864A77">
        <w:rPr>
          <w:rFonts w:ascii="Open Sans" w:eastAsia="MS Mincho" w:hAnsi="Open Sans" w:cs="Open Sans"/>
          <w:iCs/>
          <w:lang w:eastAsia="ja-JP"/>
        </w:rPr>
        <w:t xml:space="preserve"> </w:t>
      </w:r>
      <w:r w:rsidRPr="00864A77">
        <w:rPr>
          <w:rFonts w:ascii="Open Sans" w:eastAsia="Times New Roman" w:hAnsi="Open Sans" w:cs="Open Sans"/>
          <w:lang w:eastAsia="fr-FR"/>
        </w:rPr>
        <w:t>Transmettre les notes prises durant les cours magistraux et les travaux dirigés pour des étudiants en situation de handicap.</w:t>
      </w:r>
    </w:p>
    <w:p w:rsidR="00AF1458" w:rsidRPr="00864A77" w:rsidRDefault="00AF1458" w:rsidP="007C5F8D">
      <w:pPr>
        <w:rPr>
          <w:rFonts w:ascii="Open Sans" w:eastAsia="Times New Roman" w:hAnsi="Open Sans" w:cs="Open Sans"/>
          <w:b/>
          <w:lang w:eastAsia="fr-FR"/>
        </w:rPr>
      </w:pPr>
      <w:r w:rsidRPr="00864A77">
        <w:rPr>
          <w:rFonts w:ascii="Open Sans" w:eastAsia="Times New Roman" w:hAnsi="Open Sans" w:cs="Open Sans"/>
          <w:b/>
          <w:lang w:eastAsia="fr-FR"/>
        </w:rPr>
        <w:t>Profil recherché</w:t>
      </w:r>
      <w:r w:rsidR="00582651" w:rsidRPr="00864A77">
        <w:rPr>
          <w:rFonts w:ascii="Open Sans" w:eastAsia="Times New Roman" w:hAnsi="Open Sans" w:cs="Open Sans"/>
          <w:b/>
          <w:lang w:eastAsia="fr-FR"/>
        </w:rPr>
        <w:t xml:space="preserve"> : </w:t>
      </w:r>
    </w:p>
    <w:p w:rsidR="00582651" w:rsidRPr="00864A77" w:rsidRDefault="00582651" w:rsidP="00582651">
      <w:pPr>
        <w:pStyle w:val="Paragraphedeliste"/>
        <w:numPr>
          <w:ilvl w:val="0"/>
          <w:numId w:val="4"/>
        </w:numPr>
        <w:rPr>
          <w:rFonts w:ascii="Open Sans" w:eastAsia="Times New Roman" w:hAnsi="Open Sans" w:cs="Open Sans"/>
          <w:lang w:eastAsia="fr-FR"/>
        </w:rPr>
      </w:pPr>
      <w:r w:rsidRPr="00864A77">
        <w:rPr>
          <w:rFonts w:ascii="Open Sans" w:eastAsia="Times New Roman" w:hAnsi="Open Sans" w:cs="Open Sans"/>
          <w:lang w:eastAsia="fr-FR"/>
        </w:rPr>
        <w:t>Être dans la même filière que l’ét</w:t>
      </w:r>
      <w:r w:rsidR="005E43B8" w:rsidRPr="00864A77">
        <w:rPr>
          <w:rFonts w:ascii="Open Sans" w:eastAsia="Times New Roman" w:hAnsi="Open Sans" w:cs="Open Sans"/>
          <w:lang w:eastAsia="fr-FR"/>
        </w:rPr>
        <w:t>udiant en situation de handicap, s</w:t>
      </w:r>
      <w:r w:rsidRPr="00864A77">
        <w:rPr>
          <w:rFonts w:ascii="Open Sans" w:eastAsia="Times New Roman" w:hAnsi="Open Sans" w:cs="Open Sans"/>
          <w:lang w:eastAsia="fr-FR"/>
        </w:rPr>
        <w:t>i possible dans le même groupe de TD.</w:t>
      </w:r>
    </w:p>
    <w:p w:rsidR="00582651" w:rsidRPr="00864A77" w:rsidRDefault="00582651" w:rsidP="00582651">
      <w:pPr>
        <w:pStyle w:val="Paragraphedeliste"/>
        <w:numPr>
          <w:ilvl w:val="0"/>
          <w:numId w:val="4"/>
        </w:numPr>
        <w:rPr>
          <w:rFonts w:ascii="Open Sans" w:eastAsia="Times New Roman" w:hAnsi="Open Sans" w:cs="Open Sans"/>
          <w:lang w:eastAsia="fr-FR"/>
        </w:rPr>
      </w:pPr>
      <w:r w:rsidRPr="00864A77">
        <w:rPr>
          <w:rFonts w:ascii="Open Sans" w:eastAsia="Times New Roman" w:hAnsi="Open Sans" w:cs="Open Sans"/>
          <w:lang w:eastAsia="fr-FR"/>
        </w:rPr>
        <w:t>Être sérieux et assidu.</w:t>
      </w:r>
    </w:p>
    <w:p w:rsidR="00582651" w:rsidRPr="00864A77" w:rsidRDefault="00582651" w:rsidP="00582651">
      <w:pPr>
        <w:pStyle w:val="Paragraphedeliste"/>
        <w:numPr>
          <w:ilvl w:val="0"/>
          <w:numId w:val="4"/>
        </w:numPr>
        <w:rPr>
          <w:rFonts w:ascii="Open Sans" w:eastAsia="Times New Roman" w:hAnsi="Open Sans" w:cs="Open Sans"/>
          <w:lang w:eastAsia="fr-FR"/>
        </w:rPr>
      </w:pPr>
      <w:r w:rsidRPr="00864A77">
        <w:rPr>
          <w:rFonts w:ascii="Open Sans" w:eastAsia="Times New Roman" w:hAnsi="Open Sans" w:cs="Open Sans"/>
          <w:lang w:eastAsia="fr-FR"/>
        </w:rPr>
        <w:t>Avoir une écriture aisément lisible.</w:t>
      </w:r>
    </w:p>
    <w:p w:rsidR="00582651" w:rsidRPr="00864A77" w:rsidRDefault="00582651" w:rsidP="00582651">
      <w:pPr>
        <w:pStyle w:val="Paragraphedeliste"/>
        <w:rPr>
          <w:rFonts w:ascii="Open Sans" w:eastAsia="Times New Roman" w:hAnsi="Open Sans" w:cs="Open Sans"/>
          <w:lang w:eastAsia="fr-FR"/>
        </w:rPr>
      </w:pPr>
    </w:p>
    <w:p w:rsidR="00FD159E" w:rsidRPr="00864A77" w:rsidRDefault="00D1378C" w:rsidP="00AC3BEA">
      <w:pPr>
        <w:rPr>
          <w:rFonts w:ascii="Open Sans" w:eastAsia="Times New Roman" w:hAnsi="Open Sans" w:cs="Open Sans"/>
          <w:b/>
          <w:lang w:eastAsia="fr-FR"/>
        </w:rPr>
      </w:pPr>
      <w:r w:rsidRPr="00864A77">
        <w:rPr>
          <w:rFonts w:ascii="Open Sans" w:eastAsia="Times New Roman" w:hAnsi="Open Sans" w:cs="Open Sans"/>
          <w:b/>
          <w:lang w:eastAsia="fr-FR"/>
        </w:rPr>
        <w:t>Description</w:t>
      </w:r>
      <w:r w:rsidR="00582651" w:rsidRPr="00864A77">
        <w:rPr>
          <w:rFonts w:ascii="Open Sans" w:eastAsia="Times New Roman" w:hAnsi="Open Sans" w:cs="Open Sans"/>
          <w:b/>
          <w:lang w:eastAsia="fr-FR"/>
        </w:rPr>
        <w:t xml:space="preserve"> de la fonction</w:t>
      </w:r>
      <w:r w:rsidRPr="00864A77">
        <w:rPr>
          <w:rFonts w:ascii="Open Sans" w:eastAsia="Times New Roman" w:hAnsi="Open Sans" w:cs="Open Sans"/>
          <w:b/>
          <w:lang w:eastAsia="fr-FR"/>
        </w:rPr>
        <w:t xml:space="preserve">: </w:t>
      </w:r>
      <w:r w:rsidR="00AC3BEA" w:rsidRPr="00864A77">
        <w:rPr>
          <w:rFonts w:ascii="Open Sans" w:eastAsia="Times New Roman" w:hAnsi="Open Sans" w:cs="Open Sans"/>
          <w:b/>
          <w:lang w:eastAsia="fr-FR"/>
        </w:rPr>
        <w:t xml:space="preserve"> </w:t>
      </w:r>
    </w:p>
    <w:p w:rsidR="00AC3BEA" w:rsidRPr="00864A77" w:rsidRDefault="00AC3BEA" w:rsidP="00AC3BEA">
      <w:pPr>
        <w:pStyle w:val="Paragraphedeliste"/>
        <w:numPr>
          <w:ilvl w:val="0"/>
          <w:numId w:val="3"/>
        </w:numPr>
        <w:rPr>
          <w:rFonts w:ascii="Open Sans" w:eastAsia="Times New Roman" w:hAnsi="Open Sans" w:cs="Open Sans"/>
          <w:u w:val="single"/>
          <w:lang w:eastAsia="fr-FR"/>
        </w:rPr>
      </w:pPr>
      <w:r w:rsidRPr="00864A77">
        <w:rPr>
          <w:rFonts w:ascii="Open Sans" w:eastAsia="Times New Roman" w:hAnsi="Open Sans" w:cs="Open Sans"/>
          <w:u w:val="single"/>
          <w:lang w:eastAsia="fr-FR"/>
        </w:rPr>
        <w:t xml:space="preserve">Prise de notes </w:t>
      </w:r>
    </w:p>
    <w:p w:rsidR="00FD159E" w:rsidRPr="00864A77" w:rsidRDefault="00FD159E" w:rsidP="00FD159E">
      <w:pPr>
        <w:pStyle w:val="Paragraphedeliste"/>
        <w:rPr>
          <w:rFonts w:ascii="Open Sans" w:eastAsia="Times New Roman" w:hAnsi="Open Sans" w:cs="Open Sans"/>
          <w:b/>
          <w:u w:val="single"/>
          <w:lang w:eastAsia="fr-FR"/>
        </w:rPr>
      </w:pPr>
    </w:p>
    <w:p w:rsidR="00AC3BEA" w:rsidRPr="00864A77" w:rsidRDefault="00AC3BEA" w:rsidP="00AC3BEA">
      <w:pPr>
        <w:pStyle w:val="Paragraphedeliste"/>
        <w:numPr>
          <w:ilvl w:val="0"/>
          <w:numId w:val="2"/>
        </w:numPr>
        <w:rPr>
          <w:rFonts w:ascii="Open Sans" w:eastAsia="Times New Roman" w:hAnsi="Open Sans" w:cs="Open Sans"/>
          <w:lang w:eastAsia="fr-FR"/>
        </w:rPr>
      </w:pPr>
      <w:r w:rsidRPr="00864A77">
        <w:rPr>
          <w:rFonts w:ascii="Open Sans" w:eastAsia="Times New Roman" w:hAnsi="Open Sans" w:cs="Open Sans"/>
          <w:lang w:eastAsia="fr-FR"/>
        </w:rPr>
        <w:t>Prendre les notes de façon exhaustive.</w:t>
      </w:r>
    </w:p>
    <w:p w:rsidR="00AC3BEA" w:rsidRPr="00864A77" w:rsidRDefault="00AC3BEA" w:rsidP="00AC3BEA">
      <w:pPr>
        <w:pStyle w:val="Paragraphedeliste"/>
        <w:numPr>
          <w:ilvl w:val="0"/>
          <w:numId w:val="2"/>
        </w:numPr>
        <w:rPr>
          <w:rFonts w:ascii="Open Sans" w:eastAsia="Times New Roman" w:hAnsi="Open Sans" w:cs="Open Sans"/>
          <w:lang w:eastAsia="fr-FR"/>
        </w:rPr>
      </w:pPr>
      <w:r w:rsidRPr="00864A77">
        <w:rPr>
          <w:rFonts w:ascii="Open Sans" w:eastAsia="Times New Roman" w:hAnsi="Open Sans" w:cs="Open Sans"/>
          <w:lang w:eastAsia="fr-FR"/>
        </w:rPr>
        <w:t xml:space="preserve">Bien préciser la matière et </w:t>
      </w:r>
      <w:r w:rsidR="00582651" w:rsidRPr="00864A77">
        <w:rPr>
          <w:rFonts w:ascii="Open Sans" w:eastAsia="Times New Roman" w:hAnsi="Open Sans" w:cs="Open Sans"/>
          <w:lang w:eastAsia="fr-FR"/>
        </w:rPr>
        <w:t>la date</w:t>
      </w:r>
      <w:r w:rsidRPr="00864A77">
        <w:rPr>
          <w:rFonts w:ascii="Open Sans" w:eastAsia="Times New Roman" w:hAnsi="Open Sans" w:cs="Open Sans"/>
          <w:lang w:eastAsia="fr-FR"/>
        </w:rPr>
        <w:t xml:space="preserve"> du cours.</w:t>
      </w:r>
    </w:p>
    <w:p w:rsidR="00AC3BEA" w:rsidRPr="00864A77" w:rsidRDefault="00AC3BEA" w:rsidP="00AC3BEA">
      <w:pPr>
        <w:pStyle w:val="Paragraphedeliste"/>
        <w:numPr>
          <w:ilvl w:val="0"/>
          <w:numId w:val="2"/>
        </w:numPr>
        <w:rPr>
          <w:rFonts w:ascii="Open Sans" w:eastAsia="Times New Roman" w:hAnsi="Open Sans" w:cs="Open Sans"/>
          <w:lang w:eastAsia="fr-FR"/>
        </w:rPr>
      </w:pPr>
      <w:r w:rsidRPr="00864A77">
        <w:rPr>
          <w:rFonts w:ascii="Open Sans" w:eastAsia="Times New Roman" w:hAnsi="Open Sans" w:cs="Open Sans"/>
          <w:lang w:eastAsia="fr-FR"/>
        </w:rPr>
        <w:t>Numéroter chaque page.</w:t>
      </w:r>
    </w:p>
    <w:p w:rsidR="007C5F8D" w:rsidRPr="00864A77" w:rsidRDefault="00AC3BEA" w:rsidP="00452575">
      <w:pPr>
        <w:pStyle w:val="Paragraphedeliste"/>
        <w:numPr>
          <w:ilvl w:val="0"/>
          <w:numId w:val="2"/>
        </w:numPr>
        <w:spacing w:after="0" w:line="276" w:lineRule="auto"/>
        <w:rPr>
          <w:rFonts w:ascii="Open Sans" w:eastAsia="MS Mincho" w:hAnsi="Open Sans" w:cs="Open Sans"/>
          <w:b/>
          <w:iCs/>
          <w:color w:val="61AF35"/>
          <w:lang w:eastAsia="ja-JP"/>
        </w:rPr>
      </w:pPr>
      <w:r w:rsidRPr="00864A77">
        <w:rPr>
          <w:rFonts w:ascii="Open Sans" w:eastAsia="Times New Roman" w:hAnsi="Open Sans" w:cs="Open Sans"/>
          <w:lang w:eastAsia="fr-FR"/>
        </w:rPr>
        <w:t>Expliquer les abréviations utilisées.</w:t>
      </w:r>
    </w:p>
    <w:p w:rsidR="007C5F8D" w:rsidRPr="00864A77" w:rsidRDefault="007C5F8D" w:rsidP="007C5F8D">
      <w:pPr>
        <w:spacing w:after="0" w:line="240" w:lineRule="auto"/>
        <w:rPr>
          <w:rFonts w:ascii="Open Sans" w:eastAsia="MS Mincho" w:hAnsi="Open Sans" w:cs="Open Sans"/>
          <w:b/>
          <w:iCs/>
          <w:lang w:eastAsia="ja-JP"/>
        </w:rPr>
      </w:pPr>
    </w:p>
    <w:p w:rsidR="00AC3BEA" w:rsidRPr="00864A77" w:rsidRDefault="00AC3BEA" w:rsidP="00AC3BEA">
      <w:pPr>
        <w:pStyle w:val="Paragraphedeliste"/>
        <w:numPr>
          <w:ilvl w:val="0"/>
          <w:numId w:val="3"/>
        </w:numPr>
        <w:spacing w:after="0" w:line="240" w:lineRule="auto"/>
        <w:rPr>
          <w:rFonts w:ascii="Open Sans" w:eastAsia="MS Mincho" w:hAnsi="Open Sans" w:cs="Open Sans"/>
          <w:iCs/>
          <w:u w:val="single"/>
          <w:lang w:eastAsia="ja-JP"/>
        </w:rPr>
      </w:pPr>
      <w:r w:rsidRPr="00864A77">
        <w:rPr>
          <w:rFonts w:ascii="Open Sans" w:eastAsia="MS Mincho" w:hAnsi="Open Sans" w:cs="Open Sans"/>
          <w:iCs/>
          <w:u w:val="single"/>
          <w:lang w:eastAsia="ja-JP"/>
        </w:rPr>
        <w:t>Transmission des cours</w:t>
      </w:r>
    </w:p>
    <w:p w:rsidR="00FD159E" w:rsidRPr="00864A77" w:rsidRDefault="00FD159E" w:rsidP="00FD159E">
      <w:pPr>
        <w:pStyle w:val="Paragraphedeliste"/>
        <w:spacing w:after="0" w:line="240" w:lineRule="auto"/>
        <w:rPr>
          <w:rFonts w:ascii="Open Sans" w:eastAsia="MS Mincho" w:hAnsi="Open Sans" w:cs="Open Sans"/>
          <w:b/>
          <w:iCs/>
          <w:u w:val="single"/>
          <w:lang w:eastAsia="ja-JP"/>
        </w:rPr>
      </w:pPr>
    </w:p>
    <w:p w:rsidR="00FD159E" w:rsidRPr="00864A77" w:rsidRDefault="00864A77" w:rsidP="00FD159E">
      <w:pPr>
        <w:pStyle w:val="Paragraphedeliste"/>
        <w:spacing w:after="0" w:line="240" w:lineRule="auto"/>
        <w:rPr>
          <w:rFonts w:ascii="Open Sans" w:hAnsi="Open Sans" w:cs="Open Sans"/>
          <w:b/>
        </w:rPr>
      </w:pPr>
      <w:r w:rsidRPr="00864A77">
        <w:rPr>
          <w:rFonts w:ascii="Open Sans" w:hAnsi="Open Sans" w:cs="Open Sans"/>
          <w:b/>
        </w:rPr>
        <w:t>Voir avec le service handicap de la composante pour l'organisation de la transmission des cours.</w:t>
      </w:r>
    </w:p>
    <w:p w:rsidR="00864A77" w:rsidRPr="00864A77" w:rsidRDefault="00864A77" w:rsidP="00FD159E">
      <w:pPr>
        <w:pStyle w:val="Paragraphedeliste"/>
        <w:spacing w:after="0" w:line="240" w:lineRule="auto"/>
        <w:rPr>
          <w:rFonts w:ascii="Open Sans" w:eastAsia="MS Mincho" w:hAnsi="Open Sans" w:cs="Open Sans"/>
          <w:iCs/>
          <w:lang w:eastAsia="ja-JP"/>
        </w:rPr>
      </w:pPr>
    </w:p>
    <w:p w:rsidR="009E3321" w:rsidRPr="00864A77" w:rsidRDefault="009E3321" w:rsidP="009E3321">
      <w:pPr>
        <w:rPr>
          <w:rFonts w:ascii="Open Sans" w:hAnsi="Open Sans" w:cs="Open Sans"/>
          <w:b/>
        </w:rPr>
      </w:pPr>
      <w:r w:rsidRPr="00864A77">
        <w:rPr>
          <w:rFonts w:ascii="Open Sans" w:hAnsi="Open Sans" w:cs="Open Sans"/>
          <w:b/>
        </w:rPr>
        <w:t xml:space="preserve"> </w:t>
      </w:r>
      <w:r w:rsidR="00582651" w:rsidRPr="00864A77">
        <w:rPr>
          <w:rFonts w:ascii="Open Sans" w:hAnsi="Open Sans" w:cs="Open Sans"/>
          <w:b/>
        </w:rPr>
        <w:t xml:space="preserve">Rémunération et durée du contrat de travail : </w:t>
      </w:r>
    </w:p>
    <w:p w:rsidR="00582651" w:rsidRPr="00864A77" w:rsidRDefault="00AB3EE2" w:rsidP="002C780A">
      <w:pPr>
        <w:pStyle w:val="Paragraphedeliste"/>
        <w:numPr>
          <w:ilvl w:val="0"/>
          <w:numId w:val="2"/>
        </w:numPr>
        <w:rPr>
          <w:rFonts w:ascii="Open Sans" w:hAnsi="Open Sans" w:cs="Open Sans"/>
        </w:rPr>
      </w:pPr>
      <w:r w:rsidRPr="00864A77">
        <w:rPr>
          <w:rFonts w:ascii="Open Sans" w:hAnsi="Open Sans" w:cs="Open Sans"/>
        </w:rPr>
        <w:t>Un SMIC horaire (1 heure)</w:t>
      </w:r>
      <w:r w:rsidR="002C780A" w:rsidRPr="00864A77">
        <w:rPr>
          <w:rFonts w:ascii="Open Sans" w:hAnsi="Open Sans" w:cs="Open Sans"/>
        </w:rPr>
        <w:t xml:space="preserve"> </w:t>
      </w:r>
      <w:r w:rsidR="006248D8" w:rsidRPr="00864A77">
        <w:rPr>
          <w:rFonts w:ascii="Open Sans" w:hAnsi="Open Sans" w:cs="Open Sans"/>
        </w:rPr>
        <w:t>pour 4 h</w:t>
      </w:r>
      <w:r w:rsidR="00995EF3" w:rsidRPr="00864A77">
        <w:rPr>
          <w:rFonts w:ascii="Open Sans" w:hAnsi="Open Sans" w:cs="Open Sans"/>
        </w:rPr>
        <w:t>eures de prise de notes</w:t>
      </w:r>
    </w:p>
    <w:p w:rsidR="002C780A" w:rsidRPr="00864A77" w:rsidRDefault="002C780A" w:rsidP="002C780A">
      <w:pPr>
        <w:pStyle w:val="Paragraphedeliste"/>
        <w:numPr>
          <w:ilvl w:val="0"/>
          <w:numId w:val="2"/>
        </w:numPr>
        <w:rPr>
          <w:rFonts w:ascii="Open Sans" w:hAnsi="Open Sans" w:cs="Open Sans"/>
        </w:rPr>
      </w:pPr>
      <w:r w:rsidRPr="00864A77">
        <w:rPr>
          <w:rFonts w:ascii="Open Sans" w:hAnsi="Open Sans" w:cs="Open Sans"/>
        </w:rPr>
        <w:t>Le contrat est effectué pour un semestre</w:t>
      </w:r>
      <w:r w:rsidR="00486B08" w:rsidRPr="00864A77">
        <w:rPr>
          <w:rFonts w:ascii="Open Sans" w:hAnsi="Open Sans" w:cs="Open Sans"/>
        </w:rPr>
        <w:t xml:space="preserve"> et peut être renouvelé plusieurs fois au cours de l’année</w:t>
      </w:r>
    </w:p>
    <w:p w:rsidR="00E70C5A" w:rsidRPr="00864A77" w:rsidRDefault="00E70C5A" w:rsidP="00E70C5A">
      <w:pPr>
        <w:rPr>
          <w:rFonts w:ascii="Open Sans" w:hAnsi="Open Sans" w:cs="Open Sans"/>
        </w:rPr>
      </w:pPr>
      <w:bookmarkStart w:id="0" w:name="_GoBack"/>
      <w:bookmarkEnd w:id="0"/>
    </w:p>
    <w:sectPr w:rsidR="00E70C5A" w:rsidRPr="00864A77" w:rsidSect="002754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F0" w:rsidRDefault="00905CF0" w:rsidP="00905CF0">
      <w:pPr>
        <w:spacing w:after="0" w:line="240" w:lineRule="auto"/>
      </w:pPr>
      <w:r>
        <w:separator/>
      </w:r>
    </w:p>
  </w:endnote>
  <w:endnote w:type="continuationSeparator" w:id="0">
    <w:p w:rsidR="00905CF0" w:rsidRDefault="00905CF0" w:rsidP="0090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F0" w:rsidRDefault="00905CF0">
    <w:pPr>
      <w:pStyle w:val="Pieddepage"/>
    </w:pPr>
    <w:r w:rsidRPr="00F0731C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0C6033D" wp14:editId="37771453">
          <wp:extent cx="5760720" cy="888256"/>
          <wp:effectExtent l="0" t="0" r="0" b="7620"/>
          <wp:docPr id="1" name="Image 1" descr="https://zutil.dsi.universite-paris-saclay.fr/signature/images/ZcBDjvMVDCVGhox2mEck0dRd15-P-Qhqc4DyyVuRdoIeBDlXupGh-rlIb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zutil.dsi.universite-paris-saclay.fr/signature/images/ZcBDjvMVDCVGhox2mEck0dRd15-P-Qhqc4DyyVuRdoIeBDlXupGh-rlIb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F0" w:rsidRDefault="00905CF0" w:rsidP="00905CF0">
      <w:pPr>
        <w:spacing w:after="0" w:line="240" w:lineRule="auto"/>
      </w:pPr>
      <w:r>
        <w:separator/>
      </w:r>
    </w:p>
  </w:footnote>
  <w:footnote w:type="continuationSeparator" w:id="0">
    <w:p w:rsidR="00905CF0" w:rsidRDefault="00905CF0" w:rsidP="0090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F0" w:rsidRPr="00905CF0" w:rsidRDefault="00E40740" w:rsidP="00905CF0">
    <w:pPr>
      <w:spacing w:after="0" w:line="276" w:lineRule="auto"/>
      <w:jc w:val="center"/>
      <w:rPr>
        <w:rFonts w:ascii="Arial" w:eastAsia="MS Mincho" w:hAnsi="Arial" w:cs="Arial"/>
        <w:b/>
        <w:iCs/>
        <w:color w:val="61AF35"/>
        <w:sz w:val="24"/>
        <w:szCs w:val="24"/>
        <w:lang w:eastAsia="ja-JP"/>
      </w:rPr>
    </w:pPr>
    <w:r w:rsidRPr="00E40740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-347345</wp:posOffset>
          </wp:positionH>
          <wp:positionV relativeFrom="paragraph">
            <wp:posOffset>-173355</wp:posOffset>
          </wp:positionV>
          <wp:extent cx="2257425" cy="1019175"/>
          <wp:effectExtent l="0" t="0" r="9525" b="9525"/>
          <wp:wrapTight wrapText="bothSides">
            <wp:wrapPolygon edited="0">
              <wp:start x="0" y="0"/>
              <wp:lineTo x="0" y="21398"/>
              <wp:lineTo x="21509" y="21398"/>
              <wp:lineTo x="21509" y="0"/>
              <wp:lineTo x="0" y="0"/>
            </wp:wrapPolygon>
          </wp:wrapTight>
          <wp:docPr id="2" name="Image 2" descr="K:\Direction de la Vie Étudiante et l'Égalité des Chances (12234)\_Commun Dveec\5_Communication\LOGOS\UPSACLAY-2020-1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irection de la Vie Étudiante et l'Égalité des Chances (12234)\_Commun Dveec\5_Communication\LOGOS\UPSACLAY-2020-14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5CF0" w:rsidRPr="00905CF0">
      <w:rPr>
        <w:rFonts w:ascii="Arial" w:eastAsia="MS Mincho" w:hAnsi="Arial" w:cs="Arial"/>
        <w:b/>
        <w:iCs/>
        <w:sz w:val="24"/>
        <w:szCs w:val="24"/>
        <w:lang w:eastAsia="ja-JP"/>
      </w:rPr>
      <w:t xml:space="preserve">Service Handicap &amp; </w:t>
    </w:r>
    <w:r w:rsidR="00905CF0" w:rsidRPr="00905CF0">
      <w:rPr>
        <w:rFonts w:ascii="Arial" w:eastAsia="MS Mincho" w:hAnsi="Arial" w:cs="Arial"/>
        <w:b/>
        <w:bCs/>
        <w:caps/>
        <w:sz w:val="24"/>
        <w:szCs w:val="24"/>
        <w:lang w:eastAsia="ja-JP"/>
      </w:rPr>
      <w:t>é</w:t>
    </w:r>
    <w:r w:rsidR="00905CF0" w:rsidRPr="00905CF0">
      <w:rPr>
        <w:rFonts w:ascii="Arial" w:eastAsia="MS Mincho" w:hAnsi="Arial" w:cs="Arial"/>
        <w:b/>
        <w:iCs/>
        <w:sz w:val="24"/>
        <w:szCs w:val="24"/>
        <w:lang w:eastAsia="ja-JP"/>
      </w:rPr>
      <w:t>tudes</w:t>
    </w:r>
  </w:p>
  <w:p w:rsidR="00905CF0" w:rsidRPr="00905CF0" w:rsidRDefault="00905CF0" w:rsidP="00905CF0">
    <w:pPr>
      <w:spacing w:after="0" w:line="240" w:lineRule="auto"/>
      <w:jc w:val="center"/>
      <w:rPr>
        <w:rFonts w:ascii="Arial" w:eastAsia="MS Mincho" w:hAnsi="Arial" w:cs="Arial"/>
        <w:b/>
        <w:iCs/>
        <w:sz w:val="24"/>
        <w:szCs w:val="24"/>
        <w:lang w:eastAsia="ja-JP"/>
      </w:rPr>
    </w:pPr>
    <w:r w:rsidRPr="00905CF0">
      <w:rPr>
        <w:rFonts w:ascii="Arial" w:eastAsia="Calibri" w:hAnsi="Arial" w:cs="Arial"/>
        <w:b/>
        <w:sz w:val="24"/>
        <w:szCs w:val="24"/>
        <w:lang w:eastAsia="fr-FR"/>
      </w:rPr>
      <w:t xml:space="preserve">Direction de la </w:t>
    </w:r>
    <w:r w:rsidRPr="00905CF0">
      <w:rPr>
        <w:rFonts w:ascii="Arial" w:eastAsia="Calibri" w:hAnsi="Arial" w:cs="Arial"/>
        <w:b/>
        <w:color w:val="000000"/>
        <w:sz w:val="24"/>
        <w:szCs w:val="24"/>
        <w:lang w:eastAsia="fr-FR"/>
      </w:rPr>
      <w:t>Vie Etudiante et Égalité des Chances</w:t>
    </w:r>
    <w:r w:rsidRPr="00905CF0">
      <w:rPr>
        <w:rFonts w:ascii="Arial" w:eastAsia="MS Mincho" w:hAnsi="Arial" w:cs="Arial"/>
        <w:b/>
        <w:iCs/>
        <w:sz w:val="24"/>
        <w:szCs w:val="24"/>
        <w:lang w:eastAsia="ja-JP"/>
      </w:rPr>
      <w:t xml:space="preserve"> (DVEEC)</w:t>
    </w:r>
  </w:p>
  <w:p w:rsidR="00905CF0" w:rsidRPr="00905CF0" w:rsidRDefault="00864A77" w:rsidP="00905CF0">
    <w:pPr>
      <w:spacing w:after="0" w:line="240" w:lineRule="auto"/>
      <w:jc w:val="center"/>
      <w:rPr>
        <w:rFonts w:ascii="Arial" w:eastAsia="MS Mincho" w:hAnsi="Arial" w:cs="Arial"/>
        <w:i/>
        <w:iCs/>
        <w:sz w:val="24"/>
        <w:lang w:eastAsia="ja-JP"/>
      </w:rPr>
    </w:pPr>
    <w:hyperlink r:id="rId2" w:history="1">
      <w:r w:rsidR="00905CF0" w:rsidRPr="00905CF0">
        <w:rPr>
          <w:rFonts w:ascii="Arial" w:eastAsia="MS Mincho" w:hAnsi="Arial" w:cs="Arial"/>
          <w:i/>
          <w:iCs/>
          <w:color w:val="0000FF"/>
          <w:sz w:val="24"/>
          <w:u w:val="single"/>
          <w:lang w:eastAsia="ja-JP"/>
        </w:rPr>
        <w:t>handicap.etudiant@universite-paris-saclay.fr</w:t>
      </w:r>
    </w:hyperlink>
  </w:p>
  <w:p w:rsidR="00905CF0" w:rsidRPr="00905CF0" w:rsidRDefault="00905CF0" w:rsidP="00E40740">
    <w:pPr>
      <w:spacing w:after="0" w:line="240" w:lineRule="auto"/>
      <w:jc w:val="center"/>
      <w:rPr>
        <w:rFonts w:ascii="Arial" w:eastAsia="MS Mincho" w:hAnsi="Arial" w:cs="Arial"/>
        <w:iCs/>
        <w:sz w:val="24"/>
        <w:lang w:eastAsia="ja-JP"/>
      </w:rPr>
    </w:pPr>
    <w:r w:rsidRPr="00905CF0">
      <w:rPr>
        <w:rFonts w:ascii="Arial" w:eastAsia="MS Mincho" w:hAnsi="Arial" w:cs="Arial"/>
        <w:iCs/>
        <w:sz w:val="24"/>
        <w:lang w:eastAsia="ja-JP"/>
      </w:rPr>
      <w:t>Bâtiment 336 – RDC</w:t>
    </w:r>
    <w:r w:rsidR="00E40740">
      <w:rPr>
        <w:rFonts w:ascii="Arial" w:eastAsia="MS Mincho" w:hAnsi="Arial" w:cs="Arial"/>
        <w:iCs/>
        <w:sz w:val="24"/>
        <w:lang w:eastAsia="ja-JP"/>
      </w:rPr>
      <w:t xml:space="preserve"> tél : </w:t>
    </w:r>
    <w:r w:rsidRPr="00905CF0">
      <w:rPr>
        <w:rFonts w:ascii="Arial" w:eastAsia="MS Mincho" w:hAnsi="Arial" w:cs="Arial"/>
        <w:iCs/>
        <w:sz w:val="24"/>
        <w:lang w:eastAsia="ja-JP"/>
      </w:rPr>
      <w:t>01.69.15.61.59</w:t>
    </w:r>
  </w:p>
  <w:p w:rsidR="00905CF0" w:rsidRPr="00905CF0" w:rsidRDefault="00905CF0" w:rsidP="00905C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F4C"/>
    <w:multiLevelType w:val="hybridMultilevel"/>
    <w:tmpl w:val="BD482C66"/>
    <w:lvl w:ilvl="0" w:tplc="1BE8F9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6D3F"/>
    <w:multiLevelType w:val="hybridMultilevel"/>
    <w:tmpl w:val="4E4AC7D0"/>
    <w:lvl w:ilvl="0" w:tplc="5464F0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E22"/>
    <w:multiLevelType w:val="hybridMultilevel"/>
    <w:tmpl w:val="8B0028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40C6"/>
    <w:multiLevelType w:val="hybridMultilevel"/>
    <w:tmpl w:val="46826D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21"/>
    <w:rsid w:val="00275470"/>
    <w:rsid w:val="002C780A"/>
    <w:rsid w:val="00347745"/>
    <w:rsid w:val="00486B08"/>
    <w:rsid w:val="00582651"/>
    <w:rsid w:val="005E43B8"/>
    <w:rsid w:val="006248D8"/>
    <w:rsid w:val="007B19F1"/>
    <w:rsid w:val="007C5F8D"/>
    <w:rsid w:val="00864A77"/>
    <w:rsid w:val="00905CF0"/>
    <w:rsid w:val="00995EF3"/>
    <w:rsid w:val="009B3E88"/>
    <w:rsid w:val="009B55BF"/>
    <w:rsid w:val="009E3321"/>
    <w:rsid w:val="00AB3EE2"/>
    <w:rsid w:val="00AC3BEA"/>
    <w:rsid w:val="00AF1458"/>
    <w:rsid w:val="00B62605"/>
    <w:rsid w:val="00B919CD"/>
    <w:rsid w:val="00C84405"/>
    <w:rsid w:val="00C84F98"/>
    <w:rsid w:val="00D1378C"/>
    <w:rsid w:val="00DE446C"/>
    <w:rsid w:val="00E40740"/>
    <w:rsid w:val="00E512BD"/>
    <w:rsid w:val="00E70C5A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5C72"/>
  <w15:chartTrackingRefBased/>
  <w15:docId w15:val="{25FF3002-7946-4F58-B595-247E4A07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B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19F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0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5CF0"/>
  </w:style>
  <w:style w:type="paragraph" w:styleId="Pieddepage">
    <w:name w:val="footer"/>
    <w:basedOn w:val="Normal"/>
    <w:link w:val="PieddepageCar"/>
    <w:uiPriority w:val="99"/>
    <w:unhideWhenUsed/>
    <w:rsid w:val="0090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ndicap.etudiant@universite-paris-saclay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A16A-966D-4C7E-AD99-D841DB05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Pfinder</dc:creator>
  <cp:keywords/>
  <dc:description/>
  <cp:lastModifiedBy>Sandrine Dubois</cp:lastModifiedBy>
  <cp:revision>4</cp:revision>
  <dcterms:created xsi:type="dcterms:W3CDTF">2021-09-10T14:16:00Z</dcterms:created>
  <dcterms:modified xsi:type="dcterms:W3CDTF">2021-09-22T10:14:00Z</dcterms:modified>
</cp:coreProperties>
</file>