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B83E4" w14:textId="77777777" w:rsidR="00B60860" w:rsidRPr="00B60860" w:rsidRDefault="00B60860" w:rsidP="00B60860">
      <w:pPr>
        <w:suppressAutoHyphens w:val="0"/>
        <w:rPr>
          <w:rFonts w:ascii="Times New Roman" w:eastAsia="Times New Roman" w:hAnsi="Times New Roman" w:cs="Times New Roman"/>
          <w:sz w:val="24"/>
          <w:lang w:eastAsia="fr-FR"/>
        </w:rPr>
      </w:pP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Post-Doctoral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Research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Associate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(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Strong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-Field &amp;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Attosecond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Physics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- UCL)</w:t>
      </w:r>
      <w:r w:rsidRPr="00B60860">
        <w:rPr>
          <w:rFonts w:ascii="Helvetica Neue" w:eastAsia="Times New Roman" w:hAnsi="Helvetica Neue" w:cs="Times New Roman"/>
          <w:color w:val="000000"/>
          <w:sz w:val="24"/>
          <w:lang w:eastAsia="fr-FR"/>
        </w:rPr>
        <w:br/>
      </w:r>
      <w:r w:rsidRPr="00B60860">
        <w:rPr>
          <w:rFonts w:ascii="Helvetica Neue" w:eastAsia="Times New Roman" w:hAnsi="Helvetica Neue" w:cs="Times New Roman"/>
          <w:color w:val="000000"/>
          <w:sz w:val="24"/>
          <w:lang w:eastAsia="fr-FR"/>
        </w:rPr>
        <w:br/>
      </w:r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The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Strong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-Field and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Attosecond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Physics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group at the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Department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of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Physics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and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Astronomy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, UCL,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is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hiring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!</w:t>
      </w:r>
      <w:r w:rsidRPr="00B60860">
        <w:rPr>
          <w:rFonts w:ascii="Helvetica Neue" w:eastAsia="Times New Roman" w:hAnsi="Helvetica Neue" w:cs="Times New Roman"/>
          <w:color w:val="000000"/>
          <w:sz w:val="24"/>
          <w:lang w:eastAsia="fr-FR"/>
        </w:rPr>
        <w:br/>
      </w:r>
      <w:r w:rsidRPr="00B60860">
        <w:rPr>
          <w:rFonts w:ascii="Helvetica Neue" w:eastAsia="Times New Roman" w:hAnsi="Helvetica Neue" w:cs="Times New Roman"/>
          <w:color w:val="000000"/>
          <w:sz w:val="24"/>
          <w:lang w:eastAsia="fr-FR"/>
        </w:rPr>
        <w:br/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We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are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seeking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a postdoctoral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research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associate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within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the remit of the the EPSRC-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funded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grant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AQuA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DIP: Advanced Quantum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Approaches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to Double Ionisation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Processes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. This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is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a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University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College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London and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Queen’s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University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Belfast collaboration,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which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will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explore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correlated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electron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dynamics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in double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ionization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and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photoelectron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holography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. The position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will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be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located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at Professor Carla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Faria’s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group, at the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Department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of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Physics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and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Astronomy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,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University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College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London. It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will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involve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extending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the UCL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developed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Coulomb Quantum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Orbit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Strong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-Field Approximation (CQSFA) to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multielectron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systems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and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apply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this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to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several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areas,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including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photoelectron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holography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in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tailored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fields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and quantum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effects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in double ionisation in XFEL and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strong-field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laser pulses.</w:t>
      </w:r>
      <w:r w:rsidRPr="00B60860">
        <w:rPr>
          <w:rFonts w:ascii="Helvetica Neue" w:eastAsia="Times New Roman" w:hAnsi="Helvetica Neue" w:cs="Times New Roman"/>
          <w:color w:val="000000"/>
          <w:sz w:val="24"/>
          <w:lang w:eastAsia="fr-FR"/>
        </w:rPr>
        <w:br/>
      </w:r>
      <w:r w:rsidRPr="00B60860">
        <w:rPr>
          <w:rFonts w:ascii="Helvetica Neue" w:eastAsia="Times New Roman" w:hAnsi="Helvetica Neue" w:cs="Times New Roman"/>
          <w:color w:val="000000"/>
          <w:sz w:val="24"/>
          <w:lang w:eastAsia="fr-FR"/>
        </w:rPr>
        <w:br/>
      </w:r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The full description of the post and of the application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procedure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can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be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found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at:</w:t>
      </w:r>
      <w:r w:rsidRPr="00B60860">
        <w:rPr>
          <w:rFonts w:ascii="Helvetica Neue" w:eastAsia="Times New Roman" w:hAnsi="Helvetica Neue" w:cs="Times New Roman"/>
          <w:color w:val="000000"/>
          <w:sz w:val="24"/>
          <w:lang w:eastAsia="fr-FR"/>
        </w:rPr>
        <w:br/>
      </w:r>
      <w:hyperlink r:id="rId5" w:tgtFrame="_blank" w:history="1">
        <w:r w:rsidRPr="00B60860">
          <w:rPr>
            <w:rFonts w:ascii="Helvetica Neue" w:eastAsia="Times New Roman" w:hAnsi="Helvetica Neue" w:cs="Times New Roman"/>
            <w:color w:val="63003C"/>
            <w:sz w:val="24"/>
            <w:u w:val="single"/>
            <w:lang w:eastAsia="fr-FR"/>
          </w:rPr>
          <w:t>https://www.jobs.ac.uk/job/CDU188/research-fellow-in-strong-field-and-attosecond-physics</w:t>
        </w:r>
      </w:hyperlink>
      <w:r w:rsidRPr="00B60860">
        <w:rPr>
          <w:rFonts w:ascii="Helvetica Neue" w:eastAsia="Times New Roman" w:hAnsi="Helvetica Neue" w:cs="Times New Roman"/>
          <w:color w:val="000000"/>
          <w:sz w:val="24"/>
          <w:lang w:eastAsia="fr-FR"/>
        </w:rPr>
        <w:br/>
      </w:r>
      <w:r w:rsidRPr="00B60860">
        <w:rPr>
          <w:rFonts w:ascii="Helvetica Neue" w:eastAsia="Times New Roman" w:hAnsi="Helvetica Neue" w:cs="Times New Roman"/>
          <w:color w:val="000000"/>
          <w:sz w:val="24"/>
          <w:lang w:eastAsia="fr-FR"/>
        </w:rPr>
        <w:br/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Interested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candidates are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welcome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to contact Professor Carla Faria (</w:t>
      </w:r>
      <w:hyperlink r:id="rId6" w:tgtFrame="_blank" w:history="1">
        <w:r w:rsidRPr="00B60860">
          <w:rPr>
            <w:rFonts w:ascii="Helvetica Neue" w:eastAsia="Times New Roman" w:hAnsi="Helvetica Neue" w:cs="Times New Roman"/>
            <w:color w:val="63003C"/>
            <w:sz w:val="24"/>
            <w:u w:val="single"/>
            <w:lang w:eastAsia="fr-FR"/>
          </w:rPr>
          <w:t>c.faria@ucl.ac.uk</w:t>
        </w:r>
      </w:hyperlink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) for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informal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inquiries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prior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to application.</w:t>
      </w:r>
      <w:r w:rsidRPr="00B60860">
        <w:rPr>
          <w:rFonts w:ascii="Helvetica Neue" w:eastAsia="Times New Roman" w:hAnsi="Helvetica Neue" w:cs="Times New Roman"/>
          <w:color w:val="000000"/>
          <w:sz w:val="24"/>
          <w:lang w:eastAsia="fr-FR"/>
        </w:rPr>
        <w:br/>
      </w:r>
      <w:r w:rsidRPr="00B60860">
        <w:rPr>
          <w:rFonts w:ascii="Helvetica Neue" w:eastAsia="Times New Roman" w:hAnsi="Helvetica Neue" w:cs="Times New Roman"/>
          <w:color w:val="000000"/>
          <w:sz w:val="24"/>
          <w:lang w:eastAsia="fr-FR"/>
        </w:rPr>
        <w:br/>
      </w:r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The position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is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funded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for 2 + 1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years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.</w:t>
      </w:r>
      <w:r w:rsidRPr="00B60860">
        <w:rPr>
          <w:rFonts w:ascii="Helvetica Neue" w:eastAsia="Times New Roman" w:hAnsi="Helvetica Neue" w:cs="Times New Roman"/>
          <w:color w:val="000000"/>
          <w:sz w:val="24"/>
          <w:lang w:eastAsia="fr-FR"/>
        </w:rPr>
        <w:br/>
      </w:r>
      <w:r w:rsidRPr="00B60860">
        <w:rPr>
          <w:rFonts w:ascii="Helvetica Neue" w:eastAsia="Times New Roman" w:hAnsi="Helvetica Neue" w:cs="Times New Roman"/>
          <w:color w:val="000000"/>
          <w:sz w:val="24"/>
          <w:lang w:eastAsia="fr-FR"/>
        </w:rPr>
        <w:br/>
      </w:r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Carla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Figueira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de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Morisson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Faria</w:t>
      </w:r>
      <w:r w:rsidRPr="00B60860">
        <w:rPr>
          <w:rFonts w:ascii="Helvetica Neue" w:eastAsia="Times New Roman" w:hAnsi="Helvetica Neue" w:cs="Times New Roman"/>
          <w:color w:val="000000"/>
          <w:sz w:val="24"/>
          <w:lang w:eastAsia="fr-FR"/>
        </w:rPr>
        <w:br/>
      </w:r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Professor of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Physics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lang w:eastAsia="fr-FR"/>
        </w:rPr>
        <w:br/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Department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of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Physics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and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Astronomy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lang w:eastAsia="fr-FR"/>
        </w:rPr>
        <w:br/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University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College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 xml:space="preserve"> London</w:t>
      </w:r>
      <w:r w:rsidRPr="00B60860">
        <w:rPr>
          <w:rFonts w:ascii="Helvetica Neue" w:eastAsia="Times New Roman" w:hAnsi="Helvetica Neue" w:cs="Times New Roman"/>
          <w:color w:val="000000"/>
          <w:sz w:val="24"/>
          <w:lang w:eastAsia="fr-FR"/>
        </w:rPr>
        <w:br/>
      </w:r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Gower Street, London WC1E 6BT, UK</w:t>
      </w:r>
      <w:r w:rsidRPr="00B60860">
        <w:rPr>
          <w:rFonts w:ascii="Helvetica Neue" w:eastAsia="Times New Roman" w:hAnsi="Helvetica Neue" w:cs="Times New Roman"/>
          <w:color w:val="000000"/>
          <w:sz w:val="24"/>
          <w:lang w:eastAsia="fr-FR"/>
        </w:rPr>
        <w:br/>
      </w:r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E-mail: </w:t>
      </w:r>
      <w:hyperlink r:id="rId7" w:tgtFrame="_blank" w:history="1">
        <w:r w:rsidRPr="00B60860">
          <w:rPr>
            <w:rFonts w:ascii="Helvetica Neue" w:eastAsia="Times New Roman" w:hAnsi="Helvetica Neue" w:cs="Times New Roman"/>
            <w:color w:val="63003C"/>
            <w:sz w:val="24"/>
            <w:u w:val="single"/>
            <w:lang w:eastAsia="fr-FR"/>
          </w:rPr>
          <w:t>c.faria@ucl.ac.uk</w:t>
        </w:r>
      </w:hyperlink>
      <w:r w:rsidRPr="00B60860">
        <w:rPr>
          <w:rFonts w:ascii="Helvetica Neue" w:eastAsia="Times New Roman" w:hAnsi="Helvetica Neue" w:cs="Times New Roman"/>
          <w:color w:val="000000"/>
          <w:sz w:val="24"/>
          <w:lang w:eastAsia="fr-FR"/>
        </w:rPr>
        <w:br/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Website</w:t>
      </w:r>
      <w:proofErr w:type="spellEnd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: </w:t>
      </w:r>
      <w:hyperlink r:id="rId8" w:tgtFrame="_blank" w:history="1">
        <w:r w:rsidRPr="00B60860">
          <w:rPr>
            <w:rFonts w:ascii="Helvetica Neue" w:eastAsia="Times New Roman" w:hAnsi="Helvetica Neue" w:cs="Times New Roman"/>
            <w:color w:val="63003C"/>
            <w:sz w:val="24"/>
            <w:u w:val="single"/>
            <w:lang w:eastAsia="fr-FR"/>
          </w:rPr>
          <w:t>www.uclatto.com</w:t>
        </w:r>
      </w:hyperlink>
      <w:r w:rsidRPr="00B60860">
        <w:rPr>
          <w:rFonts w:ascii="Helvetica Neue" w:eastAsia="Times New Roman" w:hAnsi="Helvetica Neue" w:cs="Times New Roman"/>
          <w:color w:val="000000"/>
          <w:sz w:val="24"/>
          <w:lang w:eastAsia="fr-FR"/>
        </w:rPr>
        <w:br/>
      </w:r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Twitter:@</w:t>
      </w:r>
      <w:proofErr w:type="spellStart"/>
      <w:r w:rsidRPr="00B60860">
        <w:rPr>
          <w:rFonts w:ascii="Helvetica Neue" w:eastAsia="Times New Roman" w:hAnsi="Helvetica Neue" w:cs="Times New Roman"/>
          <w:color w:val="000000"/>
          <w:sz w:val="24"/>
          <w:shd w:val="clear" w:color="auto" w:fill="FDFDFD"/>
          <w:lang w:eastAsia="fr-FR"/>
        </w:rPr>
        <w:t>CarlaFMFaria</w:t>
      </w:r>
      <w:proofErr w:type="spellEnd"/>
    </w:p>
    <w:p w14:paraId="4FDF760D" w14:textId="77777777" w:rsidR="00530288" w:rsidRDefault="00530288">
      <w:bookmarkStart w:id="0" w:name="_GoBack"/>
      <w:bookmarkEnd w:id="0"/>
    </w:p>
    <w:sectPr w:rsidR="00530288" w:rsidSect="00685A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0AC7A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auducommentaire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60"/>
    <w:rsid w:val="00530288"/>
    <w:rsid w:val="00685ADB"/>
    <w:rsid w:val="00B60860"/>
    <w:rsid w:val="00CB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FDDF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iPriority="1" w:unhideWhenUsed="1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591"/>
    <w:pPr>
      <w:suppressAutoHyphens/>
    </w:pPr>
    <w:rPr>
      <w:rFonts w:ascii="Open Sans" w:eastAsia="SimSun" w:hAnsi="Open Sans" w:cs="Open Sans"/>
      <w:sz w:val="22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iveauducommentaire2">
    <w:name w:val="Note Level 2"/>
    <w:basedOn w:val="Normal"/>
    <w:uiPriority w:val="1"/>
    <w:qFormat/>
    <w:rsid w:val="00CB1591"/>
    <w:pPr>
      <w:keepNext/>
      <w:numPr>
        <w:ilvl w:val="1"/>
        <w:numId w:val="2"/>
      </w:numPr>
      <w:contextualSpacing/>
      <w:outlineLvl w:val="1"/>
    </w:pPr>
    <w:rPr>
      <w:rFonts w:ascii="Verdana" w:hAnsi="Verdana"/>
    </w:rPr>
  </w:style>
  <w:style w:type="character" w:customStyle="1" w:styleId="apple-converted-space">
    <w:name w:val="apple-converted-space"/>
    <w:basedOn w:val="Policepardfaut"/>
    <w:rsid w:val="00B60860"/>
  </w:style>
  <w:style w:type="character" w:customStyle="1" w:styleId="object">
    <w:name w:val="object"/>
    <w:basedOn w:val="Policepardfaut"/>
    <w:rsid w:val="00B60860"/>
  </w:style>
  <w:style w:type="character" w:styleId="Lienhypertexte">
    <w:name w:val="Hyperlink"/>
    <w:basedOn w:val="Policepardfaut"/>
    <w:uiPriority w:val="99"/>
    <w:semiHidden/>
    <w:unhideWhenUsed/>
    <w:rsid w:val="00B60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jobs.ac.uk/job/CDU188/research-fellow-in-strong-field-and-attosecond-physics" TargetMode="External"/><Relationship Id="rId6" Type="http://schemas.openxmlformats.org/officeDocument/2006/relationships/hyperlink" Target="mailto:c.faria@ucl.ac.uk" TargetMode="External"/><Relationship Id="rId7" Type="http://schemas.openxmlformats.org/officeDocument/2006/relationships/hyperlink" Target="mailto:c.faria@ucl.ac.uk" TargetMode="External"/><Relationship Id="rId8" Type="http://schemas.openxmlformats.org/officeDocument/2006/relationships/hyperlink" Target="http://www.uclatto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1530</Characters>
  <Application>Microsoft Macintosh Word</Application>
  <DocSecurity>0</DocSecurity>
  <Lines>12</Lines>
  <Paragraphs>3</Paragraphs>
  <ScaleCrop>false</ScaleCrop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2021-02-10T08:23:00Z</dcterms:created>
  <dcterms:modified xsi:type="dcterms:W3CDTF">2021-02-10T08:24:00Z</dcterms:modified>
</cp:coreProperties>
</file>