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851" w:rsidRDefault="000302CA">
      <w:pPr>
        <w:jc w:val="right"/>
        <w:rPr>
          <w:rFonts w:ascii="Ebrima" w:hAnsi="Ebrima" w:cs="Arial"/>
          <w:color w:val="63003C"/>
          <w:sz w:val="48"/>
          <w:szCs w:val="48"/>
        </w:rPr>
      </w:pPr>
      <w:r>
        <w:rPr>
          <w:rFonts w:ascii="Ebrima" w:hAnsi="Ebrima"/>
          <w:noProof/>
          <w:lang w:eastAsia="fr-FR" w:bidi="ar-SA"/>
        </w:rPr>
        <mc:AlternateContent>
          <mc:Choice Requires="wpg">
            <w:drawing>
              <wp:anchor distT="0" distB="0" distL="114300" distR="114300" simplePos="0" relativeHeight="251657215" behindDoc="0" locked="0" layoutInCell="1" allowOverlap="1">
                <wp:simplePos x="0" y="0"/>
                <wp:positionH relativeFrom="column">
                  <wp:posOffset>-2150745</wp:posOffset>
                </wp:positionH>
                <wp:positionV relativeFrom="paragraph">
                  <wp:posOffset>-2785110</wp:posOffset>
                </wp:positionV>
                <wp:extent cx="1308100" cy="88823800"/>
                <wp:effectExtent l="0" t="0" r="25400" b="25400"/>
                <wp:wrapNone/>
                <wp:docPr id="17" name="Groupe 17"/>
                <wp:cNvGraphicFramePr/>
                <a:graphic xmlns:a="http://schemas.openxmlformats.org/drawingml/2006/main">
                  <a:graphicData uri="http://schemas.microsoft.com/office/word/2010/wordprocessingGroup">
                    <wpg:wgp>
                      <wpg:cNvGrpSpPr/>
                      <wpg:grpSpPr>
                        <a:xfrm>
                          <a:off x="0" y="0"/>
                          <a:ext cx="1308100" cy="88823800"/>
                          <a:chOff x="0" y="0"/>
                          <a:chExt cx="1308100" cy="88823800"/>
                        </a:xfrm>
                      </wpg:grpSpPr>
                      <wpg:grpSp>
                        <wpg:cNvPr id="16" name="Groupe 16"/>
                        <wpg:cNvGrpSpPr/>
                        <wpg:grpSpPr>
                          <a:xfrm>
                            <a:off x="0" y="0"/>
                            <a:ext cx="1308100" cy="88823800"/>
                            <a:chOff x="0" y="0"/>
                            <a:chExt cx="1308100" cy="88823800"/>
                          </a:xfrm>
                        </wpg:grpSpPr>
                        <wps:wsp>
                          <wps:cNvPr id="29" name="Rectangle 29"/>
                          <wps:cNvSpPr/>
                          <wps:spPr>
                            <a:xfrm>
                              <a:off x="0" y="0"/>
                              <a:ext cx="1308100" cy="88823800"/>
                            </a:xfrm>
                            <a:prstGeom prst="rect">
                              <a:avLst/>
                            </a:prstGeom>
                            <a:solidFill>
                              <a:srgbClr val="63003C"/>
                            </a:solidFill>
                            <a:ln>
                              <a:solidFill>
                                <a:srgbClr val="63003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5" name="Groupe 15"/>
                          <wpg:cNvGrpSpPr/>
                          <wpg:grpSpPr>
                            <a:xfrm>
                              <a:off x="17145" y="2059305"/>
                              <a:ext cx="228600" cy="10708005"/>
                              <a:chOff x="0" y="0"/>
                              <a:chExt cx="228600" cy="10708005"/>
                            </a:xfrm>
                          </wpg:grpSpPr>
                          <wps:wsp>
                            <wps:cNvPr id="9" name="Connecteur droit 9"/>
                            <wps:cNvCnPr/>
                            <wps:spPr>
                              <a:xfrm flipH="1">
                                <a:off x="49530" y="0"/>
                                <a:ext cx="9525" cy="10708005"/>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0" name="Connecteur droit 10"/>
                            <wps:cNvCnPr/>
                            <wps:spPr>
                              <a:xfrm flipH="1">
                                <a:off x="120015" y="0"/>
                                <a:ext cx="9525" cy="10708005"/>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4" name="Connecteur droit 4"/>
                            <wps:cNvCnPr/>
                            <wps:spPr>
                              <a:xfrm flipH="1">
                                <a:off x="0" y="0"/>
                                <a:ext cx="9525" cy="10708005"/>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11" name="Connecteur droit 11"/>
                            <wps:cNvCnPr/>
                            <wps:spPr>
                              <a:xfrm flipH="1">
                                <a:off x="219075" y="0"/>
                                <a:ext cx="9525" cy="10708005"/>
                              </a:xfrm>
                              <a:prstGeom prst="line">
                                <a:avLst/>
                              </a:prstGeom>
                              <a:ln w="15875">
                                <a:solidFill>
                                  <a:schemeClr val="bg1"/>
                                </a:solidFill>
                              </a:ln>
                            </wps:spPr>
                            <wps:style>
                              <a:lnRef idx="1">
                                <a:schemeClr val="accent1"/>
                              </a:lnRef>
                              <a:fillRef idx="0">
                                <a:schemeClr val="accent1"/>
                              </a:fillRef>
                              <a:effectRef idx="0">
                                <a:schemeClr val="accent1"/>
                              </a:effectRef>
                              <a:fontRef idx="minor">
                                <a:schemeClr val="tx1"/>
                              </a:fontRef>
                            </wps:style>
                            <wps:bodyPr/>
                          </wps:wsp>
                        </wpg:grpSp>
                      </wpg:grpSp>
                      <wps:wsp>
                        <wps:cNvPr id="2" name="Zone de texte 2"/>
                        <wps:cNvSpPr txBox="1"/>
                        <wps:spPr>
                          <a:xfrm rot="16200000">
                            <a:off x="-1108710" y="10128885"/>
                            <a:ext cx="3448050" cy="609600"/>
                          </a:xfrm>
                          <a:prstGeom prst="rect">
                            <a:avLst/>
                          </a:prstGeom>
                          <a:noFill/>
                          <a:ln w="6350">
                            <a:solidFill>
                              <a:srgbClr val="63003C"/>
                            </a:solidFill>
                          </a:ln>
                          <a:effectLst/>
                        </wps:spPr>
                        <wps:style>
                          <a:lnRef idx="0">
                            <a:schemeClr val="accent1"/>
                          </a:lnRef>
                          <a:fillRef idx="0">
                            <a:schemeClr val="accent1"/>
                          </a:fillRef>
                          <a:effectRef idx="0">
                            <a:schemeClr val="accent1"/>
                          </a:effectRef>
                          <a:fontRef idx="minor">
                            <a:schemeClr val="dk1"/>
                          </a:fontRef>
                        </wps:style>
                        <wps:txbx>
                          <w:txbxContent>
                            <w:p w:rsidR="00D21860" w:rsidRPr="00D21860" w:rsidRDefault="00D21860">
                              <w:pPr>
                                <w:rPr>
                                  <w:rFonts w:ascii="Ebrima" w:hAnsi="Ebrima"/>
                                  <w:b/>
                                  <w:color w:val="FFFFFF" w:themeColor="background1"/>
                                  <w:sz w:val="52"/>
                                </w:rPr>
                              </w:pPr>
                              <w:r w:rsidRPr="00D21860">
                                <w:rPr>
                                  <w:rFonts w:ascii="Ebrima" w:hAnsi="Ebrima"/>
                                  <w:b/>
                                  <w:color w:val="FFFFFF" w:themeColor="background1"/>
                                  <w:sz w:val="52"/>
                                </w:rPr>
                                <w:t>Thèse de doctorat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17" o:spid="_x0000_s1026" style="position:absolute;left:0;text-align:left;margin-left:-169.35pt;margin-top:-219.3pt;width:103pt;height:6994pt;z-index:251657215" coordsize="13081,88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">
                <v:group id="Groupe 16" o:spid="_x0000_s1027" style="position:absolute;width:13081;height:888238" coordsize="13081,888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29" o:spid="_x0000_s1028" style="position:absolute;width:13081;height:888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" fillcolor="#63003c" strokecolor="#63003c" strokeweight="1pt"/>
                  <v:group id="Groupe 15" o:spid="_x0000_s1029" style="position:absolute;left:171;top:20593;width:2286;height:107080" coordsize="2286,107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line id="Connecteur droit 9" o:spid="_x0000_s1030" style="position:absolute;flip:x;visibility:visible;mso-wrap-style:square" from="495,0" to="590,10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" strokecolor="white [3212]" strokeweight="1.25pt">
                      <v:stroke joinstyle="miter"/>
                    </v:line>
                    <v:line id="Connecteur droit 10" o:spid="_x0000_s1031" style="position:absolute;flip:x;visibility:visible;mso-wrap-style:square" from="1200,0" to="1295,10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" strokecolor="white [3212]" strokeweight="1.25pt">
                      <v:stroke joinstyle="miter"/>
                    </v:line>
                    <v:line id="Connecteur droit 4" o:spid="_x0000_s1032" style="position:absolute;flip:x;visibility:visible;mso-wrap-style:square" from="0,0" to="95,10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" strokecolor="white [3212]" strokeweight="1.25pt">
                      <v:stroke joinstyle="miter"/>
                    </v:line>
                    <v:line id="Connecteur droit 11" o:spid="_x0000_s1033" style="position:absolute;flip:x;visibility:visible;mso-wrap-style:square" from="2190,0" to="2286,107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" strokecolor="white [3212]" strokeweight="1.25pt">
                      <v:stroke joinstyle="miter"/>
                    </v:line>
                  </v:group>
                </v:group>
                <v:shapetype id="_x0000_t202" coordsize="21600,21600" o:spt="202" path="m,l,21600r21600,l21600,xe">
                  <v:stroke joinstyle="miter"/>
                  <v:path gradientshapeok="t" o:connecttype="rect"/>
                </v:shapetype>
                <v:shape id="Zone de texte 2" o:spid="_x0000_s1034" type="#_x0000_t202" style="position:absolute;left:-11088;top:101289;width:34481;height:609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" filled="f" strokecolor="#63003c" strokeweight=".5pt">
                  <v:textbox>
                    <w:txbxContent>
                      <w:p w:rsidR="00D21860" w:rsidRPr="00D21860" w:rsidRDefault="00D21860">
                        <w:pPr>
                          <w:rPr>
                            <w:rFonts w:ascii="Ebrima" w:hAnsi="Ebrima"/>
                            <w:b/>
                            <w:color w:val="FFFFFF" w:themeColor="background1"/>
                            <w:sz w:val="52"/>
                          </w:rPr>
                        </w:pPr>
                        <w:r w:rsidRPr="00D21860">
                          <w:rPr>
                            <w:rFonts w:ascii="Ebrima" w:hAnsi="Ebrima"/>
                            <w:b/>
                            <w:color w:val="FFFFFF" w:themeColor="background1"/>
                            <w:sz w:val="52"/>
                          </w:rPr>
                          <w:t>Thèse de doctorat</w:t>
                        </w:r>
                      </w:p>
                    </w:txbxContent>
                  </v:textbox>
                </v:shape>
              </v:group>
            </w:pict>
          </mc:Fallback>
        </mc:AlternateContent>
      </w:r>
      <w:r w:rsidR="007F525A" w:rsidRPr="00A960D1">
        <w:rPr>
          <w:rFonts w:ascii="Ebrima" w:hAnsi="Ebrima"/>
          <w:noProof/>
          <w:lang w:eastAsia="fr-FR" w:bidi="ar-SA"/>
        </w:rPr>
        <w:drawing>
          <wp:anchor distT="0" distB="0" distL="114300" distR="114300" simplePos="0" relativeHeight="251662336" behindDoc="0" locked="0" layoutInCell="1" allowOverlap="1">
            <wp:simplePos x="0" y="0"/>
            <wp:positionH relativeFrom="page">
              <wp:posOffset>1587500</wp:posOffset>
            </wp:positionH>
            <wp:positionV relativeFrom="paragraph">
              <wp:posOffset>-309245</wp:posOffset>
            </wp:positionV>
            <wp:extent cx="2400300" cy="977900"/>
            <wp:effectExtent l="0" t="0" r="0" b="0"/>
            <wp:wrapNone/>
            <wp:docPr id="28" name="Imag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2400300" cy="97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525A">
        <w:rPr>
          <w:rFonts w:ascii="Ebrima" w:hAnsi="Ebrima"/>
          <w:noProof/>
          <w:lang w:eastAsia="fr-FR" w:bidi="ar-SA"/>
        </w:rPr>
        <mc:AlternateContent>
          <mc:Choice Requires="wps">
            <w:drawing>
              <wp:anchor distT="0" distB="0" distL="114300" distR="114300" simplePos="0" relativeHeight="251663360" behindDoc="0" locked="0" layoutInCell="1" allowOverlap="1">
                <wp:simplePos x="0" y="0"/>
                <wp:positionH relativeFrom="margin">
                  <wp:posOffset>2687955</wp:posOffset>
                </wp:positionH>
                <wp:positionV relativeFrom="paragraph">
                  <wp:posOffset>-271145</wp:posOffset>
                </wp:positionV>
                <wp:extent cx="2159000" cy="901700"/>
                <wp:effectExtent l="0" t="0" r="12700" b="12700"/>
                <wp:wrapNone/>
                <wp:docPr id="30" name="Rectangle 30"/>
                <wp:cNvGraphicFramePr/>
                <a:graphic xmlns:a="http://schemas.openxmlformats.org/drawingml/2006/main">
                  <a:graphicData uri="http://schemas.microsoft.com/office/word/2010/wordprocessingShape">
                    <wps:wsp>
                      <wps:cNvSpPr/>
                      <wps:spPr>
                        <a:xfrm>
                          <a:off x="0" y="0"/>
                          <a:ext cx="2159000" cy="901700"/>
                        </a:xfrm>
                        <a:prstGeom prst="rect">
                          <a:avLst/>
                        </a:prstGeom>
                        <a:solidFill>
                          <a:schemeClr val="bg1"/>
                        </a:solidFill>
                        <a:ln>
                          <a:solidFill>
                            <a:srgbClr val="63003C"/>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03A02" w:rsidRPr="00803A02" w:rsidRDefault="00E11D85" w:rsidP="00803A02">
                            <w:pPr>
                              <w:rPr>
                                <w:rFonts w:ascii="Times New Roman" w:hAnsi="Times New Roman" w:cs="Times New Roman"/>
                                <w:b/>
                                <w:color w:val="000000" w:themeColor="text1"/>
                                <w:sz w:val="22"/>
                                <w:szCs w:val="18"/>
                              </w:rPr>
                            </w:pPr>
                            <w:r>
                              <w:rPr>
                                <w:rFonts w:ascii="Times New Roman" w:hAnsi="Times New Roman" w:cs="Times New Roman"/>
                                <w:color w:val="000000" w:themeColor="text1"/>
                                <w:sz w:val="16"/>
                                <w:szCs w:val="18"/>
                              </w:rPr>
                              <w:t xml:space="preserve">Si la thèse a été préparée dans le cadre d’une </w:t>
                            </w:r>
                            <w:r w:rsidRPr="00E11D85">
                              <w:rPr>
                                <w:rFonts w:ascii="Times New Roman" w:hAnsi="Times New Roman" w:cs="Times New Roman"/>
                                <w:b/>
                                <w:color w:val="000000" w:themeColor="text1"/>
                                <w:sz w:val="16"/>
                                <w:szCs w:val="18"/>
                              </w:rPr>
                              <w:t>cotutelle internationale de thèse</w:t>
                            </w:r>
                            <w:r w:rsidR="00803A02" w:rsidRPr="00803A02">
                              <w:rPr>
                                <w:rFonts w:ascii="Times New Roman" w:hAnsi="Times New Roman" w:cs="Times New Roman"/>
                                <w:color w:val="000000" w:themeColor="text1"/>
                                <w:sz w:val="16"/>
                                <w:szCs w:val="18"/>
                              </w:rPr>
                              <w:t>, logo de l’</w:t>
                            </w:r>
                            <w:r>
                              <w:rPr>
                                <w:rFonts w:ascii="Times New Roman" w:hAnsi="Times New Roman" w:cs="Times New Roman"/>
                                <w:color w:val="000000" w:themeColor="text1"/>
                                <w:sz w:val="16"/>
                                <w:szCs w:val="18"/>
                              </w:rPr>
                              <w:t>université</w:t>
                            </w:r>
                            <w:r w:rsidR="00803A02" w:rsidRPr="00803A02">
                              <w:rPr>
                                <w:rFonts w:ascii="Times New Roman" w:hAnsi="Times New Roman" w:cs="Times New Roman"/>
                                <w:color w:val="000000" w:themeColor="text1"/>
                                <w:sz w:val="16"/>
                                <w:szCs w:val="18"/>
                              </w:rPr>
                              <w:t xml:space="preserve"> </w:t>
                            </w:r>
                            <w:r>
                              <w:rPr>
                                <w:rFonts w:ascii="Times New Roman" w:hAnsi="Times New Roman" w:cs="Times New Roman"/>
                                <w:color w:val="000000" w:themeColor="text1"/>
                                <w:sz w:val="16"/>
                                <w:szCs w:val="18"/>
                              </w:rPr>
                              <w:t xml:space="preserve">étrangère </w:t>
                            </w:r>
                            <w:r w:rsidR="00803A02" w:rsidRPr="00803A02">
                              <w:rPr>
                                <w:rFonts w:ascii="Times New Roman" w:hAnsi="Times New Roman" w:cs="Times New Roman"/>
                                <w:color w:val="000000" w:themeColor="text1"/>
                                <w:sz w:val="16"/>
                                <w:szCs w:val="18"/>
                              </w:rPr>
                              <w:t xml:space="preserve">co-délivrant  le doctorat </w:t>
                            </w:r>
                            <w:r w:rsidR="00803A02" w:rsidRPr="00803A02">
                              <w:rPr>
                                <w:rFonts w:ascii="Times New Roman" w:hAnsi="Times New Roman" w:cs="Times New Roman"/>
                                <w:b/>
                                <w:color w:val="000000" w:themeColor="text1"/>
                                <w:sz w:val="22"/>
                                <w:szCs w:val="18"/>
                              </w:rPr>
                              <w:t>(</w:t>
                            </w:r>
                            <w:r>
                              <w:rPr>
                                <w:rFonts w:ascii="Times New Roman" w:hAnsi="Times New Roman" w:cs="Times New Roman"/>
                                <w:b/>
                                <w:color w:val="000000" w:themeColor="text1"/>
                                <w:sz w:val="22"/>
                                <w:szCs w:val="18"/>
                              </w:rPr>
                              <w:t xml:space="preserve">sinon, </w:t>
                            </w:r>
                            <w:r w:rsidR="00803A02" w:rsidRPr="00803A02">
                              <w:rPr>
                                <w:rFonts w:ascii="Times New Roman" w:hAnsi="Times New Roman" w:cs="Times New Roman"/>
                                <w:b/>
                                <w:color w:val="000000" w:themeColor="text1"/>
                                <w:sz w:val="22"/>
                                <w:szCs w:val="18"/>
                              </w:rPr>
                              <w:t>à enlever)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35" style="position:absolute;left:0;text-align:left;margin-left:211.65pt;margin-top:-21.35pt;width:170pt;height:7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" fillcolor="white [3212]" strokecolor="#63003c" strokeweight="1pt">
                <v:textbox>
                  <w:txbxContent>
                    <w:p w:rsidR="00803A02" w:rsidRPr="00803A02" w:rsidRDefault="00E11D85" w:rsidP="00803A02">
                      <w:pPr>
                        <w:rPr>
                          <w:rFonts w:ascii="Times New Roman" w:hAnsi="Times New Roman" w:cs="Times New Roman"/>
                          <w:b/>
                          <w:color w:val="000000" w:themeColor="text1"/>
                          <w:sz w:val="22"/>
                          <w:szCs w:val="18"/>
                        </w:rPr>
                      </w:pPr>
                      <w:r>
                        <w:rPr>
                          <w:rFonts w:ascii="Times New Roman" w:hAnsi="Times New Roman" w:cs="Times New Roman"/>
                          <w:color w:val="000000" w:themeColor="text1"/>
                          <w:sz w:val="16"/>
                          <w:szCs w:val="18"/>
                        </w:rPr>
                        <w:t xml:space="preserve">Si la thèse a été préparée dans le cadre d’une </w:t>
                      </w:r>
                      <w:r w:rsidRPr="00E11D85">
                        <w:rPr>
                          <w:rFonts w:ascii="Times New Roman" w:hAnsi="Times New Roman" w:cs="Times New Roman"/>
                          <w:b/>
                          <w:color w:val="000000" w:themeColor="text1"/>
                          <w:sz w:val="16"/>
                          <w:szCs w:val="18"/>
                        </w:rPr>
                        <w:t>cotutelle internationale de thèse</w:t>
                      </w:r>
                      <w:r w:rsidR="00803A02" w:rsidRPr="00803A02">
                        <w:rPr>
                          <w:rFonts w:ascii="Times New Roman" w:hAnsi="Times New Roman" w:cs="Times New Roman"/>
                          <w:color w:val="000000" w:themeColor="text1"/>
                          <w:sz w:val="16"/>
                          <w:szCs w:val="18"/>
                        </w:rPr>
                        <w:t>, logo de l’</w:t>
                      </w:r>
                      <w:r>
                        <w:rPr>
                          <w:rFonts w:ascii="Times New Roman" w:hAnsi="Times New Roman" w:cs="Times New Roman"/>
                          <w:color w:val="000000" w:themeColor="text1"/>
                          <w:sz w:val="16"/>
                          <w:szCs w:val="18"/>
                        </w:rPr>
                        <w:t>université</w:t>
                      </w:r>
                      <w:r w:rsidR="00803A02" w:rsidRPr="00803A02">
                        <w:rPr>
                          <w:rFonts w:ascii="Times New Roman" w:hAnsi="Times New Roman" w:cs="Times New Roman"/>
                          <w:color w:val="000000" w:themeColor="text1"/>
                          <w:sz w:val="16"/>
                          <w:szCs w:val="18"/>
                        </w:rPr>
                        <w:t xml:space="preserve"> </w:t>
                      </w:r>
                      <w:r>
                        <w:rPr>
                          <w:rFonts w:ascii="Times New Roman" w:hAnsi="Times New Roman" w:cs="Times New Roman"/>
                          <w:color w:val="000000" w:themeColor="text1"/>
                          <w:sz w:val="16"/>
                          <w:szCs w:val="18"/>
                        </w:rPr>
                        <w:t xml:space="preserve">étrangère </w:t>
                      </w:r>
                      <w:r w:rsidR="00803A02" w:rsidRPr="00803A02">
                        <w:rPr>
                          <w:rFonts w:ascii="Times New Roman" w:hAnsi="Times New Roman" w:cs="Times New Roman"/>
                          <w:color w:val="000000" w:themeColor="text1"/>
                          <w:sz w:val="16"/>
                          <w:szCs w:val="18"/>
                        </w:rPr>
                        <w:t xml:space="preserve">co-délivrant  le doctorat </w:t>
                      </w:r>
                      <w:r w:rsidR="00803A02" w:rsidRPr="00803A02">
                        <w:rPr>
                          <w:rFonts w:ascii="Times New Roman" w:hAnsi="Times New Roman" w:cs="Times New Roman"/>
                          <w:b/>
                          <w:color w:val="000000" w:themeColor="text1"/>
                          <w:sz w:val="22"/>
                          <w:szCs w:val="18"/>
                        </w:rPr>
                        <w:t>(</w:t>
                      </w:r>
                      <w:r>
                        <w:rPr>
                          <w:rFonts w:ascii="Times New Roman" w:hAnsi="Times New Roman" w:cs="Times New Roman"/>
                          <w:b/>
                          <w:color w:val="000000" w:themeColor="text1"/>
                          <w:sz w:val="22"/>
                          <w:szCs w:val="18"/>
                        </w:rPr>
                        <w:t xml:space="preserve">sinon, </w:t>
                      </w:r>
                      <w:r w:rsidR="00803A02" w:rsidRPr="00803A02">
                        <w:rPr>
                          <w:rFonts w:ascii="Times New Roman" w:hAnsi="Times New Roman" w:cs="Times New Roman"/>
                          <w:b/>
                          <w:color w:val="000000" w:themeColor="text1"/>
                          <w:sz w:val="22"/>
                          <w:szCs w:val="18"/>
                        </w:rPr>
                        <w:t>à enlever)</w:t>
                      </w:r>
                    </w:p>
                  </w:txbxContent>
                </v:textbox>
                <w10:wrap anchorx="margin"/>
              </v:rect>
            </w:pict>
          </mc:Fallback>
        </mc:AlternateContent>
      </w:r>
    </w:p>
    <w:p w:rsidR="00853851" w:rsidRDefault="00853851">
      <w:pPr>
        <w:jc w:val="right"/>
        <w:rPr>
          <w:rFonts w:ascii="Ebrima" w:hAnsi="Ebrima" w:cs="Arial"/>
          <w:color w:val="63003C"/>
          <w:sz w:val="48"/>
          <w:szCs w:val="48"/>
        </w:rPr>
      </w:pPr>
    </w:p>
    <w:p w:rsidR="007F525A" w:rsidRDefault="007F525A">
      <w:pPr>
        <w:jc w:val="right"/>
        <w:rPr>
          <w:rFonts w:ascii="Ebrima" w:hAnsi="Ebrima" w:cs="Arial"/>
          <w:color w:val="63003C"/>
          <w:sz w:val="48"/>
          <w:szCs w:val="48"/>
        </w:rPr>
      </w:pPr>
    </w:p>
    <w:p w:rsidR="002270F7" w:rsidRPr="00A960D1" w:rsidRDefault="0029663F">
      <w:pPr>
        <w:jc w:val="right"/>
        <w:rPr>
          <w:rFonts w:ascii="Ebrima" w:hAnsi="Ebrima"/>
        </w:rPr>
      </w:pPr>
      <w:r w:rsidRPr="00A960D1">
        <w:rPr>
          <w:rFonts w:ascii="Ebrima" w:hAnsi="Ebrima" w:cs="Arial"/>
          <w:color w:val="63003C"/>
          <w:sz w:val="48"/>
          <w:szCs w:val="48"/>
        </w:rPr>
        <w:t>Titre de la thèse (sur plusieurs lignes si nécessaire, 4 voire 5)</w:t>
      </w:r>
    </w:p>
    <w:p w:rsidR="002270F7" w:rsidRPr="00A960D1" w:rsidRDefault="002270F7">
      <w:pPr>
        <w:jc w:val="right"/>
        <w:rPr>
          <w:rFonts w:ascii="Ebrima" w:hAnsi="Ebrima" w:cs="Arial"/>
        </w:rPr>
      </w:pPr>
    </w:p>
    <w:p w:rsidR="002270F7" w:rsidRPr="00A960D1" w:rsidRDefault="002270F7">
      <w:pPr>
        <w:jc w:val="right"/>
        <w:rPr>
          <w:rFonts w:ascii="Ebrima" w:hAnsi="Ebrima" w:cs="Arial"/>
        </w:rPr>
      </w:pPr>
    </w:p>
    <w:p w:rsidR="00FC1A75" w:rsidRPr="00E728DF" w:rsidRDefault="0029663F" w:rsidP="0098781F">
      <w:pPr>
        <w:jc w:val="right"/>
        <w:rPr>
          <w:rFonts w:ascii="Ebrima" w:hAnsi="Ebrima" w:cs="Arial"/>
          <w:b/>
          <w:sz w:val="28"/>
        </w:rPr>
      </w:pPr>
      <w:r w:rsidRPr="00E728DF">
        <w:rPr>
          <w:rFonts w:ascii="Ebrima" w:hAnsi="Ebrima" w:cs="Arial"/>
          <w:b/>
          <w:sz w:val="28"/>
        </w:rPr>
        <w:t>Thèse de doctorat de l'</w:t>
      </w:r>
      <w:r w:rsidR="007C375E" w:rsidRPr="00E728DF">
        <w:rPr>
          <w:rFonts w:ascii="Ebrima" w:hAnsi="Ebrima" w:cs="Arial"/>
          <w:b/>
          <w:sz w:val="28"/>
        </w:rPr>
        <w:t>u</w:t>
      </w:r>
      <w:r w:rsidRPr="00E728DF">
        <w:rPr>
          <w:rFonts w:ascii="Ebrima" w:hAnsi="Ebrima" w:cs="Arial"/>
          <w:b/>
          <w:sz w:val="28"/>
        </w:rPr>
        <w:t>niversité Paris-Saclay</w:t>
      </w:r>
    </w:p>
    <w:p w:rsidR="002270F7" w:rsidRPr="00A960D1" w:rsidRDefault="002270F7">
      <w:pPr>
        <w:jc w:val="right"/>
        <w:rPr>
          <w:rFonts w:ascii="Ebrima" w:hAnsi="Ebrima" w:cs="Arial"/>
        </w:rPr>
      </w:pPr>
    </w:p>
    <w:p w:rsidR="002270F7" w:rsidRPr="00A960D1" w:rsidRDefault="002270F7">
      <w:pPr>
        <w:jc w:val="right"/>
        <w:rPr>
          <w:rFonts w:ascii="Ebrima" w:hAnsi="Ebrima" w:cs="Arial"/>
        </w:rPr>
      </w:pPr>
    </w:p>
    <w:p w:rsidR="002270F7" w:rsidRPr="00A960D1" w:rsidRDefault="0029663F" w:rsidP="002B0BCC">
      <w:pPr>
        <w:ind w:left="-284" w:hanging="142"/>
        <w:jc w:val="right"/>
        <w:rPr>
          <w:rFonts w:ascii="Ebrima" w:hAnsi="Ebrima" w:cs="Arial"/>
        </w:rPr>
      </w:pPr>
      <w:r w:rsidRPr="00A960D1">
        <w:rPr>
          <w:rFonts w:ascii="Ebrima" w:hAnsi="Ebrima" w:cs="Arial"/>
        </w:rPr>
        <w:t>École doctorale n°</w:t>
      </w:r>
      <w:r w:rsidR="002B0BCC">
        <w:rPr>
          <w:rFonts w:ascii="Ebrima" w:hAnsi="Ebrima" w:cs="Arial"/>
        </w:rPr>
        <w:t xml:space="preserve"> 567 : Sciences du Végétal : du gène à l écosystème (SEVE)</w:t>
      </w:r>
    </w:p>
    <w:p w:rsidR="002270F7" w:rsidRPr="00A960D1" w:rsidRDefault="0029663F">
      <w:pPr>
        <w:jc w:val="right"/>
        <w:rPr>
          <w:rFonts w:ascii="Ebrima" w:hAnsi="Ebrima" w:cs="Arial"/>
          <w:sz w:val="22"/>
          <w:szCs w:val="22"/>
        </w:rPr>
      </w:pPr>
      <w:r w:rsidRPr="00A960D1">
        <w:rPr>
          <w:rFonts w:ascii="Ebrima" w:hAnsi="Ebrima" w:cs="Arial"/>
          <w:sz w:val="22"/>
          <w:szCs w:val="22"/>
        </w:rPr>
        <w:t>Spéciali</w:t>
      </w:r>
      <w:r w:rsidR="008A5DFD">
        <w:rPr>
          <w:rFonts w:ascii="Ebrima" w:hAnsi="Ebrima" w:cs="Arial"/>
          <w:sz w:val="22"/>
          <w:szCs w:val="22"/>
        </w:rPr>
        <w:t>té de doctorat: voir annexe</w:t>
      </w:r>
    </w:p>
    <w:p w:rsidR="008A5DFD" w:rsidRDefault="008368D3">
      <w:pPr>
        <w:jc w:val="right"/>
        <w:rPr>
          <w:rFonts w:ascii="Ebrima" w:hAnsi="Ebrima" w:cs="Arial"/>
          <w:sz w:val="20"/>
          <w:szCs w:val="22"/>
        </w:rPr>
      </w:pPr>
      <w:r>
        <w:rPr>
          <w:rFonts w:ascii="Ebrima" w:hAnsi="Ebrima" w:cs="Arial"/>
          <w:sz w:val="20"/>
          <w:szCs w:val="22"/>
        </w:rPr>
        <w:t>Unité de recherche</w:t>
      </w:r>
      <w:r w:rsidR="0098781F" w:rsidRPr="00A960D1">
        <w:rPr>
          <w:rFonts w:ascii="Ebrima" w:hAnsi="Ebrima" w:cs="Arial"/>
          <w:sz w:val="20"/>
          <w:szCs w:val="22"/>
        </w:rPr>
        <w:t xml:space="preserve"> : </w:t>
      </w:r>
      <w:r w:rsidR="008A5DFD">
        <w:rPr>
          <w:rFonts w:ascii="Ebrima" w:hAnsi="Ebrima" w:cs="Arial"/>
          <w:sz w:val="20"/>
          <w:szCs w:val="22"/>
        </w:rPr>
        <w:t xml:space="preserve">voir annexe </w:t>
      </w:r>
    </w:p>
    <w:p w:rsidR="0098781F" w:rsidRPr="00A960D1" w:rsidRDefault="0098781F">
      <w:pPr>
        <w:jc w:val="right"/>
        <w:rPr>
          <w:rFonts w:ascii="Ebrima" w:hAnsi="Ebrima" w:cs="Arial"/>
          <w:sz w:val="22"/>
          <w:szCs w:val="22"/>
        </w:rPr>
      </w:pPr>
      <w:r w:rsidRPr="00A960D1">
        <w:rPr>
          <w:rFonts w:ascii="Ebrima" w:hAnsi="Ebrima" w:cs="Arial"/>
          <w:sz w:val="20"/>
          <w:szCs w:val="22"/>
        </w:rPr>
        <w:t>Référent :</w:t>
      </w:r>
      <w:r w:rsidR="00A960D1" w:rsidRPr="00A960D1">
        <w:rPr>
          <w:rFonts w:ascii="Ebrima" w:hAnsi="Ebrima" w:cs="Arial"/>
          <w:sz w:val="20"/>
          <w:szCs w:val="22"/>
        </w:rPr>
        <w:t xml:space="preserve"> voir annexe</w:t>
      </w:r>
      <w:r w:rsidRPr="00A960D1">
        <w:rPr>
          <w:rFonts w:ascii="Ebrima" w:hAnsi="Ebrima" w:cs="Arial"/>
          <w:sz w:val="20"/>
          <w:szCs w:val="22"/>
        </w:rPr>
        <w:t xml:space="preserve"> </w:t>
      </w:r>
    </w:p>
    <w:p w:rsidR="002270F7" w:rsidRPr="004332A2" w:rsidRDefault="002270F7">
      <w:pPr>
        <w:jc w:val="right"/>
        <w:rPr>
          <w:rFonts w:ascii="Ebrima" w:hAnsi="Ebrima" w:cs="Arial"/>
          <w:szCs w:val="28"/>
        </w:rPr>
      </w:pPr>
    </w:p>
    <w:p w:rsidR="002270F7" w:rsidRPr="00A960D1" w:rsidRDefault="002270F7">
      <w:pPr>
        <w:jc w:val="right"/>
        <w:rPr>
          <w:rFonts w:ascii="Ebrima" w:hAnsi="Ebrima" w:cs="Arial"/>
          <w:sz w:val="28"/>
          <w:szCs w:val="28"/>
        </w:rPr>
      </w:pPr>
    </w:p>
    <w:p w:rsidR="002270F7" w:rsidRPr="007F525A" w:rsidRDefault="0029663F">
      <w:pPr>
        <w:jc w:val="right"/>
        <w:rPr>
          <w:rFonts w:ascii="Ebrima" w:hAnsi="Ebrima" w:cs="Arial"/>
          <w:b/>
          <w:szCs w:val="18"/>
        </w:rPr>
      </w:pPr>
      <w:r w:rsidRPr="00E728DF">
        <w:rPr>
          <w:rFonts w:ascii="Ebrima" w:hAnsi="Ebrima" w:cs="Arial"/>
          <w:b/>
          <w:sz w:val="28"/>
          <w:szCs w:val="18"/>
        </w:rPr>
        <w:t xml:space="preserve">Thèse présentée et soutenue à </w:t>
      </w:r>
      <w:r w:rsidR="009D5CB1" w:rsidRPr="00E728DF">
        <w:rPr>
          <w:rFonts w:ascii="Ebrima" w:hAnsi="Ebrima" w:cs="Arial"/>
          <w:b/>
          <w:sz w:val="28"/>
          <w:szCs w:val="18"/>
        </w:rPr>
        <w:t>….</w:t>
      </w:r>
      <w:r w:rsidRPr="00E728DF">
        <w:rPr>
          <w:rFonts w:ascii="Ebrima" w:hAnsi="Ebrima" w:cs="Arial"/>
          <w:b/>
          <w:sz w:val="28"/>
          <w:szCs w:val="18"/>
        </w:rPr>
        <w:t xml:space="preserve">, le </w:t>
      </w:r>
      <w:r w:rsidR="009D5CB1" w:rsidRPr="00E728DF">
        <w:rPr>
          <w:rFonts w:ascii="Ebrima" w:hAnsi="Ebrima" w:cs="Arial"/>
          <w:b/>
          <w:sz w:val="28"/>
          <w:szCs w:val="18"/>
        </w:rPr>
        <w:t>….</w:t>
      </w:r>
      <w:r w:rsidRPr="00E728DF">
        <w:rPr>
          <w:rFonts w:ascii="Ebrima" w:hAnsi="Ebrima" w:cs="Arial"/>
          <w:b/>
          <w:sz w:val="28"/>
          <w:szCs w:val="18"/>
        </w:rPr>
        <w:t>, par</w:t>
      </w:r>
    </w:p>
    <w:p w:rsidR="002270F7" w:rsidRPr="00A960D1" w:rsidRDefault="002270F7">
      <w:pPr>
        <w:jc w:val="right"/>
        <w:rPr>
          <w:rFonts w:ascii="Ebrima" w:hAnsi="Ebrima" w:cs="Arial"/>
          <w:sz w:val="20"/>
          <w:szCs w:val="20"/>
        </w:rPr>
      </w:pPr>
    </w:p>
    <w:p w:rsidR="00582732" w:rsidRDefault="0029663F" w:rsidP="00582732">
      <w:pPr>
        <w:jc w:val="right"/>
        <w:rPr>
          <w:rFonts w:ascii="Ebrima" w:hAnsi="Ebrima" w:cs="Arial"/>
          <w:b/>
          <w:bCs/>
          <w:color w:val="63003C"/>
          <w:sz w:val="40"/>
          <w:szCs w:val="32"/>
        </w:rPr>
      </w:pPr>
      <w:r w:rsidRPr="00E728DF">
        <w:rPr>
          <w:rFonts w:ascii="Ebrima" w:hAnsi="Ebrima" w:cs="Arial"/>
          <w:b/>
          <w:bCs/>
          <w:sz w:val="36"/>
          <w:szCs w:val="32"/>
        </w:rPr>
        <w:t xml:space="preserve"> </w:t>
      </w:r>
      <w:r w:rsidRPr="00E728DF">
        <w:rPr>
          <w:rFonts w:ascii="Ebrima" w:hAnsi="Ebrima" w:cs="Arial"/>
          <w:b/>
          <w:bCs/>
          <w:color w:val="63003C"/>
          <w:sz w:val="44"/>
          <w:szCs w:val="32"/>
        </w:rPr>
        <w:t xml:space="preserve">Prénom </w:t>
      </w:r>
      <w:r w:rsidRPr="00E728DF">
        <w:rPr>
          <w:rFonts w:ascii="Ebrima" w:hAnsi="Ebrima" w:cs="Arial"/>
          <w:b/>
          <w:bCs/>
          <w:caps/>
          <w:color w:val="63003C"/>
          <w:sz w:val="44"/>
          <w:szCs w:val="32"/>
        </w:rPr>
        <w:t>Nom</w:t>
      </w:r>
    </w:p>
    <w:p w:rsidR="002270F7" w:rsidRPr="00582732" w:rsidRDefault="000302CA" w:rsidP="00582732">
      <w:pPr>
        <w:jc w:val="right"/>
        <w:rPr>
          <w:rFonts w:ascii="Ebrima" w:hAnsi="Ebrima" w:cs="Arial"/>
          <w:b/>
          <w:bCs/>
          <w:sz w:val="32"/>
          <w:szCs w:val="32"/>
        </w:rPr>
      </w:pPr>
      <w:r>
        <w:rPr>
          <w:rFonts w:ascii="Ebrima" w:hAnsi="Ebrima" w:cs="Arial"/>
          <w:noProof/>
          <w:color w:val="63003C"/>
          <w:sz w:val="48"/>
          <w:szCs w:val="48"/>
          <w:lang w:eastAsia="fr-FR" w:bidi="ar-SA"/>
        </w:rPr>
        <mc:AlternateContent>
          <mc:Choice Requires="wps">
            <w:drawing>
              <wp:anchor distT="0" distB="0" distL="114300" distR="114300" simplePos="0" relativeHeight="251666432" behindDoc="0" locked="0" layoutInCell="1" allowOverlap="1" wp14:anchorId="7F82F723" wp14:editId="5E4FE7A2">
                <wp:simplePos x="0" y="0"/>
                <wp:positionH relativeFrom="column">
                  <wp:posOffset>-1688941</wp:posOffset>
                </wp:positionH>
                <wp:positionV relativeFrom="paragraph">
                  <wp:posOffset>3453924</wp:posOffset>
                </wp:positionV>
                <wp:extent cx="1295083" cy="314325"/>
                <wp:effectExtent l="0" t="5080" r="14605" b="14605"/>
                <wp:wrapNone/>
                <wp:docPr id="3" name="Zone de texte 3"/>
                <wp:cNvGraphicFramePr/>
                <a:graphic xmlns:a="http://schemas.openxmlformats.org/drawingml/2006/main">
                  <a:graphicData uri="http://schemas.microsoft.com/office/word/2010/wordprocessingShape">
                    <wps:wsp>
                      <wps:cNvSpPr txBox="1"/>
                      <wps:spPr>
                        <a:xfrm rot="16200000">
                          <a:off x="0" y="0"/>
                          <a:ext cx="1295083" cy="314325"/>
                        </a:xfrm>
                        <a:prstGeom prst="rect">
                          <a:avLst/>
                        </a:prstGeom>
                        <a:noFill/>
                        <a:ln w="6350">
                          <a:solidFill>
                            <a:srgbClr val="63003C"/>
                          </a:solidFill>
                        </a:ln>
                        <a:effectLst/>
                      </wps:spPr>
                      <wps:style>
                        <a:lnRef idx="0">
                          <a:schemeClr val="accent1"/>
                        </a:lnRef>
                        <a:fillRef idx="0">
                          <a:schemeClr val="accent1"/>
                        </a:fillRef>
                        <a:effectRef idx="0">
                          <a:schemeClr val="accent1"/>
                        </a:effectRef>
                        <a:fontRef idx="minor">
                          <a:schemeClr val="dk1"/>
                        </a:fontRef>
                      </wps:style>
                      <wps:txbx>
                        <w:txbxContent>
                          <w:p w:rsidR="00D21860" w:rsidRPr="00D21860" w:rsidRDefault="00D21860" w:rsidP="00D21860">
                            <w:pPr>
                              <w:rPr>
                                <w:rFonts w:ascii="Ebrima" w:hAnsi="Ebrima"/>
                                <w:color w:val="FFFFFF" w:themeColor="background1"/>
                              </w:rPr>
                            </w:pPr>
                            <w:r w:rsidRPr="00D21860">
                              <w:rPr>
                                <w:rFonts w:ascii="Ebrima" w:hAnsi="Ebrima"/>
                                <w:color w:val="FFFFFF" w:themeColor="background1"/>
                              </w:rPr>
                              <w:t>NNT :</w:t>
                            </w:r>
                            <w:r w:rsidR="00DE6BFF">
                              <w:rPr>
                                <w:rFonts w:ascii="Ebrima" w:hAnsi="Ebrima"/>
                                <w:color w:val="FFFFFF" w:themeColor="background1"/>
                              </w:rPr>
                              <w:t xml:space="preserve"> à indiquer</w:t>
                            </w:r>
                            <w:r w:rsidRPr="00D21860">
                              <w:rPr>
                                <w:rFonts w:ascii="Ebrima" w:hAnsi="Ebrima"/>
                                <w:color w:val="FFFFFF" w:themeColor="background1"/>
                              </w:rPr>
                              <w:t xml:space="preserve"> </w:t>
                            </w:r>
                            <w:r w:rsidR="00DE6BFF">
                              <w:rPr>
                                <w:rFonts w:ascii="Ebrima" w:hAnsi="Ebrima"/>
                                <w:color w:val="FFFFFF" w:themeColor="background1"/>
                              </w:rPr>
                              <w:t>à</w:t>
                            </w:r>
                            <w:r w:rsidR="00102A5D">
                              <w:rPr>
                                <w:rFonts w:ascii="Ebrima" w:hAnsi="Ebrima"/>
                                <w:color w:val="FFFFFF" w:themeColor="background1"/>
                              </w:rPr>
                              <w:t>indiquer  indiquerindiquer</w:t>
                            </w:r>
                            <w:r w:rsidRPr="00D21860">
                              <w:rPr>
                                <w:rFonts w:ascii="Ebrima" w:hAnsi="Ebrima"/>
                                <w:color w:val="FFFFFF" w:themeColor="background1"/>
                              </w:rPr>
                              <w:t>2020UP</w:t>
                            </w:r>
                            <w:r w:rsidR="00102A5D">
                              <w:rPr>
                                <w:rFonts w:ascii="Ebrima" w:hAnsi="Ebrima"/>
                                <w:color w:val="FFFFFF" w:themeColor="background1"/>
                              </w:rPr>
                              <w:t>ASBxxx</w:t>
                            </w:r>
                            <w:r w:rsidRPr="00D21860">
                              <w:rPr>
                                <w:rFonts w:ascii="Ebrima" w:hAnsi="Ebrima"/>
                                <w:color w:val="FFFFFF" w:themeColor="background1"/>
                              </w:rPr>
                              <w:t>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2F723" id="Zone de texte 3" o:spid="_x0000_s1036" type="#_x0000_t202" style="position:absolute;left:0;text-align:left;margin-left:-133pt;margin-top:271.95pt;width:102pt;height:24.7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" filled="f" strokecolor="#63003c" strokeweight=".5pt">
                <v:textbox>
                  <w:txbxContent>
                    <w:p w:rsidR="00D21860" w:rsidRPr="00D21860" w:rsidRDefault="00D21860" w:rsidP="00D21860">
                      <w:pPr>
                        <w:rPr>
                          <w:rFonts w:ascii="Ebrima" w:hAnsi="Ebrima"/>
                          <w:color w:val="FFFFFF" w:themeColor="background1"/>
                        </w:rPr>
                      </w:pPr>
                      <w:r w:rsidRPr="00D21860">
                        <w:rPr>
                          <w:rFonts w:ascii="Ebrima" w:hAnsi="Ebrima"/>
                          <w:color w:val="FFFFFF" w:themeColor="background1"/>
                        </w:rPr>
                        <w:t>NNT :</w:t>
                      </w:r>
                      <w:r w:rsidR="00DE6BFF">
                        <w:rPr>
                          <w:rFonts w:ascii="Ebrima" w:hAnsi="Ebrima"/>
                          <w:color w:val="FFFFFF" w:themeColor="background1"/>
                        </w:rPr>
                        <w:t xml:space="preserve"> à indiquer</w:t>
                      </w:r>
                      <w:r w:rsidRPr="00D21860">
                        <w:rPr>
                          <w:rFonts w:ascii="Ebrima" w:hAnsi="Ebrima"/>
                          <w:color w:val="FFFFFF" w:themeColor="background1"/>
                        </w:rPr>
                        <w:t xml:space="preserve"> </w:t>
                      </w:r>
                      <w:r w:rsidR="00DE6BFF">
                        <w:rPr>
                          <w:rFonts w:ascii="Ebrima" w:hAnsi="Ebrima"/>
                          <w:color w:val="FFFFFF" w:themeColor="background1"/>
                        </w:rPr>
                        <w:t>à</w:t>
                      </w:r>
                      <w:r w:rsidR="00102A5D">
                        <w:rPr>
                          <w:rFonts w:ascii="Ebrima" w:hAnsi="Ebrima"/>
                          <w:color w:val="FFFFFF" w:themeColor="background1"/>
                        </w:rPr>
                        <w:t>indiquer  indiquerindiquer</w:t>
                      </w:r>
                      <w:r w:rsidRPr="00D21860">
                        <w:rPr>
                          <w:rFonts w:ascii="Ebrima" w:hAnsi="Ebrima"/>
                          <w:color w:val="FFFFFF" w:themeColor="background1"/>
                        </w:rPr>
                        <w:t>2020UP</w:t>
                      </w:r>
                      <w:r w:rsidR="00102A5D">
                        <w:rPr>
                          <w:rFonts w:ascii="Ebrima" w:hAnsi="Ebrima"/>
                          <w:color w:val="FFFFFF" w:themeColor="background1"/>
                        </w:rPr>
                        <w:t>ASBxxx</w:t>
                      </w:r>
                      <w:r w:rsidRPr="00D21860">
                        <w:rPr>
                          <w:rFonts w:ascii="Ebrima" w:hAnsi="Ebrima"/>
                          <w:color w:val="FFFFFF" w:themeColor="background1"/>
                        </w:rPr>
                        <w:t>001</w:t>
                      </w:r>
                    </w:p>
                  </w:txbxContent>
                </v:textbox>
              </v:shape>
            </w:pict>
          </mc:Fallback>
        </mc:AlternateContent>
      </w:r>
    </w:p>
    <w:tbl>
      <w:tblPr>
        <w:tblStyle w:val="Grilledutableau"/>
        <w:tblW w:w="771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284"/>
        <w:gridCol w:w="4032"/>
      </w:tblGrid>
      <w:tr w:rsidR="00582732" w:rsidTr="00E728DF">
        <w:tc>
          <w:tcPr>
            <w:tcW w:w="3402" w:type="dxa"/>
            <w:tcBorders>
              <w:left w:val="single" w:sz="4" w:space="0" w:color="63003C"/>
            </w:tcBorders>
            <w:vAlign w:val="center"/>
          </w:tcPr>
          <w:p w:rsidR="00582732" w:rsidRPr="00582732" w:rsidRDefault="00582732" w:rsidP="00582732">
            <w:pPr>
              <w:spacing w:after="200"/>
              <w:rPr>
                <w:rFonts w:ascii="Ebrima" w:hAnsi="Ebrima" w:cs="Arial"/>
                <w:b/>
                <w:sz w:val="20"/>
                <w:szCs w:val="20"/>
              </w:rPr>
            </w:pPr>
            <w:r w:rsidRPr="00E728DF">
              <w:rPr>
                <w:rFonts w:ascii="Ebrima" w:hAnsi="Ebrima" w:cs="Arial"/>
                <w:b/>
                <w:sz w:val="28"/>
                <w:szCs w:val="20"/>
              </w:rPr>
              <w:t>Composition du Jury</w:t>
            </w:r>
          </w:p>
        </w:tc>
        <w:tc>
          <w:tcPr>
            <w:tcW w:w="284" w:type="dxa"/>
            <w:vAlign w:val="center"/>
          </w:tcPr>
          <w:p w:rsidR="00582732" w:rsidRDefault="00582732" w:rsidP="00CD1805">
            <w:pPr>
              <w:rPr>
                <w:rFonts w:ascii="Ebrima" w:hAnsi="Ebrima" w:cs="Arial"/>
                <w:sz w:val="20"/>
                <w:szCs w:val="20"/>
              </w:rPr>
            </w:pPr>
          </w:p>
        </w:tc>
        <w:tc>
          <w:tcPr>
            <w:tcW w:w="4032" w:type="dxa"/>
            <w:vAlign w:val="center"/>
          </w:tcPr>
          <w:p w:rsidR="00582732" w:rsidRPr="00A960D1" w:rsidRDefault="00582732" w:rsidP="00582732">
            <w:pPr>
              <w:jc w:val="right"/>
              <w:rPr>
                <w:rFonts w:ascii="Ebrima" w:hAnsi="Ebrima" w:cs="Arial"/>
                <w:sz w:val="18"/>
                <w:szCs w:val="18"/>
              </w:rPr>
            </w:pPr>
          </w:p>
        </w:tc>
      </w:tr>
      <w:tr w:rsidR="00CD1805" w:rsidTr="00E728DF">
        <w:tc>
          <w:tcPr>
            <w:tcW w:w="3402" w:type="dxa"/>
            <w:tcBorders>
              <w:left w:val="single" w:sz="4" w:space="0" w:color="63003C"/>
            </w:tcBorders>
            <w:vAlign w:val="center"/>
          </w:tcPr>
          <w:p w:rsidR="00CD1805" w:rsidRPr="00582732" w:rsidRDefault="00CD1805" w:rsidP="00CD1805">
            <w:pPr>
              <w:rPr>
                <w:rFonts w:ascii="Ebrima" w:hAnsi="Ebrima" w:cs="Arial"/>
                <w:b/>
                <w:sz w:val="20"/>
                <w:szCs w:val="20"/>
              </w:rPr>
            </w:pPr>
            <w:r w:rsidRPr="00582732">
              <w:rPr>
                <w:rFonts w:ascii="Ebrima" w:hAnsi="Ebrima" w:cs="Arial"/>
                <w:b/>
                <w:sz w:val="20"/>
                <w:szCs w:val="20"/>
              </w:rPr>
              <w:t xml:space="preserve">Prénom </w:t>
            </w:r>
            <w:r w:rsidR="002E6494">
              <w:rPr>
                <w:rFonts w:ascii="Ebrima" w:hAnsi="Ebrima" w:cs="Arial"/>
                <w:b/>
                <w:sz w:val="20"/>
                <w:szCs w:val="20"/>
              </w:rPr>
              <w:t>NOM</w:t>
            </w:r>
          </w:p>
          <w:p w:rsidR="00CD1805" w:rsidRDefault="00CD1805" w:rsidP="000453BB">
            <w:pPr>
              <w:rPr>
                <w:rFonts w:ascii="Ebrima" w:hAnsi="Ebrima" w:cs="Arial"/>
                <w:sz w:val="20"/>
                <w:szCs w:val="20"/>
              </w:rPr>
            </w:pPr>
            <w:r>
              <w:rPr>
                <w:rFonts w:ascii="Ebrima" w:hAnsi="Ebrima" w:cs="Arial"/>
                <w:sz w:val="18"/>
                <w:szCs w:val="18"/>
              </w:rPr>
              <w:t>Titre</w:t>
            </w:r>
            <w:r w:rsidRPr="00A960D1">
              <w:rPr>
                <w:rFonts w:ascii="Ebrima" w:hAnsi="Ebrima" w:cs="Arial"/>
                <w:sz w:val="18"/>
                <w:szCs w:val="18"/>
              </w:rPr>
              <w:t xml:space="preserve">, </w:t>
            </w:r>
            <w:r w:rsidR="000453BB">
              <w:rPr>
                <w:rFonts w:ascii="Ebrima" w:hAnsi="Ebrima" w:cs="Arial"/>
                <w:sz w:val="18"/>
                <w:szCs w:val="18"/>
              </w:rPr>
              <w:t>A</w:t>
            </w:r>
            <w:r w:rsidR="00E43B0C">
              <w:rPr>
                <w:rFonts w:ascii="Ebrima" w:hAnsi="Ebrima" w:cs="Arial"/>
                <w:sz w:val="18"/>
                <w:szCs w:val="18"/>
              </w:rPr>
              <w:t>ffiliation</w:t>
            </w:r>
          </w:p>
        </w:tc>
        <w:tc>
          <w:tcPr>
            <w:tcW w:w="284" w:type="dxa"/>
            <w:vAlign w:val="center"/>
          </w:tcPr>
          <w:p w:rsidR="00CD1805" w:rsidRDefault="00CD1805" w:rsidP="00CD1805">
            <w:pPr>
              <w:rPr>
                <w:rFonts w:ascii="Ebrima" w:hAnsi="Ebrima" w:cs="Arial"/>
                <w:sz w:val="20"/>
                <w:szCs w:val="20"/>
              </w:rPr>
            </w:pPr>
          </w:p>
        </w:tc>
        <w:tc>
          <w:tcPr>
            <w:tcW w:w="4032" w:type="dxa"/>
            <w:vAlign w:val="center"/>
          </w:tcPr>
          <w:p w:rsidR="00CD1805" w:rsidRDefault="00CD1805" w:rsidP="00582732">
            <w:pPr>
              <w:rPr>
                <w:rFonts w:ascii="Ebrima" w:hAnsi="Ebrima" w:cs="Arial"/>
                <w:sz w:val="20"/>
                <w:szCs w:val="20"/>
              </w:rPr>
            </w:pPr>
            <w:r w:rsidRPr="00A960D1">
              <w:rPr>
                <w:rFonts w:ascii="Ebrima" w:hAnsi="Ebrima" w:cs="Arial"/>
                <w:sz w:val="18"/>
                <w:szCs w:val="18"/>
              </w:rPr>
              <w:t>Président</w:t>
            </w:r>
            <w:r w:rsidR="009D5CB1">
              <w:rPr>
                <w:rFonts w:ascii="Ebrima" w:hAnsi="Ebrima" w:cs="Arial"/>
                <w:sz w:val="18"/>
                <w:szCs w:val="18"/>
              </w:rPr>
              <w:t xml:space="preserve"> ou Présidente</w:t>
            </w:r>
          </w:p>
        </w:tc>
      </w:tr>
      <w:tr w:rsidR="00CD1805" w:rsidTr="00E728DF">
        <w:tc>
          <w:tcPr>
            <w:tcW w:w="3402" w:type="dxa"/>
            <w:tcBorders>
              <w:left w:val="single" w:sz="4" w:space="0" w:color="63003C"/>
            </w:tcBorders>
            <w:vAlign w:val="center"/>
          </w:tcPr>
          <w:p w:rsidR="00CD1805" w:rsidRPr="00582732" w:rsidRDefault="00CD1805" w:rsidP="00CD1805">
            <w:pPr>
              <w:rPr>
                <w:rFonts w:ascii="Ebrima" w:hAnsi="Ebrima" w:cs="Arial"/>
                <w:b/>
                <w:sz w:val="20"/>
                <w:szCs w:val="20"/>
              </w:rPr>
            </w:pPr>
            <w:r w:rsidRPr="00582732">
              <w:rPr>
                <w:rFonts w:ascii="Ebrima" w:hAnsi="Ebrima" w:cs="Arial"/>
                <w:b/>
                <w:sz w:val="20"/>
                <w:szCs w:val="20"/>
              </w:rPr>
              <w:t xml:space="preserve">Prénom </w:t>
            </w:r>
            <w:r w:rsidR="002E6494">
              <w:rPr>
                <w:rFonts w:ascii="Ebrima" w:hAnsi="Ebrima" w:cs="Arial"/>
                <w:b/>
                <w:sz w:val="20"/>
                <w:szCs w:val="20"/>
              </w:rPr>
              <w:t>NOM</w:t>
            </w:r>
          </w:p>
          <w:p w:rsidR="00CD1805" w:rsidRDefault="00CD1805" w:rsidP="00CD1805">
            <w:pPr>
              <w:rPr>
                <w:rFonts w:ascii="Ebrima" w:hAnsi="Ebrima" w:cs="Arial"/>
                <w:sz w:val="20"/>
                <w:szCs w:val="20"/>
              </w:rPr>
            </w:pPr>
            <w:r>
              <w:rPr>
                <w:rFonts w:ascii="Ebrima" w:hAnsi="Ebrima" w:cs="Arial"/>
                <w:sz w:val="18"/>
                <w:szCs w:val="18"/>
              </w:rPr>
              <w:t>Titre</w:t>
            </w:r>
            <w:r w:rsidRPr="00A960D1">
              <w:rPr>
                <w:rFonts w:ascii="Ebrima" w:hAnsi="Ebrima" w:cs="Arial"/>
                <w:sz w:val="18"/>
                <w:szCs w:val="18"/>
              </w:rPr>
              <w:t xml:space="preserve">, </w:t>
            </w:r>
            <w:r w:rsidR="00E43B0C">
              <w:rPr>
                <w:rFonts w:ascii="Ebrima" w:hAnsi="Ebrima" w:cs="Arial"/>
                <w:sz w:val="18"/>
                <w:szCs w:val="18"/>
              </w:rPr>
              <w:t>Affiliation</w:t>
            </w:r>
          </w:p>
        </w:tc>
        <w:tc>
          <w:tcPr>
            <w:tcW w:w="284" w:type="dxa"/>
            <w:vAlign w:val="center"/>
          </w:tcPr>
          <w:p w:rsidR="00CD1805" w:rsidRDefault="00CD1805" w:rsidP="00CD1805">
            <w:pPr>
              <w:rPr>
                <w:rFonts w:ascii="Ebrima" w:hAnsi="Ebrima" w:cs="Arial"/>
                <w:sz w:val="20"/>
                <w:szCs w:val="20"/>
              </w:rPr>
            </w:pPr>
          </w:p>
        </w:tc>
        <w:tc>
          <w:tcPr>
            <w:tcW w:w="4032" w:type="dxa"/>
            <w:vAlign w:val="center"/>
          </w:tcPr>
          <w:p w:rsidR="00CD1805" w:rsidRPr="00CD1805" w:rsidRDefault="00CD1805" w:rsidP="00582732">
            <w:pPr>
              <w:rPr>
                <w:rFonts w:ascii="Ebrima" w:hAnsi="Ebrima" w:cs="Arial"/>
                <w:sz w:val="18"/>
                <w:szCs w:val="18"/>
              </w:rPr>
            </w:pPr>
            <w:r w:rsidRPr="00A960D1">
              <w:rPr>
                <w:rFonts w:ascii="Ebrima" w:hAnsi="Ebrima" w:cs="Arial"/>
                <w:sz w:val="18"/>
                <w:szCs w:val="18"/>
              </w:rPr>
              <w:t>Rapporteur</w:t>
            </w:r>
            <w:r>
              <w:rPr>
                <w:rFonts w:ascii="Ebrima" w:hAnsi="Ebrima" w:cs="Arial"/>
                <w:sz w:val="18"/>
                <w:szCs w:val="18"/>
              </w:rPr>
              <w:t xml:space="preserve"> &amp; Examinateur</w:t>
            </w:r>
            <w:r w:rsidR="009D5CB1">
              <w:rPr>
                <w:rFonts w:ascii="Ebrima" w:hAnsi="Ebrima" w:cs="Arial"/>
                <w:sz w:val="18"/>
                <w:szCs w:val="18"/>
              </w:rPr>
              <w:t xml:space="preserve"> / trice</w:t>
            </w:r>
          </w:p>
        </w:tc>
      </w:tr>
      <w:tr w:rsidR="00CD1805" w:rsidTr="00E728DF">
        <w:tc>
          <w:tcPr>
            <w:tcW w:w="3402" w:type="dxa"/>
            <w:tcBorders>
              <w:left w:val="single" w:sz="4" w:space="0" w:color="63003C"/>
            </w:tcBorders>
            <w:vAlign w:val="center"/>
          </w:tcPr>
          <w:p w:rsidR="00CD1805" w:rsidRPr="00582732" w:rsidRDefault="00CD1805" w:rsidP="00CD1805">
            <w:pPr>
              <w:rPr>
                <w:rFonts w:ascii="Ebrima" w:hAnsi="Ebrima" w:cs="Arial"/>
                <w:b/>
                <w:sz w:val="20"/>
                <w:szCs w:val="20"/>
              </w:rPr>
            </w:pPr>
            <w:r w:rsidRPr="00582732">
              <w:rPr>
                <w:rFonts w:ascii="Ebrima" w:hAnsi="Ebrima" w:cs="Arial"/>
                <w:b/>
                <w:sz w:val="20"/>
                <w:szCs w:val="20"/>
              </w:rPr>
              <w:t xml:space="preserve">Prénom </w:t>
            </w:r>
            <w:r w:rsidR="002E6494">
              <w:rPr>
                <w:rFonts w:ascii="Ebrima" w:hAnsi="Ebrima" w:cs="Arial"/>
                <w:b/>
                <w:sz w:val="20"/>
                <w:szCs w:val="20"/>
              </w:rPr>
              <w:t>NOM</w:t>
            </w:r>
          </w:p>
          <w:p w:rsidR="00CD1805" w:rsidRDefault="00CD1805" w:rsidP="00CD1805">
            <w:pPr>
              <w:rPr>
                <w:rFonts w:ascii="Ebrima" w:hAnsi="Ebrima" w:cs="Arial"/>
                <w:sz w:val="20"/>
                <w:szCs w:val="20"/>
              </w:rPr>
            </w:pPr>
            <w:r>
              <w:rPr>
                <w:rFonts w:ascii="Ebrima" w:hAnsi="Ebrima" w:cs="Arial"/>
                <w:sz w:val="18"/>
                <w:szCs w:val="18"/>
              </w:rPr>
              <w:t>Titre</w:t>
            </w:r>
            <w:r w:rsidRPr="00A960D1">
              <w:rPr>
                <w:rFonts w:ascii="Ebrima" w:hAnsi="Ebrima" w:cs="Arial"/>
                <w:sz w:val="18"/>
                <w:szCs w:val="18"/>
              </w:rPr>
              <w:t xml:space="preserve">, </w:t>
            </w:r>
            <w:r w:rsidR="00E43B0C">
              <w:rPr>
                <w:rFonts w:ascii="Ebrima" w:hAnsi="Ebrima" w:cs="Arial"/>
                <w:sz w:val="18"/>
                <w:szCs w:val="18"/>
              </w:rPr>
              <w:t>Affiliation</w:t>
            </w:r>
          </w:p>
        </w:tc>
        <w:tc>
          <w:tcPr>
            <w:tcW w:w="284" w:type="dxa"/>
            <w:vAlign w:val="center"/>
          </w:tcPr>
          <w:p w:rsidR="00CD1805" w:rsidRDefault="00CD1805" w:rsidP="00CD1805">
            <w:pPr>
              <w:rPr>
                <w:rFonts w:ascii="Ebrima" w:hAnsi="Ebrima" w:cs="Arial"/>
                <w:sz w:val="20"/>
                <w:szCs w:val="20"/>
              </w:rPr>
            </w:pPr>
          </w:p>
        </w:tc>
        <w:tc>
          <w:tcPr>
            <w:tcW w:w="4032" w:type="dxa"/>
            <w:vAlign w:val="center"/>
          </w:tcPr>
          <w:p w:rsidR="00CD1805" w:rsidRDefault="00CD1805" w:rsidP="00582732">
            <w:pPr>
              <w:rPr>
                <w:rFonts w:ascii="Ebrima" w:hAnsi="Ebrima" w:cs="Arial"/>
                <w:sz w:val="20"/>
                <w:szCs w:val="20"/>
              </w:rPr>
            </w:pPr>
            <w:r w:rsidRPr="00A960D1">
              <w:rPr>
                <w:rFonts w:ascii="Ebrima" w:hAnsi="Ebrima" w:cs="Arial"/>
                <w:sz w:val="18"/>
                <w:szCs w:val="18"/>
              </w:rPr>
              <w:t>Rapporteur</w:t>
            </w:r>
            <w:r>
              <w:rPr>
                <w:rFonts w:ascii="Ebrima" w:hAnsi="Ebrima" w:cs="Arial"/>
                <w:sz w:val="18"/>
                <w:szCs w:val="18"/>
              </w:rPr>
              <w:t xml:space="preserve"> &amp; Examinateur</w:t>
            </w:r>
            <w:r w:rsidR="009D5CB1">
              <w:rPr>
                <w:rFonts w:ascii="Ebrima" w:hAnsi="Ebrima" w:cs="Arial"/>
                <w:sz w:val="18"/>
                <w:szCs w:val="18"/>
              </w:rPr>
              <w:t xml:space="preserve"> / trice</w:t>
            </w:r>
          </w:p>
        </w:tc>
      </w:tr>
      <w:tr w:rsidR="00CD1805" w:rsidTr="00E728DF">
        <w:tc>
          <w:tcPr>
            <w:tcW w:w="3402" w:type="dxa"/>
            <w:tcBorders>
              <w:left w:val="single" w:sz="4" w:space="0" w:color="63003C"/>
            </w:tcBorders>
            <w:vAlign w:val="center"/>
          </w:tcPr>
          <w:p w:rsidR="00CD1805" w:rsidRPr="00582732" w:rsidRDefault="00CD1805" w:rsidP="00CD1805">
            <w:pPr>
              <w:rPr>
                <w:rFonts w:ascii="Ebrima" w:hAnsi="Ebrima" w:cs="Arial"/>
                <w:b/>
                <w:sz w:val="20"/>
                <w:szCs w:val="20"/>
              </w:rPr>
            </w:pPr>
            <w:r w:rsidRPr="00582732">
              <w:rPr>
                <w:rFonts w:ascii="Ebrima" w:hAnsi="Ebrima" w:cs="Arial"/>
                <w:b/>
                <w:sz w:val="20"/>
                <w:szCs w:val="20"/>
              </w:rPr>
              <w:t xml:space="preserve">Prénom </w:t>
            </w:r>
            <w:r w:rsidR="002E6494">
              <w:rPr>
                <w:rFonts w:ascii="Ebrima" w:hAnsi="Ebrima" w:cs="Arial"/>
                <w:b/>
                <w:sz w:val="20"/>
                <w:szCs w:val="20"/>
              </w:rPr>
              <w:t>NOM</w:t>
            </w:r>
          </w:p>
          <w:p w:rsidR="00CD1805" w:rsidRDefault="00CD1805" w:rsidP="00CD1805">
            <w:pPr>
              <w:rPr>
                <w:rFonts w:ascii="Ebrima" w:hAnsi="Ebrima" w:cs="Arial"/>
                <w:sz w:val="20"/>
                <w:szCs w:val="20"/>
              </w:rPr>
            </w:pPr>
            <w:r>
              <w:rPr>
                <w:rFonts w:ascii="Ebrima" w:hAnsi="Ebrima" w:cs="Arial"/>
                <w:sz w:val="18"/>
                <w:szCs w:val="18"/>
              </w:rPr>
              <w:t>Titre</w:t>
            </w:r>
            <w:r w:rsidRPr="00A960D1">
              <w:rPr>
                <w:rFonts w:ascii="Ebrima" w:hAnsi="Ebrima" w:cs="Arial"/>
                <w:sz w:val="18"/>
                <w:szCs w:val="18"/>
              </w:rPr>
              <w:t xml:space="preserve">, </w:t>
            </w:r>
            <w:r w:rsidR="00E43B0C">
              <w:rPr>
                <w:rFonts w:ascii="Ebrima" w:hAnsi="Ebrima" w:cs="Arial"/>
                <w:sz w:val="18"/>
                <w:szCs w:val="18"/>
              </w:rPr>
              <w:t>Affiliation</w:t>
            </w:r>
          </w:p>
        </w:tc>
        <w:tc>
          <w:tcPr>
            <w:tcW w:w="284" w:type="dxa"/>
            <w:vAlign w:val="center"/>
          </w:tcPr>
          <w:p w:rsidR="00CD1805" w:rsidRDefault="00CD1805" w:rsidP="00CD1805">
            <w:pPr>
              <w:rPr>
                <w:rFonts w:ascii="Ebrima" w:hAnsi="Ebrima" w:cs="Arial"/>
                <w:sz w:val="20"/>
                <w:szCs w:val="20"/>
              </w:rPr>
            </w:pPr>
          </w:p>
        </w:tc>
        <w:tc>
          <w:tcPr>
            <w:tcW w:w="4032" w:type="dxa"/>
            <w:vAlign w:val="center"/>
          </w:tcPr>
          <w:p w:rsidR="00CD1805" w:rsidRDefault="00CD1805" w:rsidP="009D5CB1">
            <w:pPr>
              <w:rPr>
                <w:rFonts w:ascii="Ebrima" w:hAnsi="Ebrima" w:cs="Arial"/>
                <w:sz w:val="20"/>
                <w:szCs w:val="20"/>
              </w:rPr>
            </w:pPr>
            <w:r w:rsidRPr="00A960D1">
              <w:rPr>
                <w:rFonts w:ascii="Ebrima" w:hAnsi="Ebrima" w:cs="Arial"/>
                <w:sz w:val="18"/>
                <w:szCs w:val="18"/>
              </w:rPr>
              <w:t>Examinateur</w:t>
            </w:r>
            <w:r w:rsidR="009D5CB1">
              <w:rPr>
                <w:rFonts w:ascii="Ebrima" w:hAnsi="Ebrima" w:cs="Arial"/>
                <w:sz w:val="18"/>
                <w:szCs w:val="18"/>
              </w:rPr>
              <w:t xml:space="preserve"> ou Examinatrice</w:t>
            </w:r>
          </w:p>
        </w:tc>
      </w:tr>
      <w:tr w:rsidR="00CD1805" w:rsidTr="00E728DF">
        <w:tc>
          <w:tcPr>
            <w:tcW w:w="3402" w:type="dxa"/>
            <w:tcBorders>
              <w:left w:val="single" w:sz="4" w:space="0" w:color="63003C"/>
            </w:tcBorders>
            <w:vAlign w:val="center"/>
          </w:tcPr>
          <w:p w:rsidR="00CD1805" w:rsidRPr="00582732" w:rsidRDefault="00CD1805" w:rsidP="00CD1805">
            <w:pPr>
              <w:rPr>
                <w:rFonts w:ascii="Ebrima" w:hAnsi="Ebrima" w:cs="Arial"/>
                <w:b/>
                <w:sz w:val="20"/>
                <w:szCs w:val="20"/>
              </w:rPr>
            </w:pPr>
            <w:r w:rsidRPr="00582732">
              <w:rPr>
                <w:rFonts w:ascii="Ebrima" w:hAnsi="Ebrima" w:cs="Arial"/>
                <w:b/>
                <w:sz w:val="20"/>
                <w:szCs w:val="20"/>
              </w:rPr>
              <w:t xml:space="preserve">Prénom </w:t>
            </w:r>
            <w:r w:rsidR="002E6494">
              <w:rPr>
                <w:rFonts w:ascii="Ebrima" w:hAnsi="Ebrima" w:cs="Arial"/>
                <w:b/>
                <w:sz w:val="20"/>
                <w:szCs w:val="20"/>
              </w:rPr>
              <w:t>NOM</w:t>
            </w:r>
          </w:p>
          <w:p w:rsidR="00CD1805" w:rsidRDefault="00CD1805" w:rsidP="00CD1805">
            <w:pPr>
              <w:rPr>
                <w:rFonts w:ascii="Ebrima" w:hAnsi="Ebrima" w:cs="Arial"/>
                <w:sz w:val="20"/>
                <w:szCs w:val="20"/>
              </w:rPr>
            </w:pPr>
            <w:r>
              <w:rPr>
                <w:rFonts w:ascii="Ebrima" w:hAnsi="Ebrima" w:cs="Arial"/>
                <w:sz w:val="18"/>
                <w:szCs w:val="18"/>
              </w:rPr>
              <w:t>Titre</w:t>
            </w:r>
            <w:r w:rsidRPr="00A960D1">
              <w:rPr>
                <w:rFonts w:ascii="Ebrima" w:hAnsi="Ebrima" w:cs="Arial"/>
                <w:sz w:val="18"/>
                <w:szCs w:val="18"/>
              </w:rPr>
              <w:t xml:space="preserve">, </w:t>
            </w:r>
            <w:r w:rsidR="00E43B0C">
              <w:rPr>
                <w:rFonts w:ascii="Ebrima" w:hAnsi="Ebrima" w:cs="Arial"/>
                <w:sz w:val="18"/>
                <w:szCs w:val="18"/>
              </w:rPr>
              <w:t>Affiliation</w:t>
            </w:r>
          </w:p>
        </w:tc>
        <w:tc>
          <w:tcPr>
            <w:tcW w:w="284" w:type="dxa"/>
            <w:vAlign w:val="center"/>
          </w:tcPr>
          <w:p w:rsidR="00CD1805" w:rsidRDefault="00CD1805" w:rsidP="00CD1805">
            <w:pPr>
              <w:rPr>
                <w:rFonts w:ascii="Ebrima" w:hAnsi="Ebrima" w:cs="Arial"/>
                <w:sz w:val="20"/>
                <w:szCs w:val="20"/>
              </w:rPr>
            </w:pPr>
          </w:p>
        </w:tc>
        <w:tc>
          <w:tcPr>
            <w:tcW w:w="4032" w:type="dxa"/>
            <w:vAlign w:val="center"/>
          </w:tcPr>
          <w:p w:rsidR="00CD1805" w:rsidRDefault="00CD1805" w:rsidP="00582732">
            <w:pPr>
              <w:rPr>
                <w:rFonts w:ascii="Ebrima" w:hAnsi="Ebrima" w:cs="Arial"/>
                <w:sz w:val="20"/>
                <w:szCs w:val="20"/>
              </w:rPr>
            </w:pPr>
            <w:r w:rsidRPr="00A960D1">
              <w:rPr>
                <w:rFonts w:ascii="Ebrima" w:hAnsi="Ebrima" w:cs="Arial"/>
                <w:sz w:val="18"/>
                <w:szCs w:val="18"/>
              </w:rPr>
              <w:t>Examinateur</w:t>
            </w:r>
            <w:r w:rsidR="009D5CB1">
              <w:rPr>
                <w:rFonts w:ascii="Ebrima" w:hAnsi="Ebrima" w:cs="Arial"/>
                <w:sz w:val="18"/>
                <w:szCs w:val="18"/>
              </w:rPr>
              <w:t xml:space="preserve"> ou Examinatrice</w:t>
            </w:r>
          </w:p>
        </w:tc>
      </w:tr>
      <w:tr w:rsidR="00591AB3" w:rsidTr="00E728DF">
        <w:tc>
          <w:tcPr>
            <w:tcW w:w="3402" w:type="dxa"/>
            <w:vAlign w:val="center"/>
          </w:tcPr>
          <w:p w:rsidR="00591AB3" w:rsidRDefault="00591AB3" w:rsidP="00CD1805">
            <w:pPr>
              <w:rPr>
                <w:rFonts w:ascii="Ebrima" w:hAnsi="Ebrima" w:cs="Arial"/>
                <w:sz w:val="20"/>
                <w:szCs w:val="20"/>
              </w:rPr>
            </w:pPr>
          </w:p>
        </w:tc>
        <w:tc>
          <w:tcPr>
            <w:tcW w:w="284" w:type="dxa"/>
            <w:vAlign w:val="center"/>
          </w:tcPr>
          <w:p w:rsidR="00591AB3" w:rsidRDefault="00591AB3" w:rsidP="00CD1805">
            <w:pPr>
              <w:rPr>
                <w:rFonts w:ascii="Ebrima" w:hAnsi="Ebrima" w:cs="Arial"/>
                <w:sz w:val="20"/>
                <w:szCs w:val="20"/>
              </w:rPr>
            </w:pPr>
          </w:p>
        </w:tc>
        <w:tc>
          <w:tcPr>
            <w:tcW w:w="4032" w:type="dxa"/>
            <w:vAlign w:val="center"/>
          </w:tcPr>
          <w:p w:rsidR="00591AB3" w:rsidRDefault="00591AB3" w:rsidP="00582732">
            <w:pPr>
              <w:rPr>
                <w:rFonts w:ascii="Ebrima" w:hAnsi="Ebrima" w:cs="Arial"/>
                <w:sz w:val="20"/>
                <w:szCs w:val="20"/>
              </w:rPr>
            </w:pPr>
          </w:p>
        </w:tc>
      </w:tr>
      <w:tr w:rsidR="00591AB3" w:rsidTr="00E728DF">
        <w:tc>
          <w:tcPr>
            <w:tcW w:w="3402" w:type="dxa"/>
            <w:vAlign w:val="center"/>
          </w:tcPr>
          <w:p w:rsidR="00591AB3" w:rsidRDefault="00591AB3" w:rsidP="00CD1805">
            <w:pPr>
              <w:rPr>
                <w:rFonts w:ascii="Ebrima" w:hAnsi="Ebrima" w:cs="Arial"/>
                <w:sz w:val="20"/>
                <w:szCs w:val="20"/>
              </w:rPr>
            </w:pPr>
          </w:p>
        </w:tc>
        <w:tc>
          <w:tcPr>
            <w:tcW w:w="284" w:type="dxa"/>
            <w:vAlign w:val="center"/>
          </w:tcPr>
          <w:p w:rsidR="00591AB3" w:rsidRDefault="00591AB3" w:rsidP="00CD1805">
            <w:pPr>
              <w:rPr>
                <w:rFonts w:ascii="Ebrima" w:hAnsi="Ebrima" w:cs="Arial"/>
                <w:sz w:val="20"/>
                <w:szCs w:val="20"/>
              </w:rPr>
            </w:pPr>
          </w:p>
        </w:tc>
        <w:tc>
          <w:tcPr>
            <w:tcW w:w="4032" w:type="dxa"/>
            <w:vAlign w:val="center"/>
          </w:tcPr>
          <w:p w:rsidR="00591AB3" w:rsidRDefault="00591AB3" w:rsidP="00582732">
            <w:pPr>
              <w:rPr>
                <w:rFonts w:ascii="Ebrima" w:hAnsi="Ebrima" w:cs="Arial"/>
                <w:sz w:val="20"/>
                <w:szCs w:val="20"/>
              </w:rPr>
            </w:pPr>
          </w:p>
        </w:tc>
      </w:tr>
      <w:tr w:rsidR="00591AB3" w:rsidTr="00E728DF">
        <w:tc>
          <w:tcPr>
            <w:tcW w:w="3402" w:type="dxa"/>
            <w:vAlign w:val="center"/>
          </w:tcPr>
          <w:p w:rsidR="00591AB3" w:rsidRPr="00582732" w:rsidRDefault="00591AB3" w:rsidP="00CD1805">
            <w:pPr>
              <w:rPr>
                <w:rFonts w:ascii="Ebrima" w:hAnsi="Ebrima" w:cs="Arial"/>
                <w:b/>
                <w:sz w:val="20"/>
                <w:szCs w:val="20"/>
              </w:rPr>
            </w:pPr>
            <w:r w:rsidRPr="00582732">
              <w:rPr>
                <w:rFonts w:ascii="Ebrima" w:hAnsi="Ebrima" w:cs="Arial"/>
                <w:b/>
                <w:sz w:val="20"/>
                <w:szCs w:val="20"/>
              </w:rPr>
              <w:t xml:space="preserve">Prénom </w:t>
            </w:r>
            <w:r>
              <w:rPr>
                <w:rFonts w:ascii="Ebrima" w:hAnsi="Ebrima" w:cs="Arial"/>
                <w:b/>
                <w:sz w:val="20"/>
                <w:szCs w:val="20"/>
              </w:rPr>
              <w:t>NOM</w:t>
            </w:r>
          </w:p>
          <w:p w:rsidR="00591AB3" w:rsidRDefault="00591AB3" w:rsidP="00CD1805">
            <w:pPr>
              <w:rPr>
                <w:rFonts w:ascii="Ebrima" w:hAnsi="Ebrima" w:cs="Arial"/>
                <w:sz w:val="20"/>
                <w:szCs w:val="20"/>
              </w:rPr>
            </w:pPr>
            <w:r>
              <w:rPr>
                <w:rFonts w:ascii="Ebrima" w:hAnsi="Ebrima" w:cs="Arial"/>
                <w:sz w:val="18"/>
                <w:szCs w:val="18"/>
              </w:rPr>
              <w:t>Titre</w:t>
            </w:r>
            <w:r w:rsidRPr="00A960D1">
              <w:rPr>
                <w:rFonts w:ascii="Ebrima" w:hAnsi="Ebrima" w:cs="Arial"/>
                <w:sz w:val="18"/>
                <w:szCs w:val="18"/>
              </w:rPr>
              <w:t xml:space="preserve">, </w:t>
            </w:r>
            <w:r w:rsidR="00E43B0C">
              <w:rPr>
                <w:rFonts w:ascii="Ebrima" w:hAnsi="Ebrima" w:cs="Arial"/>
                <w:sz w:val="18"/>
                <w:szCs w:val="18"/>
              </w:rPr>
              <w:t>Affiliation</w:t>
            </w:r>
          </w:p>
        </w:tc>
        <w:tc>
          <w:tcPr>
            <w:tcW w:w="284" w:type="dxa"/>
            <w:vAlign w:val="center"/>
          </w:tcPr>
          <w:p w:rsidR="00591AB3" w:rsidRDefault="00591AB3" w:rsidP="00CD1805">
            <w:pPr>
              <w:rPr>
                <w:rFonts w:ascii="Ebrima" w:hAnsi="Ebrima" w:cs="Arial"/>
                <w:sz w:val="20"/>
                <w:szCs w:val="20"/>
              </w:rPr>
            </w:pPr>
          </w:p>
        </w:tc>
        <w:tc>
          <w:tcPr>
            <w:tcW w:w="4032" w:type="dxa"/>
            <w:vAlign w:val="center"/>
          </w:tcPr>
          <w:p w:rsidR="00591AB3" w:rsidRDefault="00591AB3" w:rsidP="00582732">
            <w:pPr>
              <w:rPr>
                <w:rFonts w:ascii="Ebrima" w:hAnsi="Ebrima" w:cs="Arial"/>
                <w:sz w:val="20"/>
                <w:szCs w:val="20"/>
              </w:rPr>
            </w:pPr>
            <w:r w:rsidRPr="00A960D1">
              <w:rPr>
                <w:rFonts w:ascii="Ebrima" w:hAnsi="Ebrima" w:cs="Arial"/>
                <w:sz w:val="18"/>
                <w:szCs w:val="18"/>
              </w:rPr>
              <w:t xml:space="preserve">Directeur </w:t>
            </w:r>
            <w:r>
              <w:rPr>
                <w:rFonts w:ascii="Ebrima" w:hAnsi="Ebrima" w:cs="Arial"/>
                <w:sz w:val="18"/>
                <w:szCs w:val="18"/>
              </w:rPr>
              <w:t xml:space="preserve">ou Directrice </w:t>
            </w:r>
            <w:r w:rsidRPr="00A960D1">
              <w:rPr>
                <w:rFonts w:ascii="Ebrima" w:hAnsi="Ebrima" w:cs="Arial"/>
                <w:sz w:val="18"/>
                <w:szCs w:val="18"/>
              </w:rPr>
              <w:t>de thèse</w:t>
            </w:r>
          </w:p>
        </w:tc>
      </w:tr>
      <w:tr w:rsidR="00591AB3" w:rsidTr="00E728DF">
        <w:tc>
          <w:tcPr>
            <w:tcW w:w="3402" w:type="dxa"/>
            <w:vAlign w:val="center"/>
          </w:tcPr>
          <w:p w:rsidR="00591AB3" w:rsidRPr="00582732" w:rsidRDefault="00591AB3" w:rsidP="00CD1805">
            <w:pPr>
              <w:rPr>
                <w:rFonts w:ascii="Ebrima" w:hAnsi="Ebrima" w:cs="Arial"/>
                <w:b/>
                <w:sz w:val="20"/>
                <w:szCs w:val="20"/>
              </w:rPr>
            </w:pPr>
            <w:r w:rsidRPr="00582732">
              <w:rPr>
                <w:rFonts w:ascii="Ebrima" w:hAnsi="Ebrima" w:cs="Arial"/>
                <w:b/>
                <w:sz w:val="20"/>
                <w:szCs w:val="20"/>
              </w:rPr>
              <w:t xml:space="preserve">Prénom </w:t>
            </w:r>
            <w:r>
              <w:rPr>
                <w:rFonts w:ascii="Ebrima" w:hAnsi="Ebrima" w:cs="Arial"/>
                <w:b/>
                <w:sz w:val="20"/>
                <w:szCs w:val="20"/>
              </w:rPr>
              <w:t>NOM</w:t>
            </w:r>
          </w:p>
          <w:p w:rsidR="00591AB3" w:rsidRDefault="00591AB3" w:rsidP="00CD1805">
            <w:pPr>
              <w:rPr>
                <w:rFonts w:ascii="Ebrima" w:hAnsi="Ebrima" w:cs="Arial"/>
                <w:sz w:val="20"/>
                <w:szCs w:val="20"/>
              </w:rPr>
            </w:pPr>
            <w:r>
              <w:rPr>
                <w:rFonts w:ascii="Ebrima" w:hAnsi="Ebrima" w:cs="Arial"/>
                <w:sz w:val="18"/>
                <w:szCs w:val="18"/>
              </w:rPr>
              <w:t>Titre</w:t>
            </w:r>
            <w:r w:rsidRPr="00A960D1">
              <w:rPr>
                <w:rFonts w:ascii="Ebrima" w:hAnsi="Ebrima" w:cs="Arial"/>
                <w:sz w:val="18"/>
                <w:szCs w:val="18"/>
              </w:rPr>
              <w:t xml:space="preserve">, </w:t>
            </w:r>
            <w:r w:rsidR="00E43B0C">
              <w:rPr>
                <w:rFonts w:ascii="Ebrima" w:hAnsi="Ebrima" w:cs="Arial"/>
                <w:sz w:val="18"/>
                <w:szCs w:val="18"/>
              </w:rPr>
              <w:t>Affiliation</w:t>
            </w:r>
          </w:p>
        </w:tc>
        <w:tc>
          <w:tcPr>
            <w:tcW w:w="284" w:type="dxa"/>
            <w:vAlign w:val="center"/>
          </w:tcPr>
          <w:p w:rsidR="00591AB3" w:rsidRDefault="00591AB3" w:rsidP="00CD1805">
            <w:pPr>
              <w:rPr>
                <w:rFonts w:ascii="Ebrima" w:hAnsi="Ebrima" w:cs="Arial"/>
                <w:sz w:val="20"/>
                <w:szCs w:val="20"/>
              </w:rPr>
            </w:pPr>
          </w:p>
        </w:tc>
        <w:tc>
          <w:tcPr>
            <w:tcW w:w="4032" w:type="dxa"/>
            <w:vAlign w:val="center"/>
          </w:tcPr>
          <w:p w:rsidR="00591AB3" w:rsidRDefault="00591AB3" w:rsidP="009D5CB1">
            <w:pPr>
              <w:rPr>
                <w:rFonts w:ascii="Ebrima" w:hAnsi="Ebrima" w:cs="Arial"/>
                <w:sz w:val="20"/>
                <w:szCs w:val="20"/>
              </w:rPr>
            </w:pPr>
            <w:r w:rsidRPr="00A960D1">
              <w:rPr>
                <w:rFonts w:ascii="Ebrima" w:hAnsi="Ebrima" w:cs="Arial"/>
                <w:sz w:val="18"/>
                <w:szCs w:val="18"/>
              </w:rPr>
              <w:t xml:space="preserve">Co-Directeur </w:t>
            </w:r>
            <w:r>
              <w:rPr>
                <w:rFonts w:ascii="Ebrima" w:hAnsi="Ebrima" w:cs="Arial"/>
                <w:sz w:val="18"/>
                <w:szCs w:val="18"/>
              </w:rPr>
              <w:t xml:space="preserve">ou co-directrice </w:t>
            </w:r>
            <w:r w:rsidRPr="00A960D1">
              <w:rPr>
                <w:rFonts w:ascii="Ebrima" w:hAnsi="Ebrima" w:cs="Arial"/>
                <w:sz w:val="18"/>
                <w:szCs w:val="18"/>
              </w:rPr>
              <w:t>de thèse</w:t>
            </w:r>
          </w:p>
        </w:tc>
      </w:tr>
      <w:tr w:rsidR="00591AB3" w:rsidTr="00E728DF">
        <w:tc>
          <w:tcPr>
            <w:tcW w:w="3402" w:type="dxa"/>
            <w:vAlign w:val="center"/>
          </w:tcPr>
          <w:p w:rsidR="00591AB3" w:rsidRPr="00582732" w:rsidRDefault="00591AB3" w:rsidP="00CD1805">
            <w:pPr>
              <w:rPr>
                <w:rFonts w:ascii="Ebrima" w:hAnsi="Ebrima" w:cs="Arial"/>
                <w:b/>
                <w:sz w:val="20"/>
                <w:szCs w:val="20"/>
              </w:rPr>
            </w:pPr>
            <w:r w:rsidRPr="00582732">
              <w:rPr>
                <w:rFonts w:ascii="Ebrima" w:hAnsi="Ebrima" w:cs="Arial"/>
                <w:b/>
                <w:sz w:val="20"/>
                <w:szCs w:val="20"/>
              </w:rPr>
              <w:t xml:space="preserve">Prénom </w:t>
            </w:r>
            <w:r>
              <w:rPr>
                <w:rFonts w:ascii="Ebrima" w:hAnsi="Ebrima" w:cs="Arial"/>
                <w:b/>
                <w:sz w:val="20"/>
                <w:szCs w:val="20"/>
              </w:rPr>
              <w:t>NOM</w:t>
            </w:r>
          </w:p>
          <w:p w:rsidR="00591AB3" w:rsidRDefault="00591AB3" w:rsidP="00CD1805">
            <w:pPr>
              <w:rPr>
                <w:rFonts w:ascii="Ebrima" w:hAnsi="Ebrima" w:cs="Arial"/>
                <w:sz w:val="20"/>
                <w:szCs w:val="20"/>
              </w:rPr>
            </w:pPr>
            <w:r>
              <w:rPr>
                <w:rFonts w:ascii="Ebrima" w:hAnsi="Ebrima" w:cs="Arial"/>
                <w:sz w:val="18"/>
                <w:szCs w:val="18"/>
              </w:rPr>
              <w:t>Titre</w:t>
            </w:r>
            <w:r w:rsidRPr="00A960D1">
              <w:rPr>
                <w:rFonts w:ascii="Ebrima" w:hAnsi="Ebrima" w:cs="Arial"/>
                <w:sz w:val="18"/>
                <w:szCs w:val="18"/>
              </w:rPr>
              <w:t xml:space="preserve">, </w:t>
            </w:r>
            <w:r w:rsidR="00E43B0C">
              <w:rPr>
                <w:rFonts w:ascii="Ebrima" w:hAnsi="Ebrima" w:cs="Arial"/>
                <w:sz w:val="18"/>
                <w:szCs w:val="18"/>
              </w:rPr>
              <w:t>Affiliation</w:t>
            </w:r>
          </w:p>
        </w:tc>
        <w:tc>
          <w:tcPr>
            <w:tcW w:w="284" w:type="dxa"/>
            <w:vAlign w:val="center"/>
          </w:tcPr>
          <w:p w:rsidR="00591AB3" w:rsidRDefault="00591AB3" w:rsidP="00CD1805">
            <w:pPr>
              <w:rPr>
                <w:rFonts w:ascii="Ebrima" w:hAnsi="Ebrima" w:cs="Arial"/>
                <w:sz w:val="20"/>
                <w:szCs w:val="20"/>
              </w:rPr>
            </w:pPr>
          </w:p>
        </w:tc>
        <w:tc>
          <w:tcPr>
            <w:tcW w:w="4032" w:type="dxa"/>
            <w:vAlign w:val="center"/>
          </w:tcPr>
          <w:p w:rsidR="00591AB3" w:rsidRDefault="00591AB3" w:rsidP="00582732">
            <w:pPr>
              <w:rPr>
                <w:rFonts w:ascii="Ebrima" w:hAnsi="Ebrima" w:cs="Arial"/>
                <w:sz w:val="20"/>
                <w:szCs w:val="20"/>
              </w:rPr>
            </w:pPr>
            <w:r w:rsidRPr="00A960D1">
              <w:rPr>
                <w:rFonts w:ascii="Ebrima" w:hAnsi="Ebrima" w:cs="Arial"/>
                <w:sz w:val="18"/>
                <w:szCs w:val="18"/>
              </w:rPr>
              <w:t>Co-Encadrant</w:t>
            </w:r>
            <w:r>
              <w:rPr>
                <w:rFonts w:ascii="Ebrima" w:hAnsi="Ebrima" w:cs="Arial"/>
                <w:sz w:val="18"/>
                <w:szCs w:val="18"/>
              </w:rPr>
              <w:t xml:space="preserve"> ou co-encadrante</w:t>
            </w:r>
            <w:r w:rsidR="000453BB">
              <w:rPr>
                <w:rFonts w:ascii="Ebrima" w:hAnsi="Ebrima" w:cs="Arial"/>
                <w:sz w:val="18"/>
                <w:szCs w:val="18"/>
              </w:rPr>
              <w:t xml:space="preserve"> &amp; Examinateur / trice</w:t>
            </w:r>
          </w:p>
        </w:tc>
      </w:tr>
      <w:tr w:rsidR="00591AB3" w:rsidTr="00E728DF">
        <w:tc>
          <w:tcPr>
            <w:tcW w:w="3402" w:type="dxa"/>
            <w:vAlign w:val="center"/>
          </w:tcPr>
          <w:p w:rsidR="00591AB3" w:rsidRPr="00582732" w:rsidRDefault="00591AB3" w:rsidP="00CD1805">
            <w:pPr>
              <w:rPr>
                <w:rFonts w:ascii="Ebrima" w:hAnsi="Ebrima" w:cs="Arial"/>
                <w:b/>
                <w:sz w:val="20"/>
                <w:szCs w:val="20"/>
              </w:rPr>
            </w:pPr>
            <w:r w:rsidRPr="00582732">
              <w:rPr>
                <w:rFonts w:ascii="Ebrima" w:hAnsi="Ebrima" w:cs="Arial"/>
                <w:b/>
                <w:sz w:val="20"/>
                <w:szCs w:val="20"/>
              </w:rPr>
              <w:t xml:space="preserve">Prénom </w:t>
            </w:r>
            <w:r>
              <w:rPr>
                <w:rFonts w:ascii="Ebrima" w:hAnsi="Ebrima" w:cs="Arial"/>
                <w:b/>
                <w:sz w:val="20"/>
                <w:szCs w:val="20"/>
              </w:rPr>
              <w:t>NOM</w:t>
            </w:r>
          </w:p>
          <w:p w:rsidR="00591AB3" w:rsidRDefault="00591AB3" w:rsidP="00CD1805">
            <w:pPr>
              <w:rPr>
                <w:rFonts w:ascii="Ebrima" w:hAnsi="Ebrima" w:cs="Arial"/>
                <w:sz w:val="20"/>
                <w:szCs w:val="20"/>
              </w:rPr>
            </w:pPr>
            <w:r>
              <w:rPr>
                <w:rFonts w:ascii="Ebrima" w:hAnsi="Ebrima" w:cs="Arial"/>
                <w:sz w:val="18"/>
                <w:szCs w:val="18"/>
              </w:rPr>
              <w:t>Titre</w:t>
            </w:r>
            <w:r w:rsidRPr="00A960D1">
              <w:rPr>
                <w:rFonts w:ascii="Ebrima" w:hAnsi="Ebrima" w:cs="Arial"/>
                <w:sz w:val="18"/>
                <w:szCs w:val="18"/>
              </w:rPr>
              <w:t xml:space="preserve">, </w:t>
            </w:r>
            <w:r w:rsidR="00E43B0C">
              <w:rPr>
                <w:rFonts w:ascii="Ebrima" w:hAnsi="Ebrima" w:cs="Arial"/>
                <w:sz w:val="18"/>
                <w:szCs w:val="18"/>
              </w:rPr>
              <w:t>Affiliation</w:t>
            </w:r>
          </w:p>
        </w:tc>
        <w:tc>
          <w:tcPr>
            <w:tcW w:w="284" w:type="dxa"/>
            <w:vAlign w:val="center"/>
          </w:tcPr>
          <w:p w:rsidR="00591AB3" w:rsidRDefault="00591AB3" w:rsidP="00CD1805">
            <w:pPr>
              <w:rPr>
                <w:rFonts w:ascii="Ebrima" w:hAnsi="Ebrima" w:cs="Arial"/>
                <w:sz w:val="20"/>
                <w:szCs w:val="20"/>
              </w:rPr>
            </w:pPr>
          </w:p>
        </w:tc>
        <w:tc>
          <w:tcPr>
            <w:tcW w:w="4032" w:type="dxa"/>
            <w:vAlign w:val="center"/>
          </w:tcPr>
          <w:p w:rsidR="00591AB3" w:rsidRDefault="00591AB3" w:rsidP="00582732">
            <w:pPr>
              <w:rPr>
                <w:rFonts w:ascii="Ebrima" w:hAnsi="Ebrima" w:cs="Arial"/>
                <w:sz w:val="20"/>
                <w:szCs w:val="20"/>
              </w:rPr>
            </w:pPr>
            <w:r w:rsidRPr="00A960D1">
              <w:rPr>
                <w:rFonts w:ascii="Ebrima" w:hAnsi="Ebrima" w:cs="Arial"/>
                <w:sz w:val="18"/>
                <w:szCs w:val="18"/>
              </w:rPr>
              <w:t>Invité</w:t>
            </w:r>
            <w:r>
              <w:rPr>
                <w:rFonts w:ascii="Ebrima" w:hAnsi="Ebrima" w:cs="Arial"/>
                <w:sz w:val="18"/>
                <w:szCs w:val="18"/>
              </w:rPr>
              <w:t xml:space="preserve"> ou Invitée</w:t>
            </w:r>
          </w:p>
        </w:tc>
      </w:tr>
      <w:tr w:rsidR="00591AB3" w:rsidTr="00E728DF">
        <w:tc>
          <w:tcPr>
            <w:tcW w:w="3402" w:type="dxa"/>
            <w:vAlign w:val="center"/>
          </w:tcPr>
          <w:p w:rsidR="00591AB3" w:rsidRDefault="00591AB3" w:rsidP="00CD1805">
            <w:pPr>
              <w:rPr>
                <w:rFonts w:ascii="Ebrima" w:hAnsi="Ebrima" w:cs="Arial"/>
                <w:sz w:val="20"/>
                <w:szCs w:val="20"/>
              </w:rPr>
            </w:pPr>
          </w:p>
        </w:tc>
        <w:tc>
          <w:tcPr>
            <w:tcW w:w="284" w:type="dxa"/>
            <w:vAlign w:val="center"/>
          </w:tcPr>
          <w:p w:rsidR="00591AB3" w:rsidRDefault="00591AB3" w:rsidP="00CD1805">
            <w:pPr>
              <w:rPr>
                <w:rFonts w:ascii="Ebrima" w:hAnsi="Ebrima" w:cs="Arial"/>
                <w:sz w:val="20"/>
                <w:szCs w:val="20"/>
              </w:rPr>
            </w:pPr>
          </w:p>
        </w:tc>
        <w:tc>
          <w:tcPr>
            <w:tcW w:w="4032" w:type="dxa"/>
            <w:vAlign w:val="center"/>
          </w:tcPr>
          <w:p w:rsidR="00591AB3" w:rsidRDefault="00591AB3" w:rsidP="00582732">
            <w:pPr>
              <w:rPr>
                <w:rFonts w:ascii="Ebrima" w:hAnsi="Ebrima" w:cs="Arial"/>
                <w:sz w:val="20"/>
                <w:szCs w:val="20"/>
              </w:rPr>
            </w:pPr>
          </w:p>
        </w:tc>
      </w:tr>
    </w:tbl>
    <w:p w:rsidR="002270F7" w:rsidRPr="00A960D1" w:rsidRDefault="002270F7">
      <w:pPr>
        <w:rPr>
          <w:rFonts w:ascii="Ebrima" w:hAnsi="Ebrima" w:cs="Arial"/>
          <w:sz w:val="18"/>
          <w:szCs w:val="18"/>
        </w:rPr>
        <w:sectPr w:rsidR="002270F7" w:rsidRPr="00A960D1" w:rsidSect="007F525A">
          <w:pgSz w:w="11906" w:h="16838"/>
          <w:pgMar w:top="1134" w:right="851" w:bottom="1134" w:left="3402" w:header="1338" w:footer="0" w:gutter="0"/>
          <w:cols w:space="720"/>
        </w:sectPr>
      </w:pPr>
      <w:bookmarkStart w:id="0" w:name="_GoBack"/>
      <w:bookmarkEnd w:id="0"/>
    </w:p>
    <w:p w:rsidR="0093335E" w:rsidRPr="008A5DFD" w:rsidRDefault="002B0BCC">
      <w:pPr>
        <w:widowControl/>
        <w:spacing w:after="200" w:line="276" w:lineRule="auto"/>
        <w:rPr>
          <w:rFonts w:ascii="Ebrima" w:hAnsi="Ebrima"/>
        </w:rPr>
      </w:pPr>
      <w:r>
        <w:rPr>
          <w:rFonts w:ascii="Ebrima" w:hAnsi="Ebrima"/>
          <w:noProof/>
          <w:lang w:eastAsia="fr-FR" w:bidi="ar-SA"/>
        </w:rPr>
        <w:lastRenderedPageBreak/>
        <w:drawing>
          <wp:inline distT="0" distB="0" distL="0" distR="0">
            <wp:extent cx="3924300" cy="899319"/>
            <wp:effectExtent l="0" t="0" r="0" b="0"/>
            <wp:docPr id="1" name="Image 1" descr="C:\Users\mdelar10\Documents\Ecole Doctorale\Logos ED UPSACLAY\Logos ED SEVE\ED-SEVE\IMPRESSION\ED-SEVE-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lar10\Documents\Ecole Doctorale\Logos ED UPSACLAY\Logos ED SEVE\ED-SEVE\IMPRESSION\ED-SEVE-h.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4300" cy="899319"/>
                    </a:xfrm>
                    <a:prstGeom prst="rect">
                      <a:avLst/>
                    </a:prstGeom>
                    <a:noFill/>
                    <a:ln>
                      <a:noFill/>
                    </a:ln>
                  </pic:spPr>
                </pic:pic>
              </a:graphicData>
            </a:graphic>
          </wp:inline>
        </w:drawing>
      </w:r>
    </w:p>
    <w:tbl>
      <w:tblPr>
        <w:tblW w:w="9918" w:type="dxa"/>
        <w:tblCellMar>
          <w:left w:w="10" w:type="dxa"/>
          <w:right w:w="10" w:type="dxa"/>
        </w:tblCellMar>
        <w:tblLook w:val="0000" w:firstRow="0" w:lastRow="0" w:firstColumn="0" w:lastColumn="0" w:noHBand="0" w:noVBand="0"/>
      </w:tblPr>
      <w:tblGrid>
        <w:gridCol w:w="9918"/>
      </w:tblGrid>
      <w:tr w:rsidR="002270F7" w:rsidRPr="008A5DFD" w:rsidTr="00CD1805">
        <w:tc>
          <w:tcPr>
            <w:tcW w:w="9918" w:type="dxa"/>
            <w:tcBorders>
              <w:top w:val="single" w:sz="4" w:space="0" w:color="64003C"/>
              <w:left w:val="single" w:sz="4" w:space="0" w:color="64003C"/>
              <w:bottom w:val="single" w:sz="4" w:space="0" w:color="64003C"/>
              <w:right w:val="single" w:sz="4" w:space="0" w:color="64003C"/>
            </w:tcBorders>
            <w:shd w:val="clear" w:color="auto" w:fill="auto"/>
            <w:tcMar>
              <w:top w:w="0" w:type="dxa"/>
              <w:left w:w="108" w:type="dxa"/>
              <w:bottom w:w="0" w:type="dxa"/>
              <w:right w:w="108" w:type="dxa"/>
            </w:tcMar>
          </w:tcPr>
          <w:p w:rsidR="002270F7" w:rsidRPr="008A5DFD" w:rsidRDefault="0029663F">
            <w:pPr>
              <w:spacing w:before="220" w:after="220"/>
              <w:rPr>
                <w:rFonts w:ascii="Ebrima" w:hAnsi="Ebrima"/>
                <w:sz w:val="22"/>
              </w:rPr>
            </w:pPr>
            <w:r w:rsidRPr="008A5DFD">
              <w:rPr>
                <w:rFonts w:ascii="Ebrima" w:eastAsia="Trebuchet MS" w:hAnsi="Ebrima" w:cs="Times New Roman"/>
                <w:b/>
                <w:sz w:val="20"/>
                <w:szCs w:val="22"/>
                <w:lang w:eastAsia="en-US" w:bidi="ar-SA"/>
              </w:rPr>
              <w:t>Titre :</w:t>
            </w:r>
            <w:r w:rsidRPr="008A5DFD">
              <w:rPr>
                <w:rFonts w:ascii="Ebrima" w:eastAsia="Trebuchet MS" w:hAnsi="Ebrima" w:cs="Times New Roman"/>
                <w:sz w:val="20"/>
                <w:szCs w:val="22"/>
                <w:lang w:eastAsia="en-US" w:bidi="ar-SA"/>
              </w:rPr>
              <w:t xml:space="preserve"> titre (en français)................... ............................ ............................................................. ............................</w:t>
            </w:r>
          </w:p>
          <w:p w:rsidR="002270F7" w:rsidRPr="008A5DFD" w:rsidRDefault="0029663F">
            <w:pPr>
              <w:spacing w:before="220" w:after="220"/>
              <w:rPr>
                <w:rFonts w:ascii="Ebrima" w:hAnsi="Ebrima"/>
                <w:sz w:val="22"/>
              </w:rPr>
            </w:pPr>
            <w:r w:rsidRPr="008A5DFD">
              <w:rPr>
                <w:rFonts w:ascii="Ebrima" w:eastAsia="Trebuchet MS" w:hAnsi="Ebrima" w:cs="Times New Roman"/>
                <w:b/>
                <w:sz w:val="20"/>
                <w:szCs w:val="22"/>
                <w:lang w:eastAsia="en-US" w:bidi="ar-SA"/>
              </w:rPr>
              <w:t>Mots clés :</w:t>
            </w:r>
            <w:r w:rsidRPr="008A5DFD">
              <w:rPr>
                <w:rFonts w:ascii="Ebrima" w:eastAsia="Trebuchet MS" w:hAnsi="Ebrima" w:cs="Times New Roman"/>
                <w:sz w:val="20"/>
                <w:szCs w:val="22"/>
                <w:lang w:eastAsia="en-US" w:bidi="ar-SA"/>
              </w:rPr>
              <w:t xml:space="preserve"> de 3 à 6 mots clefs</w:t>
            </w:r>
          </w:p>
          <w:tbl>
            <w:tblPr>
              <w:tblW w:w="9526" w:type="dxa"/>
              <w:tblCellMar>
                <w:left w:w="10" w:type="dxa"/>
                <w:right w:w="10" w:type="dxa"/>
              </w:tblCellMar>
              <w:tblLook w:val="0000" w:firstRow="0" w:lastRow="0" w:firstColumn="0" w:lastColumn="0" w:noHBand="0" w:noVBand="0"/>
            </w:tblPr>
            <w:tblGrid>
              <w:gridCol w:w="4849"/>
              <w:gridCol w:w="4677"/>
            </w:tblGrid>
            <w:tr w:rsidR="002270F7" w:rsidRPr="008A5DFD" w:rsidTr="00CD1805">
              <w:tc>
                <w:tcPr>
                  <w:tcW w:w="4849" w:type="dxa"/>
                  <w:shd w:val="clear" w:color="auto" w:fill="auto"/>
                  <w:tcMar>
                    <w:top w:w="0" w:type="dxa"/>
                    <w:left w:w="108" w:type="dxa"/>
                    <w:bottom w:w="0" w:type="dxa"/>
                    <w:right w:w="108" w:type="dxa"/>
                  </w:tcMar>
                </w:tcPr>
                <w:p w:rsidR="002270F7" w:rsidRPr="008A5DFD" w:rsidRDefault="0029663F">
                  <w:pPr>
                    <w:jc w:val="both"/>
                    <w:rPr>
                      <w:rFonts w:ascii="Ebrima" w:hAnsi="Ebrima"/>
                      <w:sz w:val="22"/>
                    </w:rPr>
                  </w:pPr>
                  <w:r w:rsidRPr="008A5DFD">
                    <w:rPr>
                      <w:rFonts w:ascii="Ebrima" w:eastAsia="Calibri" w:hAnsi="Ebrima" w:cs="Times New Roman"/>
                      <w:b/>
                      <w:sz w:val="20"/>
                      <w:szCs w:val="22"/>
                      <w:lang w:eastAsia="en-US" w:bidi="ar-SA"/>
                    </w:rPr>
                    <w:t>Résumé :</w:t>
                  </w:r>
                  <w:r w:rsidRPr="008A5DFD">
                    <w:rPr>
                      <w:rFonts w:ascii="Ebrima" w:eastAsia="Calibri" w:hAnsi="Ebrima" w:cs="Times New Roman"/>
                      <w:sz w:val="20"/>
                      <w:szCs w:val="22"/>
                      <w:lang w:eastAsia="en-US" w:bidi="ar-SA"/>
                    </w:rPr>
                    <w:t xml:space="preserve"> Eius populus ab incunabulis primis ad usque pueritiae tempus extremum, quod annis circumcluditur fere trecentis, circummurana pertulit bella, deinde aetatem ingressus adultam post multiplices bellorum aerumnas Alpes transcendit et fretum, in iuvenem erectus et virum ex omni plaga quam orbis ambit inmensus, reportavit laureas et triumphos, iamque vergens in senium et nomine solo aliquotiens vincens ad tranquilliora vitae discessit.</w:t>
                  </w:r>
                </w:p>
                <w:p w:rsidR="002270F7" w:rsidRPr="008A5DFD" w:rsidRDefault="0029663F">
                  <w:pPr>
                    <w:jc w:val="both"/>
                    <w:rPr>
                      <w:rFonts w:ascii="Ebrima" w:eastAsia="Calibri" w:hAnsi="Ebrima" w:cs="Times New Roman"/>
                      <w:sz w:val="20"/>
                      <w:szCs w:val="22"/>
                      <w:lang w:val="pt-BR" w:eastAsia="en-US" w:bidi="ar-SA"/>
                    </w:rPr>
                  </w:pPr>
                  <w:r w:rsidRPr="008A5DFD">
                    <w:rPr>
                      <w:rFonts w:ascii="Ebrima" w:eastAsia="Calibri" w:hAnsi="Ebrima" w:cs="Times New Roman"/>
                      <w:sz w:val="20"/>
                      <w:szCs w:val="22"/>
                      <w:lang w:val="pt-BR" w:eastAsia="en-US" w:bidi="ar-SA"/>
                    </w:rPr>
                    <w:t>Hoc inmaturo interitu ipse quoque sui pertaesus excessit e vita aetatis nono anno atque vicensimo cum quadriennio imperasset. natus apud Tuscos in Massa Veternensi, patre Constantio Constantini fratre imperatoris, matreque Galla.</w:t>
                  </w:r>
                </w:p>
              </w:tc>
              <w:tc>
                <w:tcPr>
                  <w:tcW w:w="4677" w:type="dxa"/>
                  <w:shd w:val="clear" w:color="auto" w:fill="auto"/>
                  <w:tcMar>
                    <w:top w:w="0" w:type="dxa"/>
                    <w:left w:w="108" w:type="dxa"/>
                    <w:bottom w:w="0" w:type="dxa"/>
                    <w:right w:w="108" w:type="dxa"/>
                  </w:tcMar>
                </w:tcPr>
                <w:p w:rsidR="002270F7" w:rsidRPr="008A5DFD" w:rsidRDefault="0029663F">
                  <w:pPr>
                    <w:jc w:val="both"/>
                    <w:rPr>
                      <w:rFonts w:ascii="Ebrima" w:eastAsia="Calibri" w:hAnsi="Ebrima" w:cs="Times New Roman"/>
                      <w:sz w:val="20"/>
                      <w:szCs w:val="22"/>
                      <w:lang w:val="pt-BR" w:eastAsia="en-US" w:bidi="ar-SA"/>
                    </w:rPr>
                  </w:pPr>
                  <w:r w:rsidRPr="008A5DFD">
                    <w:rPr>
                      <w:rFonts w:ascii="Ebrima" w:eastAsia="Calibri" w:hAnsi="Ebrima" w:cs="Times New Roman"/>
                      <w:sz w:val="20"/>
                      <w:szCs w:val="22"/>
                      <w:lang w:val="pt-BR" w:eastAsia="en-US" w:bidi="ar-SA"/>
                    </w:rPr>
                    <w:t>Thalassius vero ea tempestate praefectus praetorio praesens ipse quoque adrogantis ingenii, considerans incitationem eius ad multorum augeri discrimina, non maturitate vel consiliis mitigabat, ut aliquotiens celsae potestates iras principum molliverunt, sed adversando iurgandoque cum parum congrueret, eum ad rabiem potius evibrabat, Augustum actus eius exaggerando creberrime docens, idque, incertum qua mente, ne lateret adfectans. quibus mox Caesar acrius efferatus, velut contumaciae quoddam vexillum altius erigens, sine respectu salutis alienae vel suae ad vertenda opposita instar rapidi fluminis irrevocabili impetu ferebatur.</w:t>
                  </w:r>
                </w:p>
                <w:p w:rsidR="002270F7" w:rsidRPr="008A5DFD" w:rsidRDefault="0029663F">
                  <w:pPr>
                    <w:jc w:val="both"/>
                    <w:rPr>
                      <w:rFonts w:ascii="Ebrima" w:eastAsia="Calibri" w:hAnsi="Ebrima" w:cs="Times New Roman"/>
                      <w:sz w:val="20"/>
                      <w:szCs w:val="22"/>
                      <w:lang w:val="pt-BR" w:eastAsia="en-US" w:bidi="ar-SA"/>
                    </w:rPr>
                  </w:pPr>
                  <w:r w:rsidRPr="008A5DFD">
                    <w:rPr>
                      <w:rFonts w:ascii="Ebrima" w:eastAsia="Calibri" w:hAnsi="Ebrima" w:cs="Times New Roman"/>
                      <w:sz w:val="20"/>
                      <w:szCs w:val="22"/>
                      <w:lang w:val="pt-BR" w:eastAsia="en-US" w:bidi="ar-SA"/>
                    </w:rPr>
                    <w:t>Hae duae provinciae bello quondam piratico catervis mixtae praedonum.</w:t>
                  </w:r>
                </w:p>
                <w:p w:rsidR="002270F7" w:rsidRPr="008A5DFD" w:rsidRDefault="002270F7">
                  <w:pPr>
                    <w:jc w:val="both"/>
                    <w:rPr>
                      <w:rFonts w:ascii="Ebrima" w:eastAsia="Calibri" w:hAnsi="Ebrima" w:cs="Times New Roman"/>
                      <w:sz w:val="20"/>
                      <w:szCs w:val="22"/>
                      <w:lang w:val="pt-BR" w:eastAsia="en-US" w:bidi="ar-SA"/>
                    </w:rPr>
                  </w:pPr>
                </w:p>
              </w:tc>
            </w:tr>
          </w:tbl>
          <w:p w:rsidR="002270F7" w:rsidRPr="008A5DFD" w:rsidRDefault="002270F7">
            <w:pPr>
              <w:spacing w:before="220" w:after="220"/>
              <w:rPr>
                <w:rFonts w:ascii="Ebrima" w:eastAsia="Trebuchet MS" w:hAnsi="Ebrima" w:cs="Times New Roman"/>
                <w:sz w:val="20"/>
                <w:szCs w:val="22"/>
                <w:lang w:val="pt-BR" w:eastAsia="en-US" w:bidi="ar-SA"/>
              </w:rPr>
            </w:pPr>
          </w:p>
        </w:tc>
      </w:tr>
    </w:tbl>
    <w:p w:rsidR="002270F7" w:rsidRPr="008A5DFD" w:rsidRDefault="002270F7">
      <w:pPr>
        <w:widowControl/>
        <w:spacing w:after="200" w:line="276" w:lineRule="auto"/>
        <w:rPr>
          <w:rFonts w:ascii="Ebrima" w:eastAsia="Trebuchet MS" w:hAnsi="Ebrima" w:cs="Times New Roman"/>
          <w:sz w:val="22"/>
          <w:lang w:val="pt-BR"/>
        </w:rPr>
      </w:pPr>
    </w:p>
    <w:tbl>
      <w:tblPr>
        <w:tblW w:w="9918" w:type="dxa"/>
        <w:tblCellMar>
          <w:left w:w="10" w:type="dxa"/>
          <w:right w:w="10" w:type="dxa"/>
        </w:tblCellMar>
        <w:tblLook w:val="0000" w:firstRow="0" w:lastRow="0" w:firstColumn="0" w:lastColumn="0" w:noHBand="0" w:noVBand="0"/>
      </w:tblPr>
      <w:tblGrid>
        <w:gridCol w:w="9918"/>
      </w:tblGrid>
      <w:tr w:rsidR="002270F7" w:rsidRPr="008A5DFD" w:rsidTr="00CD1805">
        <w:tc>
          <w:tcPr>
            <w:tcW w:w="9918" w:type="dxa"/>
            <w:tcBorders>
              <w:top w:val="single" w:sz="4" w:space="0" w:color="64003C"/>
              <w:left w:val="single" w:sz="4" w:space="0" w:color="64003C"/>
              <w:bottom w:val="single" w:sz="4" w:space="0" w:color="64003C"/>
              <w:right w:val="single" w:sz="4" w:space="0" w:color="64003C"/>
            </w:tcBorders>
            <w:shd w:val="clear" w:color="auto" w:fill="auto"/>
            <w:tcMar>
              <w:top w:w="0" w:type="dxa"/>
              <w:left w:w="108" w:type="dxa"/>
              <w:bottom w:w="0" w:type="dxa"/>
              <w:right w:w="108" w:type="dxa"/>
            </w:tcMar>
          </w:tcPr>
          <w:p w:rsidR="002270F7" w:rsidRPr="008A5DFD" w:rsidRDefault="0029663F">
            <w:pPr>
              <w:spacing w:before="220" w:after="220"/>
              <w:rPr>
                <w:rFonts w:ascii="Ebrima" w:hAnsi="Ebrima"/>
                <w:sz w:val="22"/>
              </w:rPr>
            </w:pPr>
            <w:r w:rsidRPr="008A5DFD">
              <w:rPr>
                <w:rFonts w:ascii="Ebrima" w:eastAsia="Trebuchet MS" w:hAnsi="Ebrima" w:cs="Times New Roman"/>
                <w:b/>
                <w:sz w:val="20"/>
                <w:szCs w:val="22"/>
                <w:lang w:eastAsia="en-US" w:bidi="ar-SA"/>
              </w:rPr>
              <w:t>Title :</w:t>
            </w:r>
            <w:r w:rsidRPr="008A5DFD">
              <w:rPr>
                <w:rFonts w:ascii="Ebrima" w:eastAsia="Trebuchet MS" w:hAnsi="Ebrima" w:cs="Times New Roman"/>
                <w:sz w:val="20"/>
                <w:szCs w:val="22"/>
                <w:lang w:eastAsia="en-US" w:bidi="ar-SA"/>
              </w:rPr>
              <w:t xml:space="preserve"> Titre </w:t>
            </w:r>
            <w:r w:rsidR="00CD1805">
              <w:rPr>
                <w:rFonts w:ascii="Ebrima" w:eastAsia="Trebuchet MS" w:hAnsi="Ebrima" w:cs="Times New Roman"/>
                <w:sz w:val="20"/>
                <w:szCs w:val="22"/>
                <w:lang w:eastAsia="en-US" w:bidi="ar-SA"/>
              </w:rPr>
              <w:t>(</w:t>
            </w:r>
            <w:r w:rsidRPr="008A5DFD">
              <w:rPr>
                <w:rFonts w:ascii="Ebrima" w:eastAsia="Trebuchet MS" w:hAnsi="Ebrima" w:cs="Times New Roman"/>
                <w:sz w:val="20"/>
                <w:szCs w:val="22"/>
                <w:lang w:eastAsia="en-US" w:bidi="ar-SA"/>
              </w:rPr>
              <w:t>en anglais)................... ............................ ............................................................. ............................</w:t>
            </w:r>
          </w:p>
          <w:p w:rsidR="002270F7" w:rsidRPr="008A5DFD" w:rsidRDefault="0029663F">
            <w:pPr>
              <w:spacing w:before="220" w:after="220"/>
              <w:rPr>
                <w:rFonts w:ascii="Ebrima" w:hAnsi="Ebrima"/>
                <w:sz w:val="22"/>
              </w:rPr>
            </w:pPr>
            <w:r w:rsidRPr="008A5DFD">
              <w:rPr>
                <w:rFonts w:ascii="Ebrima" w:eastAsia="Trebuchet MS" w:hAnsi="Ebrima" w:cs="Times New Roman"/>
                <w:b/>
                <w:sz w:val="20"/>
                <w:szCs w:val="22"/>
                <w:lang w:eastAsia="en-US" w:bidi="ar-SA"/>
              </w:rPr>
              <w:t>Keywords :</w:t>
            </w:r>
            <w:r w:rsidRPr="008A5DFD">
              <w:rPr>
                <w:rFonts w:ascii="Ebrima" w:eastAsia="Trebuchet MS" w:hAnsi="Ebrima" w:cs="Times New Roman"/>
                <w:sz w:val="20"/>
                <w:szCs w:val="22"/>
                <w:lang w:eastAsia="en-US" w:bidi="ar-SA"/>
              </w:rPr>
              <w:t xml:space="preserve"> de 3 à 6 mots clefs en anglais</w:t>
            </w:r>
          </w:p>
          <w:tbl>
            <w:tblPr>
              <w:tblW w:w="9526" w:type="dxa"/>
              <w:tblCellMar>
                <w:left w:w="10" w:type="dxa"/>
                <w:right w:w="10" w:type="dxa"/>
              </w:tblCellMar>
              <w:tblLook w:val="0000" w:firstRow="0" w:lastRow="0" w:firstColumn="0" w:lastColumn="0" w:noHBand="0" w:noVBand="0"/>
            </w:tblPr>
            <w:tblGrid>
              <w:gridCol w:w="4849"/>
              <w:gridCol w:w="4677"/>
            </w:tblGrid>
            <w:tr w:rsidR="002270F7" w:rsidRPr="008A5DFD" w:rsidTr="00CD1805">
              <w:tc>
                <w:tcPr>
                  <w:tcW w:w="4849" w:type="dxa"/>
                  <w:shd w:val="clear" w:color="auto" w:fill="auto"/>
                  <w:tcMar>
                    <w:top w:w="0" w:type="dxa"/>
                    <w:left w:w="108" w:type="dxa"/>
                    <w:bottom w:w="0" w:type="dxa"/>
                    <w:right w:w="108" w:type="dxa"/>
                  </w:tcMar>
                </w:tcPr>
                <w:p w:rsidR="002270F7" w:rsidRPr="008A5DFD" w:rsidRDefault="0029663F">
                  <w:pPr>
                    <w:jc w:val="both"/>
                    <w:rPr>
                      <w:rFonts w:ascii="Ebrima" w:hAnsi="Ebrima"/>
                      <w:sz w:val="22"/>
                    </w:rPr>
                  </w:pPr>
                  <w:r w:rsidRPr="008A5DFD">
                    <w:rPr>
                      <w:rFonts w:ascii="Ebrima" w:eastAsia="Calibri" w:hAnsi="Ebrima" w:cs="Times New Roman"/>
                      <w:b/>
                      <w:sz w:val="20"/>
                      <w:szCs w:val="22"/>
                      <w:lang w:eastAsia="en-US" w:bidi="ar-SA"/>
                    </w:rPr>
                    <w:t>Abstract :</w:t>
                  </w:r>
                  <w:r w:rsidRPr="008A5DFD">
                    <w:rPr>
                      <w:rFonts w:ascii="Ebrima" w:eastAsia="Calibri" w:hAnsi="Ebrima" w:cs="Times New Roman"/>
                      <w:sz w:val="20"/>
                      <w:szCs w:val="22"/>
                      <w:lang w:eastAsia="en-US" w:bidi="ar-SA"/>
                    </w:rPr>
                    <w:t xml:space="preserve"> Eius populus ab incunabulis primis ad usque pueritiae tempus extremum, quod annis circumcluditur fere trecentis, circummurana pertulit bella, deinde aetatem ingressus adultam post multiplices bellorum aerumnas Alpes transcendit et fretum, in iuvenem erectus et virum ex omni plaga quam orbis ambit inmensus, reportavit laureas et triumphos, iamque vergens in senium et nomine solo aliquotiens vincens ad tranquilliora vitae discessit.</w:t>
                  </w:r>
                </w:p>
                <w:p w:rsidR="002270F7" w:rsidRPr="008A5DFD" w:rsidRDefault="0029663F">
                  <w:pPr>
                    <w:jc w:val="both"/>
                    <w:rPr>
                      <w:rFonts w:ascii="Ebrima" w:eastAsia="Calibri" w:hAnsi="Ebrima" w:cs="Times New Roman"/>
                      <w:sz w:val="20"/>
                      <w:szCs w:val="22"/>
                      <w:lang w:val="pt-BR" w:eastAsia="en-US" w:bidi="ar-SA"/>
                    </w:rPr>
                  </w:pPr>
                  <w:r w:rsidRPr="008A5DFD">
                    <w:rPr>
                      <w:rFonts w:ascii="Ebrima" w:eastAsia="Calibri" w:hAnsi="Ebrima" w:cs="Times New Roman"/>
                      <w:sz w:val="20"/>
                      <w:szCs w:val="22"/>
                      <w:lang w:val="pt-BR" w:eastAsia="en-US" w:bidi="ar-SA"/>
                    </w:rPr>
                    <w:t>Hoc inmaturo interitu ipse quoque sui pertaesus excessit e vita aetatis nono anno atque vicensimo cum quadriennio imperasset. natus apud Tuscos in Massa Veternensi, patre Constantio Constantini fratre imperatoris, matreque Galla.</w:t>
                  </w:r>
                </w:p>
              </w:tc>
              <w:tc>
                <w:tcPr>
                  <w:tcW w:w="4677" w:type="dxa"/>
                  <w:shd w:val="clear" w:color="auto" w:fill="auto"/>
                  <w:tcMar>
                    <w:top w:w="0" w:type="dxa"/>
                    <w:left w:w="108" w:type="dxa"/>
                    <w:bottom w:w="0" w:type="dxa"/>
                    <w:right w:w="108" w:type="dxa"/>
                  </w:tcMar>
                </w:tcPr>
                <w:p w:rsidR="002270F7" w:rsidRPr="008A5DFD" w:rsidRDefault="0029663F">
                  <w:pPr>
                    <w:jc w:val="both"/>
                    <w:rPr>
                      <w:rFonts w:ascii="Ebrima" w:eastAsia="Calibri" w:hAnsi="Ebrima" w:cs="Times New Roman"/>
                      <w:sz w:val="20"/>
                      <w:szCs w:val="22"/>
                      <w:lang w:val="pt-BR" w:eastAsia="en-US" w:bidi="ar-SA"/>
                    </w:rPr>
                  </w:pPr>
                  <w:r w:rsidRPr="008A5DFD">
                    <w:rPr>
                      <w:rFonts w:ascii="Ebrima" w:eastAsia="Calibri" w:hAnsi="Ebrima" w:cs="Times New Roman"/>
                      <w:sz w:val="20"/>
                      <w:szCs w:val="22"/>
                      <w:lang w:val="pt-BR" w:eastAsia="en-US" w:bidi="ar-SA"/>
                    </w:rPr>
                    <w:t>Thalassius vero ea tempestate praefectus praetorio praesens ipse quoque adrogantis ingenii, considerans incitationem eius ad multorum augeri discrimina, non maturitate vel consiliis mitigabat, ut aliquotiens celsae potestates iras principum molliverunt, sed adversando iurgandoque cum parum congrueret, eum ad rabiem potius evibrabat, Augustum actus eius exaggerando creberrime docens, idque, incertum qua mente, ne lateret adfectans. quibus mox Caesar acrius efferatus, velut contumaciae quoddam vexillum altius erigens, sine respectu salutis alienae vel suae ad vertenda opposita instar rapidi fluminis irrevocabili impetu ferebatur.</w:t>
                  </w:r>
                </w:p>
                <w:p w:rsidR="002270F7" w:rsidRPr="008A5DFD" w:rsidRDefault="0029663F">
                  <w:pPr>
                    <w:jc w:val="both"/>
                    <w:rPr>
                      <w:rFonts w:ascii="Ebrima" w:eastAsia="Calibri" w:hAnsi="Ebrima" w:cs="Times New Roman"/>
                      <w:sz w:val="20"/>
                      <w:szCs w:val="22"/>
                      <w:lang w:val="pt-BR" w:eastAsia="en-US" w:bidi="ar-SA"/>
                    </w:rPr>
                  </w:pPr>
                  <w:r w:rsidRPr="008A5DFD">
                    <w:rPr>
                      <w:rFonts w:ascii="Ebrima" w:eastAsia="Calibri" w:hAnsi="Ebrima" w:cs="Times New Roman"/>
                      <w:sz w:val="20"/>
                      <w:szCs w:val="22"/>
                      <w:lang w:val="pt-BR" w:eastAsia="en-US" w:bidi="ar-SA"/>
                    </w:rPr>
                    <w:t xml:space="preserve">Hae duae provinciae bello quondam piratico catervis mixtae praedonum </w:t>
                  </w:r>
                </w:p>
                <w:p w:rsidR="002270F7" w:rsidRPr="008A5DFD" w:rsidRDefault="002270F7">
                  <w:pPr>
                    <w:jc w:val="both"/>
                    <w:rPr>
                      <w:rFonts w:ascii="Ebrima" w:eastAsia="Calibri" w:hAnsi="Ebrima" w:cs="Times New Roman"/>
                      <w:sz w:val="20"/>
                      <w:szCs w:val="22"/>
                      <w:lang w:val="pt-BR" w:eastAsia="en-US" w:bidi="ar-SA"/>
                    </w:rPr>
                  </w:pPr>
                </w:p>
              </w:tc>
            </w:tr>
          </w:tbl>
          <w:p w:rsidR="002270F7" w:rsidRPr="008A5DFD" w:rsidRDefault="002270F7">
            <w:pPr>
              <w:spacing w:before="220" w:after="220"/>
              <w:rPr>
                <w:rFonts w:ascii="Ebrima" w:eastAsia="Trebuchet MS" w:hAnsi="Ebrima" w:cs="Times New Roman"/>
                <w:sz w:val="20"/>
                <w:szCs w:val="22"/>
                <w:lang w:val="pt-BR" w:eastAsia="en-US" w:bidi="ar-SA"/>
              </w:rPr>
            </w:pPr>
          </w:p>
        </w:tc>
      </w:tr>
    </w:tbl>
    <w:p w:rsidR="002270F7" w:rsidRPr="00A960D1" w:rsidRDefault="002270F7">
      <w:pPr>
        <w:widowControl/>
        <w:spacing w:after="200" w:line="276" w:lineRule="auto"/>
        <w:rPr>
          <w:rFonts w:ascii="Ebrima" w:eastAsia="Trebuchet MS" w:hAnsi="Ebrima" w:cs="Times New Roman"/>
          <w:lang w:val="pt-BR"/>
        </w:rPr>
      </w:pPr>
    </w:p>
    <w:p w:rsidR="008368D3" w:rsidRPr="00594989" w:rsidRDefault="008368D3" w:rsidP="00594989">
      <w:pPr>
        <w:pStyle w:val="Titre2"/>
      </w:pPr>
      <w:r>
        <w:lastRenderedPageBreak/>
        <w:t>Annexe</w:t>
      </w:r>
    </w:p>
    <w:p w:rsidR="008A5DFD" w:rsidRDefault="00A83A41" w:rsidP="00594989">
      <w:pPr>
        <w:pStyle w:val="Titre2"/>
      </w:pPr>
      <w:r>
        <w:t>Avertissement</w:t>
      </w:r>
    </w:p>
    <w:p w:rsidR="00A83A41" w:rsidRDefault="00594989" w:rsidP="0098077A">
      <w:pPr>
        <w:jc w:val="both"/>
        <w:rPr>
          <w:rFonts w:ascii="Ebrima" w:hAnsi="Ebrima"/>
        </w:rPr>
      </w:pPr>
      <w:r>
        <w:rPr>
          <w:rFonts w:ascii="Ebrima" w:hAnsi="Ebrima"/>
        </w:rPr>
        <w:t>Cette mise en page</w:t>
      </w:r>
      <w:r w:rsidR="00A83A41" w:rsidRPr="00C24C41">
        <w:rPr>
          <w:rFonts w:ascii="Ebrima" w:hAnsi="Ebrima"/>
        </w:rPr>
        <w:t xml:space="preserve"> doit être respectée pour la diffusion </w:t>
      </w:r>
      <w:r w:rsidR="00C24C41" w:rsidRPr="00C24C41">
        <w:rPr>
          <w:rFonts w:ascii="Ebrima" w:hAnsi="Ebrima"/>
        </w:rPr>
        <w:t xml:space="preserve">de la thèse </w:t>
      </w:r>
      <w:r w:rsidR="00A83A41" w:rsidRPr="00C24C41">
        <w:rPr>
          <w:rFonts w:ascii="Ebrima" w:hAnsi="Ebrima"/>
        </w:rPr>
        <w:t xml:space="preserve">sur </w:t>
      </w:r>
      <w:hyperlink r:id="rId10" w:history="1">
        <w:r w:rsidR="00A83A41" w:rsidRPr="00C24C41">
          <w:rPr>
            <w:rStyle w:val="Lienhypertexte"/>
            <w:rFonts w:ascii="Ebrima" w:hAnsi="Ebrima"/>
            <w:color w:val="00807A"/>
          </w:rPr>
          <w:t>www.theses.fr</w:t>
        </w:r>
      </w:hyperlink>
      <w:r w:rsidR="00A83A41" w:rsidRPr="00C24C41">
        <w:rPr>
          <w:rFonts w:ascii="Ebrima" w:hAnsi="Ebrima"/>
          <w:color w:val="00807A"/>
        </w:rPr>
        <w:t xml:space="preserve"> </w:t>
      </w:r>
      <w:r w:rsidR="00A83A41" w:rsidRPr="00C24C41">
        <w:rPr>
          <w:rFonts w:ascii="Ebrima" w:hAnsi="Ebrima"/>
          <w:color w:val="000000" w:themeColor="text1"/>
        </w:rPr>
        <w:t xml:space="preserve">et </w:t>
      </w:r>
      <w:r w:rsidR="00C24C41" w:rsidRPr="00C24C41">
        <w:rPr>
          <w:rFonts w:ascii="Ebrima" w:hAnsi="Ebrima"/>
          <w:color w:val="000000" w:themeColor="text1"/>
        </w:rPr>
        <w:t xml:space="preserve">pour </w:t>
      </w:r>
      <w:r w:rsidR="00A83A41" w:rsidRPr="00C24C41">
        <w:rPr>
          <w:rFonts w:ascii="Ebrima" w:hAnsi="Ebrima"/>
        </w:rPr>
        <w:t>le dépôt légal de la thèse</w:t>
      </w:r>
      <w:r w:rsidR="00376137">
        <w:rPr>
          <w:rFonts w:ascii="Ebrima" w:hAnsi="Ebrima"/>
        </w:rPr>
        <w:t>,</w:t>
      </w:r>
      <w:r w:rsidR="00C24C41" w:rsidRPr="00C24C41">
        <w:rPr>
          <w:rFonts w:ascii="Ebrima" w:hAnsi="Ebrima"/>
        </w:rPr>
        <w:t xml:space="preserve"> </w:t>
      </w:r>
      <w:r w:rsidR="00376137">
        <w:rPr>
          <w:rFonts w:ascii="Ebrima" w:hAnsi="Ebrima"/>
        </w:rPr>
        <w:t>qui</w:t>
      </w:r>
      <w:r w:rsidR="00C24C41" w:rsidRPr="00C24C41">
        <w:rPr>
          <w:rFonts w:ascii="Ebrima" w:hAnsi="Ebrima"/>
        </w:rPr>
        <w:t xml:space="preserve"> est </w:t>
      </w:r>
      <w:r w:rsidR="00A83A41" w:rsidRPr="00C24C41">
        <w:rPr>
          <w:rFonts w:ascii="Ebrima" w:hAnsi="Ebrima"/>
        </w:rPr>
        <w:t>obligatoire pour l’obtention du diplôme (</w:t>
      </w:r>
      <w:hyperlink r:id="rId11" w:history="1">
        <w:r w:rsidR="00A83A41" w:rsidRPr="00C24C41">
          <w:rPr>
            <w:rStyle w:val="Lienhypertexte"/>
            <w:rFonts w:ascii="Ebrima" w:hAnsi="Ebrima"/>
            <w:color w:val="00807A"/>
          </w:rPr>
          <w:t>cf</w:t>
        </w:r>
        <w:r w:rsidR="00C24C41" w:rsidRPr="00C24C41">
          <w:rPr>
            <w:rStyle w:val="Lienhypertexte"/>
            <w:rFonts w:ascii="Ebrima" w:hAnsi="Ebrima"/>
            <w:color w:val="00807A"/>
          </w:rPr>
          <w:t>.</w:t>
        </w:r>
        <w:r w:rsidR="00A83A41" w:rsidRPr="00C24C41">
          <w:rPr>
            <w:rStyle w:val="Lienhypertexte"/>
            <w:rFonts w:ascii="Ebrima" w:hAnsi="Ebrima"/>
            <w:color w:val="00807A"/>
          </w:rPr>
          <w:t xml:space="preserve"> articles 24 et 25 de l’arrêté </w:t>
        </w:r>
        <w:r w:rsidR="00A83A41" w:rsidRPr="00C24C41">
          <w:rPr>
            <w:rStyle w:val="Lienhypertexte"/>
            <w:rFonts w:ascii="Ebrima" w:hAnsi="Ebrima" w:cs="Arial"/>
            <w:color w:val="00807A"/>
            <w:shd w:val="clear" w:color="auto" w:fill="FFFFFF"/>
          </w:rPr>
          <w:t>du 25 mai 2016 fixant le cadre national de la formation et les modalités conduisant à la délivrance du diplôme national de doctorat</w:t>
        </w:r>
      </w:hyperlink>
      <w:r w:rsidR="00A83A41" w:rsidRPr="00C24C41">
        <w:rPr>
          <w:rFonts w:ascii="Ebrima" w:hAnsi="Ebrima"/>
        </w:rPr>
        <w:t>).</w:t>
      </w:r>
    </w:p>
    <w:p w:rsidR="001B341A" w:rsidRDefault="001B341A" w:rsidP="0098077A">
      <w:pPr>
        <w:jc w:val="both"/>
        <w:rPr>
          <w:rFonts w:ascii="Ebrima" w:hAnsi="Ebrima"/>
        </w:rPr>
      </w:pPr>
    </w:p>
    <w:p w:rsidR="00376137" w:rsidRDefault="001B341A" w:rsidP="0098077A">
      <w:pPr>
        <w:jc w:val="both"/>
        <w:rPr>
          <w:rFonts w:ascii="Ebrima" w:hAnsi="Ebrima"/>
        </w:rPr>
      </w:pPr>
      <w:r>
        <w:rPr>
          <w:rFonts w:ascii="Ebrima" w:hAnsi="Ebrima"/>
        </w:rPr>
        <w:t xml:space="preserve">Les consignes </w:t>
      </w:r>
      <w:r w:rsidR="0098172B">
        <w:rPr>
          <w:rFonts w:ascii="Ebrima" w:hAnsi="Ebrima"/>
        </w:rPr>
        <w:t>et les</w:t>
      </w:r>
      <w:r>
        <w:rPr>
          <w:rFonts w:ascii="Ebrima" w:hAnsi="Ebrima"/>
        </w:rPr>
        <w:t xml:space="preserve"> recommandations </w:t>
      </w:r>
      <w:r w:rsidR="0098172B">
        <w:rPr>
          <w:rFonts w:ascii="Ebrima" w:hAnsi="Ebrima"/>
        </w:rPr>
        <w:t>ci-après</w:t>
      </w:r>
      <w:r w:rsidR="00BE32A6">
        <w:rPr>
          <w:rFonts w:ascii="Ebrima" w:hAnsi="Ebrima"/>
        </w:rPr>
        <w:t xml:space="preserve"> ont pour objet d’assurer une </w:t>
      </w:r>
      <w:r w:rsidR="00BE32A6" w:rsidRPr="007220AA">
        <w:rPr>
          <w:rFonts w:ascii="Ebrima" w:hAnsi="Ebrima"/>
          <w:b/>
        </w:rPr>
        <w:t>homogénéité graphique</w:t>
      </w:r>
      <w:r w:rsidR="00BE32A6">
        <w:rPr>
          <w:rFonts w:ascii="Ebrima" w:hAnsi="Ebrima"/>
        </w:rPr>
        <w:t xml:space="preserve"> pour toutes les thèses soutenues à l’université Paris-Saclay et</w:t>
      </w:r>
      <w:r>
        <w:rPr>
          <w:rFonts w:ascii="Ebrima" w:hAnsi="Ebrima"/>
        </w:rPr>
        <w:t xml:space="preserve"> </w:t>
      </w:r>
      <w:r w:rsidR="007220AA">
        <w:rPr>
          <w:rFonts w:ascii="Ebrima" w:hAnsi="Ebrima"/>
        </w:rPr>
        <w:t xml:space="preserve">de les rendre </w:t>
      </w:r>
      <w:r w:rsidR="007220AA" w:rsidRPr="007220AA">
        <w:rPr>
          <w:rFonts w:ascii="Ebrima" w:hAnsi="Ebrima"/>
          <w:b/>
        </w:rPr>
        <w:t>immédiatement reconnaissables</w:t>
      </w:r>
      <w:r w:rsidR="00376137">
        <w:rPr>
          <w:rFonts w:ascii="Ebrima" w:hAnsi="Ebrima"/>
        </w:rPr>
        <w:t>.</w:t>
      </w:r>
    </w:p>
    <w:p w:rsidR="00376137" w:rsidRDefault="00376137" w:rsidP="0098077A">
      <w:pPr>
        <w:jc w:val="both"/>
        <w:rPr>
          <w:rFonts w:ascii="Ebrima" w:hAnsi="Ebrima"/>
        </w:rPr>
      </w:pPr>
    </w:p>
    <w:p w:rsidR="00596666" w:rsidRDefault="00376137" w:rsidP="0098077A">
      <w:pPr>
        <w:jc w:val="both"/>
        <w:rPr>
          <w:rFonts w:ascii="Ebrima" w:hAnsi="Ebrima"/>
        </w:rPr>
      </w:pPr>
      <w:r>
        <w:rPr>
          <w:rFonts w:ascii="Ebrima" w:hAnsi="Ebrima"/>
        </w:rPr>
        <w:t xml:space="preserve">Elles ont également pour objet </w:t>
      </w:r>
      <w:r w:rsidR="00594989">
        <w:rPr>
          <w:rFonts w:ascii="Ebrima" w:hAnsi="Ebrima"/>
        </w:rPr>
        <w:t xml:space="preserve">de donner un cadre de référence permettant </w:t>
      </w:r>
      <w:r w:rsidR="00596666">
        <w:rPr>
          <w:rFonts w:ascii="Ebrima" w:hAnsi="Ebrima"/>
        </w:rPr>
        <w:t>d’éviter qu’</w:t>
      </w:r>
      <w:r w:rsidR="001B341A">
        <w:rPr>
          <w:rFonts w:ascii="Ebrima" w:hAnsi="Ebrima"/>
        </w:rPr>
        <w:t xml:space="preserve">un lecteur </w:t>
      </w:r>
      <w:r w:rsidR="00594989">
        <w:rPr>
          <w:rFonts w:ascii="Ebrima" w:hAnsi="Ebrima"/>
        </w:rPr>
        <w:t xml:space="preserve">futur </w:t>
      </w:r>
      <w:r w:rsidR="00596666">
        <w:rPr>
          <w:rFonts w:ascii="Ebrima" w:hAnsi="Ebrima"/>
        </w:rPr>
        <w:t xml:space="preserve">puisse avoir des </w:t>
      </w:r>
      <w:r w:rsidR="00596666" w:rsidRPr="00376137">
        <w:rPr>
          <w:rFonts w:ascii="Ebrima" w:hAnsi="Ebrima"/>
          <w:b/>
        </w:rPr>
        <w:t>doutes</w:t>
      </w:r>
      <w:r w:rsidR="007220AA" w:rsidRPr="00376137">
        <w:rPr>
          <w:rFonts w:ascii="Ebrima" w:hAnsi="Ebrima"/>
          <w:b/>
        </w:rPr>
        <w:t xml:space="preserve"> sur la conformité de la thèse</w:t>
      </w:r>
      <w:r w:rsidR="007220AA">
        <w:rPr>
          <w:rFonts w:ascii="Ebrima" w:hAnsi="Ebrima"/>
        </w:rPr>
        <w:t>.</w:t>
      </w:r>
      <w:r>
        <w:rPr>
          <w:rFonts w:ascii="Ebrima" w:hAnsi="Ebrima"/>
        </w:rPr>
        <w:t xml:space="preserve"> Pour information</w:t>
      </w:r>
      <w:r w:rsidR="00594989">
        <w:rPr>
          <w:rFonts w:ascii="Ebrima" w:hAnsi="Ebrima"/>
        </w:rPr>
        <w:t>,</w:t>
      </w:r>
      <w:r w:rsidR="00596666">
        <w:rPr>
          <w:rFonts w:ascii="Ebrima" w:hAnsi="Ebrima"/>
        </w:rPr>
        <w:t xml:space="preserve"> </w:t>
      </w:r>
      <w:r>
        <w:rPr>
          <w:rFonts w:ascii="Ebrima" w:hAnsi="Ebrima"/>
        </w:rPr>
        <w:t xml:space="preserve">nous avons eu des « réactions » au sujet de thèses pour lesquelles il y avait </w:t>
      </w:r>
      <w:r w:rsidR="00BE32A6">
        <w:rPr>
          <w:rFonts w:ascii="Ebrima" w:hAnsi="Ebrima"/>
        </w:rPr>
        <w:t>u</w:t>
      </w:r>
      <w:r w:rsidR="000C1BCE">
        <w:rPr>
          <w:rFonts w:ascii="Ebrima" w:hAnsi="Ebrima"/>
        </w:rPr>
        <w:t>ne incohérence entre l</w:t>
      </w:r>
      <w:r w:rsidR="00BE32A6">
        <w:rPr>
          <w:rFonts w:ascii="Ebrima" w:hAnsi="Ebrima"/>
        </w:rPr>
        <w:t>es informations qui figurent sur la</w:t>
      </w:r>
      <w:r w:rsidR="000C1BCE">
        <w:rPr>
          <w:rFonts w:ascii="Ebrima" w:hAnsi="Ebrima"/>
        </w:rPr>
        <w:t xml:space="preserve"> couverture </w:t>
      </w:r>
      <w:r>
        <w:rPr>
          <w:rFonts w:ascii="Ebrima" w:hAnsi="Ebrima"/>
        </w:rPr>
        <w:t xml:space="preserve">de la thèse </w:t>
      </w:r>
      <w:r w:rsidR="000C1BCE">
        <w:rPr>
          <w:rFonts w:ascii="Ebrima" w:hAnsi="Ebrima"/>
        </w:rPr>
        <w:t xml:space="preserve">et les méta-données </w:t>
      </w:r>
      <w:r w:rsidR="00BE32A6">
        <w:rPr>
          <w:rFonts w:ascii="Ebrima" w:hAnsi="Ebrima"/>
        </w:rPr>
        <w:t xml:space="preserve">de la thèse </w:t>
      </w:r>
      <w:r>
        <w:rPr>
          <w:rFonts w:ascii="Ebrima" w:hAnsi="Ebrima"/>
        </w:rPr>
        <w:t xml:space="preserve">renseignées par </w:t>
      </w:r>
      <w:r w:rsidR="007220AA">
        <w:rPr>
          <w:rFonts w:ascii="Ebrima" w:hAnsi="Ebrima"/>
        </w:rPr>
        <w:t xml:space="preserve">les bibliothèques pour le dépôt légal </w:t>
      </w:r>
      <w:r>
        <w:rPr>
          <w:rFonts w:ascii="Ebrima" w:hAnsi="Ebrima"/>
        </w:rPr>
        <w:t xml:space="preserve">et visibles sur </w:t>
      </w:r>
      <w:hyperlink r:id="rId12" w:history="1">
        <w:r w:rsidRPr="00376137">
          <w:rPr>
            <w:rStyle w:val="Lienhypertexte"/>
            <w:rFonts w:ascii="Ebrima" w:hAnsi="Ebrima"/>
            <w:b/>
            <w:color w:val="00807A"/>
          </w:rPr>
          <w:t>www.theses.fr</w:t>
        </w:r>
      </w:hyperlink>
      <w:r>
        <w:rPr>
          <w:rFonts w:ascii="Ebrima" w:hAnsi="Ebrima"/>
        </w:rPr>
        <w:t xml:space="preserve"> ou lesquelles où il manquait </w:t>
      </w:r>
      <w:r w:rsidR="007220AA">
        <w:rPr>
          <w:rFonts w:ascii="Ebrima" w:hAnsi="Ebrima"/>
        </w:rPr>
        <w:t>l</w:t>
      </w:r>
      <w:r w:rsidR="00BE32A6">
        <w:rPr>
          <w:rFonts w:ascii="Ebrima" w:hAnsi="Ebrima"/>
        </w:rPr>
        <w:t>es informations</w:t>
      </w:r>
      <w:r w:rsidR="00596666">
        <w:rPr>
          <w:rFonts w:ascii="Ebrima" w:hAnsi="Ebrima"/>
        </w:rPr>
        <w:t xml:space="preserve"> </w:t>
      </w:r>
      <w:r w:rsidR="007220AA">
        <w:rPr>
          <w:rFonts w:ascii="Ebrima" w:hAnsi="Ebrima"/>
        </w:rPr>
        <w:t>utiles pour s’assurer de l’indépendance et de la qualité des membres du jury de soutenance.</w:t>
      </w:r>
    </w:p>
    <w:p w:rsidR="00596666" w:rsidRPr="00C24C41" w:rsidRDefault="00596666" w:rsidP="0098077A">
      <w:pPr>
        <w:jc w:val="both"/>
        <w:rPr>
          <w:rFonts w:ascii="Ebrima" w:hAnsi="Ebrima"/>
        </w:rPr>
      </w:pPr>
    </w:p>
    <w:p w:rsidR="00A83A41" w:rsidRPr="00594989" w:rsidRDefault="001B341A" w:rsidP="00594989">
      <w:pPr>
        <w:jc w:val="both"/>
        <w:rPr>
          <w:rFonts w:ascii="Ebrima" w:hAnsi="Ebrima"/>
        </w:rPr>
      </w:pPr>
      <w:r>
        <w:rPr>
          <w:rFonts w:ascii="Ebrima" w:hAnsi="Ebrima"/>
        </w:rPr>
        <w:t>Il est</w:t>
      </w:r>
      <w:r w:rsidR="00A83A41">
        <w:rPr>
          <w:rFonts w:ascii="Ebrima" w:hAnsi="Ebrima"/>
        </w:rPr>
        <w:t xml:space="preserve"> rappelé </w:t>
      </w:r>
      <w:r w:rsidR="00594989">
        <w:rPr>
          <w:rFonts w:ascii="Ebrima" w:hAnsi="Ebrima"/>
        </w:rPr>
        <w:t xml:space="preserve">que </w:t>
      </w:r>
      <w:r w:rsidR="00594989" w:rsidRPr="007220AA">
        <w:rPr>
          <w:rFonts w:ascii="Ebrima" w:hAnsi="Ebrima"/>
          <w:b/>
        </w:rPr>
        <w:t>ces consignes et recommandations</w:t>
      </w:r>
      <w:r w:rsidR="00594989">
        <w:rPr>
          <w:rFonts w:ascii="Ebrima" w:hAnsi="Ebrima"/>
        </w:rPr>
        <w:t xml:space="preserve"> ne s’appliquent </w:t>
      </w:r>
      <w:r w:rsidR="00594989" w:rsidRPr="007220AA">
        <w:rPr>
          <w:rFonts w:ascii="Ebrima" w:hAnsi="Ebrima"/>
          <w:b/>
        </w:rPr>
        <w:t xml:space="preserve">que pour le dépôt légal de la thèse et sa diffusion via le portail </w:t>
      </w:r>
      <w:hyperlink r:id="rId13" w:history="1">
        <w:r w:rsidR="00594989" w:rsidRPr="007220AA">
          <w:rPr>
            <w:rStyle w:val="Lienhypertexte"/>
            <w:rFonts w:ascii="Ebrima" w:hAnsi="Ebrima"/>
            <w:b/>
            <w:color w:val="00807A"/>
          </w:rPr>
          <w:t>www.theses.fr</w:t>
        </w:r>
      </w:hyperlink>
      <w:r w:rsidR="00594989" w:rsidRPr="00594989">
        <w:rPr>
          <w:rFonts w:ascii="Ebrima" w:hAnsi="Ebrima"/>
          <w:color w:val="00807A"/>
        </w:rPr>
        <w:t>.</w:t>
      </w:r>
      <w:r w:rsidR="00594989">
        <w:rPr>
          <w:rFonts w:ascii="Ebrima" w:hAnsi="Ebrima"/>
        </w:rPr>
        <w:t xml:space="preserve"> Ce</w:t>
      </w:r>
      <w:r w:rsidR="00A83A41">
        <w:rPr>
          <w:rFonts w:ascii="Ebrima" w:hAnsi="Ebrima"/>
        </w:rPr>
        <w:t xml:space="preserve"> canal de diffusion </w:t>
      </w:r>
      <w:r w:rsidR="00A83A41" w:rsidRPr="00C24C41">
        <w:rPr>
          <w:rFonts w:ascii="Ebrima" w:hAnsi="Ebrima"/>
          <w:b/>
        </w:rPr>
        <w:t>n’est pas exclusif</w:t>
      </w:r>
      <w:r w:rsidR="00A83A41">
        <w:rPr>
          <w:rFonts w:ascii="Ebrima" w:hAnsi="Ebrima"/>
        </w:rPr>
        <w:t xml:space="preserve">. D’autres </w:t>
      </w:r>
      <w:r w:rsidR="00CF61D7">
        <w:rPr>
          <w:rFonts w:ascii="Ebrima" w:hAnsi="Ebrima"/>
        </w:rPr>
        <w:t xml:space="preserve">formats de </w:t>
      </w:r>
      <w:r w:rsidR="00A83A41">
        <w:rPr>
          <w:rFonts w:ascii="Ebrima" w:hAnsi="Ebrima"/>
        </w:rPr>
        <w:t xml:space="preserve">page </w:t>
      </w:r>
      <w:r w:rsidR="00CF61D7">
        <w:rPr>
          <w:rFonts w:ascii="Ebrima" w:hAnsi="Ebrima"/>
        </w:rPr>
        <w:t xml:space="preserve">de couverture </w:t>
      </w:r>
      <w:r w:rsidR="00A83A41">
        <w:rPr>
          <w:rFonts w:ascii="Ebrima" w:hAnsi="Ebrima"/>
        </w:rPr>
        <w:t xml:space="preserve">peuvent être </w:t>
      </w:r>
      <w:r w:rsidR="00CF61D7" w:rsidRPr="00594989">
        <w:rPr>
          <w:rFonts w:ascii="Ebrima" w:hAnsi="Ebrima"/>
          <w:b/>
        </w:rPr>
        <w:t>librement</w:t>
      </w:r>
      <w:r w:rsidR="00CF61D7">
        <w:rPr>
          <w:rFonts w:ascii="Ebrima" w:hAnsi="Ebrima"/>
        </w:rPr>
        <w:t xml:space="preserve"> utilisé</w:t>
      </w:r>
      <w:r w:rsidR="00A83A41">
        <w:rPr>
          <w:rFonts w:ascii="Ebrima" w:hAnsi="Ebrima"/>
        </w:rPr>
        <w:t xml:space="preserve">s </w:t>
      </w:r>
      <w:r w:rsidR="00C24C41">
        <w:rPr>
          <w:rFonts w:ascii="Ebrima" w:hAnsi="Ebrima"/>
        </w:rPr>
        <w:t xml:space="preserve">par les auteurs </w:t>
      </w:r>
      <w:r w:rsidR="00594989">
        <w:rPr>
          <w:rFonts w:ascii="Ebrima" w:hAnsi="Ebrima"/>
        </w:rPr>
        <w:t>sur</w:t>
      </w:r>
      <w:r w:rsidR="00A83A41">
        <w:rPr>
          <w:rFonts w:ascii="Ebrima" w:hAnsi="Ebrima"/>
        </w:rPr>
        <w:t xml:space="preserve"> d’autres </w:t>
      </w:r>
      <w:r w:rsidR="007C375E">
        <w:rPr>
          <w:rFonts w:ascii="Ebrima" w:hAnsi="Ebrima"/>
        </w:rPr>
        <w:t>canaux</w:t>
      </w:r>
      <w:r w:rsidR="00A83A41">
        <w:rPr>
          <w:rFonts w:ascii="Ebrima" w:hAnsi="Ebrima"/>
        </w:rPr>
        <w:t xml:space="preserve"> de diffusion (par exemple : pour </w:t>
      </w:r>
      <w:r>
        <w:rPr>
          <w:rFonts w:ascii="Ebrima" w:hAnsi="Ebrima"/>
        </w:rPr>
        <w:t>afficher le nom et le logo</w:t>
      </w:r>
      <w:r w:rsidR="00A83A41">
        <w:rPr>
          <w:rFonts w:ascii="Ebrima" w:hAnsi="Ebrima"/>
        </w:rPr>
        <w:t xml:space="preserve"> d’une </w:t>
      </w:r>
      <w:r>
        <w:rPr>
          <w:rFonts w:ascii="Ebrima" w:hAnsi="Ebrima"/>
        </w:rPr>
        <w:t>organisation</w:t>
      </w:r>
      <w:r w:rsidR="00CF61D7">
        <w:rPr>
          <w:rFonts w:ascii="Ebrima" w:hAnsi="Ebrima"/>
        </w:rPr>
        <w:t xml:space="preserve"> </w:t>
      </w:r>
      <w:r w:rsidR="00A83A41">
        <w:rPr>
          <w:rFonts w:ascii="Ebrima" w:hAnsi="Ebrima"/>
        </w:rPr>
        <w:t>qui a</w:t>
      </w:r>
      <w:r w:rsidR="00C24C41">
        <w:rPr>
          <w:rFonts w:ascii="Ebrima" w:hAnsi="Ebrima"/>
        </w:rPr>
        <w:t>urait</w:t>
      </w:r>
      <w:r w:rsidR="00A83A41">
        <w:rPr>
          <w:rFonts w:ascii="Ebrima" w:hAnsi="Ebrima"/>
        </w:rPr>
        <w:t xml:space="preserve"> co-financé la thèse</w:t>
      </w:r>
      <w:r>
        <w:rPr>
          <w:rFonts w:ascii="Ebrima" w:hAnsi="Ebrima"/>
        </w:rPr>
        <w:t xml:space="preserve"> et pour la diffusion au sein de cette organisation</w:t>
      </w:r>
      <w:r w:rsidR="00A83A41">
        <w:rPr>
          <w:rFonts w:ascii="Ebrima" w:hAnsi="Ebrima"/>
        </w:rPr>
        <w:t>)</w:t>
      </w:r>
      <w:r w:rsidR="00C24C41">
        <w:rPr>
          <w:rFonts w:ascii="Ebrima" w:hAnsi="Ebrima"/>
        </w:rPr>
        <w:t xml:space="preserve">, </w:t>
      </w:r>
      <w:r w:rsidR="00C24C41" w:rsidRPr="007C375E">
        <w:rPr>
          <w:rFonts w:ascii="Ebrima" w:hAnsi="Ebrima"/>
          <w:b/>
        </w:rPr>
        <w:t>à condition q</w:t>
      </w:r>
      <w:r w:rsidR="00A83A41" w:rsidRPr="007C375E">
        <w:rPr>
          <w:rFonts w:ascii="Ebrima" w:hAnsi="Ebrima"/>
          <w:b/>
        </w:rPr>
        <w:t>ue les informations requises pour la citation complète de la thèse de doctorat figurent</w:t>
      </w:r>
      <w:r w:rsidR="00376137">
        <w:rPr>
          <w:rFonts w:ascii="Ebrima" w:hAnsi="Ebrima"/>
        </w:rPr>
        <w:t>. C</w:t>
      </w:r>
      <w:r w:rsidR="00CF61D7">
        <w:rPr>
          <w:rFonts w:ascii="Ebrima" w:hAnsi="Ebrima"/>
        </w:rPr>
        <w:t>’est-à-dire</w:t>
      </w:r>
      <w:r w:rsidR="00376137">
        <w:rPr>
          <w:rFonts w:ascii="Ebrima" w:hAnsi="Ebrima"/>
        </w:rPr>
        <w:t> :</w:t>
      </w:r>
      <w:r w:rsidR="00A83A41">
        <w:rPr>
          <w:rFonts w:ascii="Ebrima" w:hAnsi="Ebrima"/>
        </w:rPr>
        <w:t xml:space="preserve"> </w:t>
      </w:r>
      <w:r w:rsidR="00C24C41">
        <w:rPr>
          <w:rFonts w:ascii="Ebrima" w:hAnsi="Ebrima"/>
        </w:rPr>
        <w:t xml:space="preserve">au minimum : </w:t>
      </w:r>
      <w:r w:rsidR="00A83A41">
        <w:rPr>
          <w:rFonts w:ascii="Ebrima" w:hAnsi="Ebrima"/>
        </w:rPr>
        <w:t>nom</w:t>
      </w:r>
      <w:r w:rsidR="00C24C41">
        <w:rPr>
          <w:rFonts w:ascii="Ebrima" w:hAnsi="Ebrima"/>
        </w:rPr>
        <w:t xml:space="preserve"> et</w:t>
      </w:r>
      <w:r w:rsidR="00A83A41">
        <w:rPr>
          <w:rFonts w:ascii="Ebrima" w:hAnsi="Ebrima"/>
        </w:rPr>
        <w:t xml:space="preserve"> prénom de l’au</w:t>
      </w:r>
      <w:r w:rsidR="00594989">
        <w:rPr>
          <w:rFonts w:ascii="Ebrima" w:hAnsi="Ebrima"/>
        </w:rPr>
        <w:t>teur, titre de la thèse, date,</w:t>
      </w:r>
      <w:r w:rsidR="00A83A41">
        <w:rPr>
          <w:rFonts w:ascii="Ebrima" w:hAnsi="Ebrima"/>
        </w:rPr>
        <w:t xml:space="preserve"> lieu et établissement de soutenance </w:t>
      </w:r>
      <w:r w:rsidR="00C24C41">
        <w:rPr>
          <w:rFonts w:ascii="Ebrima" w:hAnsi="Ebrima"/>
        </w:rPr>
        <w:t>(</w:t>
      </w:r>
      <w:r w:rsidR="00A83A41">
        <w:rPr>
          <w:rFonts w:ascii="Ebrima" w:hAnsi="Ebrima"/>
        </w:rPr>
        <w:t>université Paris-Saclay et le cas échéant un établissement partenaire en cas de cotutelle internationale de thèse), ainsi que le logo de l’université Paris-Saclay et le cas échéant d’une université étrangère partenaire en cas de cotutelle internationale de thèse.</w:t>
      </w:r>
    </w:p>
    <w:p w:rsidR="008A5DFD" w:rsidRDefault="008A5DFD" w:rsidP="00594989">
      <w:pPr>
        <w:pStyle w:val="Titre2"/>
      </w:pPr>
      <w:r>
        <w:t>Police</w:t>
      </w:r>
      <w:r w:rsidR="007220AA">
        <w:t>s</w:t>
      </w:r>
      <w:r>
        <w:t xml:space="preserve"> et couleur</w:t>
      </w:r>
      <w:r w:rsidR="007220AA">
        <w:t>s</w:t>
      </w:r>
      <w:r w:rsidR="00376137">
        <w:t xml:space="preserve"> recommandées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594989" w:rsidTr="00594989">
        <w:tc>
          <w:tcPr>
            <w:tcW w:w="4814" w:type="dxa"/>
          </w:tcPr>
          <w:p w:rsidR="00594989" w:rsidRPr="00835BAD" w:rsidRDefault="00594989" w:rsidP="00594989">
            <w:pPr>
              <w:pStyle w:val="Titre1"/>
              <w:jc w:val="left"/>
              <w:rPr>
                <w:rFonts w:ascii="Ebrima" w:hAnsi="Ebrima"/>
                <w:color w:val="000000" w:themeColor="text1"/>
                <w:sz w:val="24"/>
                <w:szCs w:val="24"/>
                <w:lang w:val="fr-FR"/>
              </w:rPr>
            </w:pPr>
            <w:r w:rsidRPr="00594989">
              <w:rPr>
                <w:rFonts w:ascii="Ebrima" w:hAnsi="Ebrima"/>
                <w:b/>
                <w:color w:val="000000" w:themeColor="text1"/>
                <w:sz w:val="24"/>
                <w:szCs w:val="24"/>
                <w:lang w:val="fr-FR"/>
              </w:rPr>
              <w:t xml:space="preserve">PC : </w:t>
            </w:r>
            <w:r w:rsidRPr="00835BAD">
              <w:rPr>
                <w:rFonts w:ascii="Ebrima" w:hAnsi="Ebrima"/>
                <w:color w:val="000000" w:themeColor="text1"/>
                <w:sz w:val="24"/>
                <w:szCs w:val="24"/>
                <w:lang w:val="fr-FR"/>
              </w:rPr>
              <w:t>Ebrima ou Open Sans</w:t>
            </w:r>
          </w:p>
          <w:p w:rsidR="00594989" w:rsidRDefault="00594989" w:rsidP="00594989">
            <w:pPr>
              <w:rPr>
                <w:rFonts w:ascii="Ebrima" w:hAnsi="Ebrima" w:cs="Segoe UI"/>
              </w:rPr>
            </w:pPr>
            <w:r w:rsidRPr="00594989">
              <w:rPr>
                <w:rFonts w:ascii="Ebrima" w:hAnsi="Ebrima"/>
                <w:b/>
                <w:color w:val="000000" w:themeColor="text1"/>
                <w:lang w:eastAsia="en-US" w:bidi="ar-SA"/>
              </w:rPr>
              <w:t>Mac : </w:t>
            </w:r>
            <w:r w:rsidRPr="00835BAD">
              <w:rPr>
                <w:rFonts w:ascii="Ebrima" w:hAnsi="Ebrima" w:cs="Segoe UI"/>
              </w:rPr>
              <w:t>Segoe UI</w:t>
            </w:r>
          </w:p>
          <w:p w:rsidR="00594989" w:rsidRPr="00594989" w:rsidRDefault="00594989" w:rsidP="00594989">
            <w:pPr>
              <w:rPr>
                <w:rFonts w:ascii="Ebrima" w:hAnsi="Ebrima"/>
                <w:color w:val="000000" w:themeColor="text1"/>
                <w:lang w:eastAsia="en-US" w:bidi="ar-SA"/>
              </w:rPr>
            </w:pPr>
            <w:r w:rsidRPr="00594989">
              <w:rPr>
                <w:rFonts w:ascii="Ebrima" w:hAnsi="Ebrima" w:cs="Segoe UI"/>
                <w:b/>
              </w:rPr>
              <w:t>Linux :</w:t>
            </w:r>
            <w:r>
              <w:rPr>
                <w:rFonts w:ascii="Ebrima" w:hAnsi="Ebrima" w:cs="Segoe UI"/>
              </w:rPr>
              <w:t> Ebrima</w:t>
            </w:r>
            <w:r w:rsidR="00376137">
              <w:rPr>
                <w:rFonts w:ascii="Ebrima" w:hAnsi="Ebrima" w:cs="Segoe UI"/>
              </w:rPr>
              <w:t xml:space="preserve"> </w:t>
            </w:r>
            <w:r w:rsidR="00376137" w:rsidRPr="00376137">
              <w:rPr>
                <w:rFonts w:ascii="Ebrima" w:hAnsi="Ebrima" w:cs="Segoe UI"/>
                <w:i/>
              </w:rPr>
              <w:t>(ou reste à définir)</w:t>
            </w:r>
          </w:p>
        </w:tc>
        <w:tc>
          <w:tcPr>
            <w:tcW w:w="4814" w:type="dxa"/>
          </w:tcPr>
          <w:p w:rsidR="00594989" w:rsidRPr="008A5DFD" w:rsidRDefault="00594989" w:rsidP="00594989">
            <w:pPr>
              <w:rPr>
                <w:rFonts w:ascii="Ebrima" w:hAnsi="Ebrima"/>
                <w:color w:val="000000" w:themeColor="text1"/>
                <w:lang w:eastAsia="en-US" w:bidi="ar-SA"/>
              </w:rPr>
            </w:pPr>
            <w:r w:rsidRPr="00594989">
              <w:rPr>
                <w:rFonts w:ascii="Ebrima" w:hAnsi="Ebrima"/>
                <w:b/>
                <w:color w:val="000000" w:themeColor="text1"/>
                <w:lang w:eastAsia="en-US" w:bidi="ar-SA"/>
              </w:rPr>
              <w:t xml:space="preserve">Couleur : </w:t>
            </w:r>
            <w:r w:rsidRPr="00835BAD">
              <w:rPr>
                <w:rFonts w:ascii="Ebrima" w:hAnsi="Ebrima"/>
                <w:color w:val="000000" w:themeColor="text1"/>
                <w:lang w:eastAsia="en-US" w:bidi="ar-SA"/>
              </w:rPr>
              <w:t>noir ou prune (R : 99 V : 0 B : 60)</w:t>
            </w:r>
          </w:p>
          <w:p w:rsidR="00594989" w:rsidRDefault="00594989" w:rsidP="008A5DFD">
            <w:pPr>
              <w:pStyle w:val="Titre1"/>
              <w:jc w:val="left"/>
              <w:rPr>
                <w:rFonts w:ascii="Ebrima" w:hAnsi="Ebrima"/>
                <w:b/>
                <w:color w:val="000000" w:themeColor="text1"/>
                <w:sz w:val="24"/>
                <w:szCs w:val="24"/>
                <w:lang w:val="fr-FR"/>
              </w:rPr>
            </w:pPr>
          </w:p>
        </w:tc>
      </w:tr>
    </w:tbl>
    <w:p w:rsidR="00524A32" w:rsidRPr="00A960D1" w:rsidRDefault="0029663F" w:rsidP="00594989">
      <w:pPr>
        <w:pStyle w:val="Titre2"/>
      </w:pPr>
      <w:r w:rsidRPr="00A960D1">
        <w:t>Logos,</w:t>
      </w:r>
      <w:r w:rsidR="00524A32" w:rsidRPr="00A960D1">
        <w:t xml:space="preserve"> dispositions générales</w:t>
      </w:r>
      <w:r w:rsidRPr="00A960D1">
        <w:t xml:space="preserve"> </w:t>
      </w:r>
    </w:p>
    <w:p w:rsidR="00524A32" w:rsidRPr="00A960D1" w:rsidRDefault="00524A32" w:rsidP="00CF61D7">
      <w:pPr>
        <w:jc w:val="both"/>
        <w:rPr>
          <w:rFonts w:ascii="Ebrima" w:hAnsi="Ebrima"/>
        </w:rPr>
      </w:pPr>
      <w:r w:rsidRPr="00A960D1">
        <w:rPr>
          <w:rFonts w:ascii="Ebrima" w:hAnsi="Ebrima"/>
        </w:rPr>
        <w:t xml:space="preserve">Il ne doit figurer sur la </w:t>
      </w:r>
      <w:r w:rsidRPr="001B341A">
        <w:rPr>
          <w:rFonts w:ascii="Ebrima" w:hAnsi="Ebrima"/>
          <w:b/>
        </w:rPr>
        <w:t>page de couverture</w:t>
      </w:r>
      <w:r w:rsidRPr="00A960D1">
        <w:rPr>
          <w:rFonts w:ascii="Ebrima" w:hAnsi="Ebrima"/>
        </w:rPr>
        <w:t xml:space="preserve"> de thèse, </w:t>
      </w:r>
      <w:r w:rsidRPr="00C24C41">
        <w:rPr>
          <w:rFonts w:ascii="Ebrima" w:hAnsi="Ebrima"/>
          <w:b/>
        </w:rPr>
        <w:t>aucun autre logo que le logo de l’université Paris-Saclay</w:t>
      </w:r>
      <w:r w:rsidRPr="00A960D1">
        <w:rPr>
          <w:rFonts w:ascii="Ebrima" w:hAnsi="Ebrima"/>
        </w:rPr>
        <w:t xml:space="preserve"> et, en cas de cotutelle internationale de thèse, le logo de l’université partenaire étrangère qui délivre également le diplôme de doctorat pour cette thèse.</w:t>
      </w:r>
    </w:p>
    <w:p w:rsidR="00524A32" w:rsidRPr="00A960D1" w:rsidRDefault="00524A32" w:rsidP="00CF61D7">
      <w:pPr>
        <w:jc w:val="both"/>
        <w:rPr>
          <w:rFonts w:ascii="Ebrima" w:hAnsi="Ebrima"/>
        </w:rPr>
      </w:pPr>
    </w:p>
    <w:p w:rsidR="00524A32" w:rsidRPr="00A960D1" w:rsidRDefault="00524A32" w:rsidP="00CF61D7">
      <w:pPr>
        <w:jc w:val="both"/>
        <w:rPr>
          <w:rFonts w:ascii="Ebrima" w:hAnsi="Ebrima"/>
        </w:rPr>
      </w:pPr>
      <w:r w:rsidRPr="00A960D1">
        <w:rPr>
          <w:rFonts w:ascii="Ebrima" w:hAnsi="Ebrima"/>
        </w:rPr>
        <w:t xml:space="preserve">Il ne doit figurer sur la </w:t>
      </w:r>
      <w:r w:rsidRPr="001B341A">
        <w:rPr>
          <w:rFonts w:ascii="Ebrima" w:hAnsi="Ebrima"/>
          <w:b/>
        </w:rPr>
        <w:t>page de 4</w:t>
      </w:r>
      <w:r w:rsidRPr="001B341A">
        <w:rPr>
          <w:rFonts w:ascii="Ebrima" w:hAnsi="Ebrima"/>
          <w:b/>
          <w:vertAlign w:val="superscript"/>
        </w:rPr>
        <w:t>ème</w:t>
      </w:r>
      <w:r w:rsidRPr="001B341A">
        <w:rPr>
          <w:rFonts w:ascii="Ebrima" w:hAnsi="Ebrima"/>
          <w:b/>
        </w:rPr>
        <w:t xml:space="preserve"> de couverture</w:t>
      </w:r>
      <w:r w:rsidRPr="00A960D1">
        <w:rPr>
          <w:rFonts w:ascii="Ebrima" w:hAnsi="Ebrima"/>
        </w:rPr>
        <w:t xml:space="preserve">, </w:t>
      </w:r>
      <w:r w:rsidRPr="001B341A">
        <w:rPr>
          <w:rFonts w:ascii="Ebrima" w:hAnsi="Ebrima"/>
          <w:b/>
        </w:rPr>
        <w:t>aucun autre logo que le logo de l’école doctorale</w:t>
      </w:r>
      <w:r w:rsidRPr="00A960D1">
        <w:rPr>
          <w:rFonts w:ascii="Ebrima" w:hAnsi="Ebrima"/>
        </w:rPr>
        <w:t>.</w:t>
      </w:r>
    </w:p>
    <w:p w:rsidR="00524A32" w:rsidRPr="00A960D1" w:rsidRDefault="00524A32" w:rsidP="00CF61D7">
      <w:pPr>
        <w:jc w:val="both"/>
        <w:rPr>
          <w:rFonts w:ascii="Ebrima" w:hAnsi="Ebrima"/>
        </w:rPr>
      </w:pPr>
    </w:p>
    <w:p w:rsidR="00BE3503" w:rsidRDefault="00E47539" w:rsidP="00594989">
      <w:pPr>
        <w:jc w:val="both"/>
        <w:rPr>
          <w:rFonts w:ascii="Ebrima" w:hAnsi="Ebrima"/>
        </w:rPr>
      </w:pPr>
      <w:r w:rsidRPr="00A960D1">
        <w:rPr>
          <w:rFonts w:ascii="Ebrima" w:hAnsi="Ebrima"/>
        </w:rPr>
        <w:t xml:space="preserve">Les </w:t>
      </w:r>
      <w:r w:rsidR="00AC2822" w:rsidRPr="00A960D1">
        <w:rPr>
          <w:rFonts w:ascii="Ebrima" w:hAnsi="Ebrima"/>
        </w:rPr>
        <w:t>autres logos, comme celui</w:t>
      </w:r>
      <w:r w:rsidRPr="00A960D1">
        <w:rPr>
          <w:rFonts w:ascii="Ebrima" w:hAnsi="Ebrima"/>
        </w:rPr>
        <w:t xml:space="preserve"> du laboratoire, d’une entreprise, d’une composante, d’un établissement-composante, d’une université membre associée ou de toute </w:t>
      </w:r>
      <w:r w:rsidR="00F35140">
        <w:rPr>
          <w:rFonts w:ascii="Ebrima" w:hAnsi="Ebrima"/>
        </w:rPr>
        <w:t xml:space="preserve">autre organisation ou </w:t>
      </w:r>
      <w:r w:rsidRPr="00A960D1">
        <w:rPr>
          <w:rFonts w:ascii="Ebrima" w:hAnsi="Ebrima"/>
        </w:rPr>
        <w:t xml:space="preserve">institution partenaire de la thèse peuvent </w:t>
      </w:r>
      <w:r w:rsidR="00BE3503">
        <w:rPr>
          <w:rFonts w:ascii="Ebrima" w:hAnsi="Ebrima"/>
        </w:rPr>
        <w:t xml:space="preserve">être regroupés dans une page intérieure, par exemple </w:t>
      </w:r>
      <w:r w:rsidR="00376137">
        <w:rPr>
          <w:rFonts w:ascii="Ebrima" w:hAnsi="Ebrima"/>
        </w:rPr>
        <w:t>au niveau de</w:t>
      </w:r>
      <w:r w:rsidR="007C375E">
        <w:rPr>
          <w:rFonts w:ascii="Ebrima" w:hAnsi="Ebrima"/>
        </w:rPr>
        <w:t xml:space="preserve"> la page d</w:t>
      </w:r>
      <w:r w:rsidR="00AC2822" w:rsidRPr="00A960D1">
        <w:rPr>
          <w:rFonts w:ascii="Ebrima" w:hAnsi="Ebrima"/>
        </w:rPr>
        <w:t>es reme</w:t>
      </w:r>
      <w:r w:rsidR="0098077A">
        <w:rPr>
          <w:rFonts w:ascii="Ebrima" w:hAnsi="Ebrima"/>
        </w:rPr>
        <w:t>rciements, mais ne figurent pas sur la page de garde.</w:t>
      </w:r>
    </w:p>
    <w:p w:rsidR="00CF61D7" w:rsidRPr="00594989" w:rsidRDefault="00CF61D7" w:rsidP="00594989">
      <w:pPr>
        <w:pStyle w:val="Titre2"/>
      </w:pPr>
      <w:r>
        <w:t>Langue</w:t>
      </w:r>
    </w:p>
    <w:p w:rsidR="00CF61D7" w:rsidRDefault="00CF61D7" w:rsidP="007763EF">
      <w:pPr>
        <w:spacing w:after="200"/>
        <w:jc w:val="both"/>
        <w:rPr>
          <w:rFonts w:ascii="Ebrima" w:hAnsi="Ebrima"/>
          <w:lang w:eastAsia="en-US" w:bidi="ar-SA"/>
        </w:rPr>
      </w:pPr>
      <w:r w:rsidRPr="007220AA">
        <w:rPr>
          <w:rFonts w:ascii="Ebrima" w:hAnsi="Ebrima"/>
          <w:b/>
          <w:lang w:eastAsia="en-US" w:bidi="ar-SA"/>
        </w:rPr>
        <w:t xml:space="preserve">Le titre de la thèse </w:t>
      </w:r>
      <w:r w:rsidR="007220AA">
        <w:rPr>
          <w:rFonts w:ascii="Ebrima" w:hAnsi="Ebrima"/>
          <w:b/>
          <w:lang w:eastAsia="en-US" w:bidi="ar-SA"/>
        </w:rPr>
        <w:t xml:space="preserve">qui figure sur la couverture de la thèse </w:t>
      </w:r>
      <w:r w:rsidRPr="007220AA">
        <w:rPr>
          <w:rFonts w:ascii="Ebrima" w:hAnsi="Ebrima"/>
          <w:b/>
          <w:lang w:eastAsia="en-US" w:bidi="ar-SA"/>
        </w:rPr>
        <w:t>est dans la même langue que la langue de rédaction de la thèse</w:t>
      </w:r>
      <w:r>
        <w:rPr>
          <w:rFonts w:ascii="Ebrima" w:hAnsi="Ebrima"/>
          <w:lang w:eastAsia="en-US" w:bidi="ar-SA"/>
        </w:rPr>
        <w:t>. Si la thèse est rédigée partiellement en français et partiellement dans une autre langue, le titre est alors en français.</w:t>
      </w:r>
    </w:p>
    <w:p w:rsidR="00CF61D7" w:rsidRDefault="00CF61D7" w:rsidP="00CF61D7">
      <w:pPr>
        <w:spacing w:after="200"/>
        <w:jc w:val="both"/>
        <w:rPr>
          <w:rFonts w:ascii="Ebrima" w:hAnsi="Ebrima"/>
          <w:lang w:eastAsia="en-US" w:bidi="ar-SA"/>
        </w:rPr>
      </w:pPr>
      <w:r>
        <w:rPr>
          <w:rFonts w:ascii="Ebrima" w:hAnsi="Ebrima"/>
          <w:lang w:eastAsia="en-US" w:bidi="ar-SA"/>
        </w:rPr>
        <w:t>Les affiliations peuvent être fournies en anglais pour les membres étrangers du Jury quelle que soit la langue de rédaction de la thèse.</w:t>
      </w:r>
    </w:p>
    <w:p w:rsidR="00CF61D7" w:rsidRDefault="00CF61D7" w:rsidP="00CF61D7">
      <w:pPr>
        <w:spacing w:after="200"/>
        <w:jc w:val="both"/>
        <w:rPr>
          <w:rFonts w:ascii="Ebrima" w:hAnsi="Ebrima"/>
          <w:lang w:eastAsia="en-US" w:bidi="ar-SA"/>
        </w:rPr>
      </w:pPr>
      <w:r>
        <w:rPr>
          <w:rFonts w:ascii="Ebrima" w:hAnsi="Ebrima"/>
          <w:lang w:eastAsia="en-US" w:bidi="ar-SA"/>
        </w:rPr>
        <w:t xml:space="preserve">Tous les autres éléments restent en français, les noms des entités (école doctorale, unité de recherche, référent etc.) restent en français. De même les titres (Professeur, Maître de </w:t>
      </w:r>
      <w:r w:rsidR="00951FB0">
        <w:rPr>
          <w:rFonts w:ascii="Ebrima" w:hAnsi="Ebrima"/>
          <w:lang w:eastAsia="en-US" w:bidi="ar-SA"/>
        </w:rPr>
        <w:t>C</w:t>
      </w:r>
      <w:r>
        <w:rPr>
          <w:rFonts w:ascii="Ebrima" w:hAnsi="Ebrima"/>
          <w:lang w:eastAsia="en-US" w:bidi="ar-SA"/>
        </w:rPr>
        <w:t xml:space="preserve">onférence etc.) des membres du jury sont en français. </w:t>
      </w:r>
    </w:p>
    <w:p w:rsidR="00CF61D7" w:rsidRPr="00594989" w:rsidRDefault="00CF61D7" w:rsidP="00594989">
      <w:pPr>
        <w:pStyle w:val="Titre2"/>
      </w:pPr>
      <w:r>
        <w:t xml:space="preserve">Civilité, </w:t>
      </w:r>
      <w:r w:rsidR="007220AA">
        <w:t>f</w:t>
      </w:r>
      <w:r w:rsidR="00936BB8">
        <w:t>éminisation des titres</w:t>
      </w:r>
      <w:r w:rsidR="007220AA">
        <w:t xml:space="preserve"> et fonctions</w:t>
      </w:r>
    </w:p>
    <w:p w:rsidR="00F35140" w:rsidRDefault="00CF61D7" w:rsidP="00CF61D7">
      <w:pPr>
        <w:spacing w:after="200"/>
        <w:jc w:val="both"/>
        <w:rPr>
          <w:rFonts w:ascii="Ebrima" w:hAnsi="Ebrima"/>
          <w:lang w:eastAsia="en-US" w:bidi="ar-SA"/>
        </w:rPr>
      </w:pPr>
      <w:r>
        <w:rPr>
          <w:rFonts w:ascii="Ebrima" w:hAnsi="Ebrima"/>
          <w:lang w:eastAsia="en-US" w:bidi="ar-SA"/>
        </w:rPr>
        <w:t xml:space="preserve">Il est recommandé de ne pas indiquer les civilités (Madame / Monsieur) ni pour le docteur ou la docteure, ni pour les membres du Jury ou de l’équipe d’encadrement. </w:t>
      </w:r>
    </w:p>
    <w:p w:rsidR="00CF61D7" w:rsidRDefault="00CF61D7" w:rsidP="00CF61D7">
      <w:pPr>
        <w:spacing w:after="200"/>
        <w:jc w:val="both"/>
        <w:rPr>
          <w:rFonts w:ascii="Ebrima" w:hAnsi="Ebrima"/>
          <w:lang w:eastAsia="en-US" w:bidi="ar-SA"/>
        </w:rPr>
      </w:pPr>
      <w:r>
        <w:rPr>
          <w:rFonts w:ascii="Ebrima" w:hAnsi="Ebrima"/>
          <w:lang w:eastAsia="en-US" w:bidi="ar-SA"/>
        </w:rPr>
        <w:t xml:space="preserve">Toutefois, si cette recommandation n’était pas suivie, il faudrait alors </w:t>
      </w:r>
      <w:r w:rsidR="00F35140">
        <w:rPr>
          <w:rFonts w:ascii="Ebrima" w:hAnsi="Ebrima"/>
          <w:lang w:eastAsia="en-US" w:bidi="ar-SA"/>
        </w:rPr>
        <w:t>assurer</w:t>
      </w:r>
      <w:r>
        <w:rPr>
          <w:rFonts w:ascii="Ebrima" w:hAnsi="Ebrima"/>
          <w:lang w:eastAsia="en-US" w:bidi="ar-SA"/>
        </w:rPr>
        <w:t xml:space="preserve"> l’homogénéité</w:t>
      </w:r>
      <w:r w:rsidR="00951FB0">
        <w:rPr>
          <w:rFonts w:ascii="Ebrima" w:hAnsi="Ebrima"/>
          <w:lang w:eastAsia="en-US" w:bidi="ar-SA"/>
        </w:rPr>
        <w:t>.</w:t>
      </w:r>
      <w:r>
        <w:rPr>
          <w:rFonts w:ascii="Ebrima" w:hAnsi="Ebrima"/>
          <w:lang w:eastAsia="en-US" w:bidi="ar-SA"/>
        </w:rPr>
        <w:t xml:space="preserve"> </w:t>
      </w:r>
      <w:r w:rsidR="00951FB0">
        <w:rPr>
          <w:rFonts w:ascii="Ebrima" w:hAnsi="Ebrima"/>
          <w:lang w:eastAsia="en-US" w:bidi="ar-SA"/>
        </w:rPr>
        <w:t>La</w:t>
      </w:r>
      <w:r>
        <w:rPr>
          <w:rFonts w:ascii="Ebrima" w:hAnsi="Ebrima"/>
          <w:lang w:eastAsia="en-US" w:bidi="ar-SA"/>
        </w:rPr>
        <w:t xml:space="preserve"> civilité </w:t>
      </w:r>
      <w:r w:rsidR="00951FB0">
        <w:rPr>
          <w:rFonts w:ascii="Ebrima" w:hAnsi="Ebrima"/>
          <w:lang w:eastAsia="en-US" w:bidi="ar-SA"/>
        </w:rPr>
        <w:t>devrait alors être</w:t>
      </w:r>
      <w:r w:rsidR="007220AA">
        <w:rPr>
          <w:rFonts w:ascii="Ebrima" w:hAnsi="Ebrima"/>
          <w:lang w:eastAsia="en-US" w:bidi="ar-SA"/>
        </w:rPr>
        <w:t xml:space="preserve"> </w:t>
      </w:r>
      <w:r>
        <w:rPr>
          <w:rFonts w:ascii="Ebrima" w:hAnsi="Ebrima"/>
          <w:lang w:eastAsia="en-US" w:bidi="ar-SA"/>
        </w:rPr>
        <w:t xml:space="preserve">précisée </w:t>
      </w:r>
      <w:r w:rsidRPr="00CF61D7">
        <w:rPr>
          <w:rFonts w:ascii="Ebrima" w:hAnsi="Ebrima"/>
          <w:b/>
          <w:lang w:eastAsia="en-US" w:bidi="ar-SA"/>
        </w:rPr>
        <w:t>pour tou</w:t>
      </w:r>
      <w:r w:rsidR="007220AA">
        <w:rPr>
          <w:rFonts w:ascii="Ebrima" w:hAnsi="Ebrima"/>
          <w:b/>
          <w:lang w:eastAsia="en-US" w:bidi="ar-SA"/>
        </w:rPr>
        <w:t xml:space="preserve">tes les personnes </w:t>
      </w:r>
      <w:r w:rsidR="007220AA" w:rsidRPr="007220AA">
        <w:rPr>
          <w:rFonts w:ascii="Ebrima" w:hAnsi="Ebrima"/>
          <w:lang w:eastAsia="en-US" w:bidi="ar-SA"/>
        </w:rPr>
        <w:t>qui figurent sur la couverture</w:t>
      </w:r>
      <w:r>
        <w:rPr>
          <w:rFonts w:ascii="Ebrima" w:hAnsi="Ebrima"/>
          <w:lang w:eastAsia="en-US" w:bidi="ar-SA"/>
        </w:rPr>
        <w:t xml:space="preserve"> (docteur.e</w:t>
      </w:r>
      <w:r w:rsidR="007220AA">
        <w:rPr>
          <w:rFonts w:ascii="Ebrima" w:hAnsi="Ebrima"/>
          <w:lang w:eastAsia="en-US" w:bidi="ar-SA"/>
        </w:rPr>
        <w:t xml:space="preserve">, </w:t>
      </w:r>
      <w:r>
        <w:rPr>
          <w:rFonts w:ascii="Ebrima" w:hAnsi="Ebrima"/>
          <w:lang w:eastAsia="en-US" w:bidi="ar-SA"/>
        </w:rPr>
        <w:t>membre</w:t>
      </w:r>
      <w:r w:rsidR="007220AA">
        <w:rPr>
          <w:rFonts w:ascii="Ebrima" w:hAnsi="Ebrima"/>
          <w:lang w:eastAsia="en-US" w:bidi="ar-SA"/>
        </w:rPr>
        <w:t>s</w:t>
      </w:r>
      <w:r>
        <w:rPr>
          <w:rFonts w:ascii="Ebrima" w:hAnsi="Ebrima"/>
          <w:lang w:eastAsia="en-US" w:bidi="ar-SA"/>
        </w:rPr>
        <w:t xml:space="preserve"> du Jury ou </w:t>
      </w:r>
      <w:r w:rsidR="007220AA">
        <w:rPr>
          <w:rFonts w:ascii="Ebrima" w:hAnsi="Ebrima"/>
          <w:lang w:eastAsia="en-US" w:bidi="ar-SA"/>
        </w:rPr>
        <w:t>de l’</w:t>
      </w:r>
      <w:r>
        <w:rPr>
          <w:rFonts w:ascii="Ebrima" w:hAnsi="Ebrima"/>
          <w:lang w:eastAsia="en-US" w:bidi="ar-SA"/>
        </w:rPr>
        <w:t xml:space="preserve">équipe d’encadrement) </w:t>
      </w:r>
      <w:r w:rsidR="007220AA">
        <w:rPr>
          <w:rFonts w:ascii="Ebrima" w:hAnsi="Ebrima"/>
          <w:lang w:eastAsia="en-US" w:bidi="ar-SA"/>
        </w:rPr>
        <w:t>en utilisant l</w:t>
      </w:r>
      <w:r>
        <w:rPr>
          <w:rFonts w:ascii="Ebrima" w:hAnsi="Ebrima"/>
          <w:lang w:eastAsia="en-US" w:bidi="ar-SA"/>
        </w:rPr>
        <w:t xml:space="preserve">es </w:t>
      </w:r>
      <w:r w:rsidRPr="00CF61D7">
        <w:rPr>
          <w:rFonts w:ascii="Ebrima" w:hAnsi="Ebrima"/>
          <w:b/>
          <w:lang w:eastAsia="en-US" w:bidi="ar-SA"/>
        </w:rPr>
        <w:t>mêmes conventions</w:t>
      </w:r>
      <w:r>
        <w:rPr>
          <w:rFonts w:ascii="Ebrima" w:hAnsi="Ebrima"/>
          <w:lang w:eastAsia="en-US" w:bidi="ar-SA"/>
        </w:rPr>
        <w:t xml:space="preserve"> (Madame / Monsieur ou Mme / M.)</w:t>
      </w:r>
    </w:p>
    <w:p w:rsidR="007220AA" w:rsidRDefault="00936BB8" w:rsidP="00CF61D7">
      <w:pPr>
        <w:spacing w:after="200"/>
        <w:jc w:val="both"/>
        <w:rPr>
          <w:rFonts w:ascii="Ebrima" w:hAnsi="Ebrima"/>
          <w:lang w:eastAsia="en-US" w:bidi="ar-SA"/>
        </w:rPr>
      </w:pPr>
      <w:r>
        <w:rPr>
          <w:rFonts w:ascii="Ebrima" w:hAnsi="Ebrima"/>
          <w:lang w:eastAsia="en-US" w:bidi="ar-SA"/>
        </w:rPr>
        <w:t xml:space="preserve">Il est recommandé de féminiser les titres des membres du Jury ou de l’équipe d’encadrement (Professeur / </w:t>
      </w:r>
      <w:r w:rsidR="00594989">
        <w:rPr>
          <w:rFonts w:ascii="Ebrima" w:hAnsi="Ebrima"/>
          <w:lang w:eastAsia="en-US" w:bidi="ar-SA"/>
        </w:rPr>
        <w:t>P</w:t>
      </w:r>
      <w:r>
        <w:rPr>
          <w:rFonts w:ascii="Ebrima" w:hAnsi="Ebrima"/>
          <w:lang w:eastAsia="en-US" w:bidi="ar-SA"/>
        </w:rPr>
        <w:t xml:space="preserve">rofesseure, Maître ou Maîtresse de conférence etc.) ainsi que les fonctions tenues dans le Jury (examinateur / examinatrice ou Présidente / Présidente). </w:t>
      </w:r>
    </w:p>
    <w:p w:rsidR="00CF61D7" w:rsidRPr="00E17314" w:rsidRDefault="00F35140" w:rsidP="00CF61D7">
      <w:pPr>
        <w:spacing w:after="200"/>
        <w:jc w:val="both"/>
        <w:rPr>
          <w:rFonts w:ascii="Ebrima" w:hAnsi="Ebrima"/>
          <w:lang w:eastAsia="en-US" w:bidi="ar-SA"/>
        </w:rPr>
      </w:pPr>
      <w:r>
        <w:rPr>
          <w:rFonts w:ascii="Ebrima" w:hAnsi="Ebrima"/>
          <w:lang w:eastAsia="en-US" w:bidi="ar-SA"/>
        </w:rPr>
        <w:t xml:space="preserve">Pour </w:t>
      </w:r>
      <w:r w:rsidR="007220AA">
        <w:rPr>
          <w:rFonts w:ascii="Ebrima" w:hAnsi="Ebrima"/>
          <w:lang w:eastAsia="en-US" w:bidi="ar-SA"/>
        </w:rPr>
        <w:t>« </w:t>
      </w:r>
      <w:r>
        <w:rPr>
          <w:rFonts w:ascii="Ebrima" w:hAnsi="Ebrima"/>
          <w:lang w:eastAsia="en-US" w:bidi="ar-SA"/>
        </w:rPr>
        <w:t>rapporteur</w:t>
      </w:r>
      <w:r w:rsidR="007220AA">
        <w:rPr>
          <w:rFonts w:ascii="Ebrima" w:hAnsi="Ebrima"/>
          <w:lang w:eastAsia="en-US" w:bidi="ar-SA"/>
        </w:rPr>
        <w:t> »</w:t>
      </w:r>
      <w:r>
        <w:rPr>
          <w:rFonts w:ascii="Ebrima" w:hAnsi="Ebrima"/>
          <w:lang w:eastAsia="en-US" w:bidi="ar-SA"/>
        </w:rPr>
        <w:t>, l</w:t>
      </w:r>
      <w:r w:rsidR="00936BB8">
        <w:rPr>
          <w:rFonts w:ascii="Ebrima" w:hAnsi="Ebrima"/>
          <w:lang w:eastAsia="en-US" w:bidi="ar-SA"/>
        </w:rPr>
        <w:t xml:space="preserve">a forme féminine </w:t>
      </w:r>
      <w:r w:rsidR="007220AA">
        <w:rPr>
          <w:rFonts w:ascii="Ebrima" w:hAnsi="Ebrima"/>
          <w:lang w:eastAsia="en-US" w:bidi="ar-SA"/>
        </w:rPr>
        <w:t>n’est pas recommandée. Si la personne concernée souhait</w:t>
      </w:r>
      <w:r w:rsidR="0041086C">
        <w:rPr>
          <w:rFonts w:ascii="Ebrima" w:hAnsi="Ebrima"/>
          <w:lang w:eastAsia="en-US" w:bidi="ar-SA"/>
        </w:rPr>
        <w:t>ait</w:t>
      </w:r>
      <w:r w:rsidR="007220AA">
        <w:rPr>
          <w:rFonts w:ascii="Ebrima" w:hAnsi="Ebrima"/>
          <w:lang w:eastAsia="en-US" w:bidi="ar-SA"/>
        </w:rPr>
        <w:t xml:space="preserve"> la forme féminine, il fau</w:t>
      </w:r>
      <w:r w:rsidR="00951FB0">
        <w:rPr>
          <w:rFonts w:ascii="Ebrima" w:hAnsi="Ebrima"/>
          <w:lang w:eastAsia="en-US" w:bidi="ar-SA"/>
        </w:rPr>
        <w:t>drait</w:t>
      </w:r>
      <w:r w:rsidR="007220AA">
        <w:rPr>
          <w:rFonts w:ascii="Ebrima" w:hAnsi="Ebrima"/>
          <w:lang w:eastAsia="en-US" w:bidi="ar-SA"/>
        </w:rPr>
        <w:t xml:space="preserve"> alors lui demander </w:t>
      </w:r>
      <w:r w:rsidR="0041086C">
        <w:rPr>
          <w:rFonts w:ascii="Ebrima" w:hAnsi="Ebrima"/>
          <w:lang w:eastAsia="en-US" w:bidi="ar-SA"/>
        </w:rPr>
        <w:t>de préciser la forme (« </w:t>
      </w:r>
      <w:r w:rsidR="0041086C" w:rsidRPr="00594989">
        <w:rPr>
          <w:rFonts w:ascii="Ebrima" w:hAnsi="Ebrima"/>
          <w:lang w:eastAsia="en-US" w:bidi="ar-SA"/>
        </w:rPr>
        <w:t>rapporteure</w:t>
      </w:r>
      <w:r w:rsidR="0041086C">
        <w:rPr>
          <w:rFonts w:ascii="Ebrima" w:hAnsi="Ebrima"/>
          <w:lang w:eastAsia="en-US" w:bidi="ar-SA"/>
        </w:rPr>
        <w:t> »</w:t>
      </w:r>
      <w:r w:rsidR="0041086C" w:rsidRPr="00594989">
        <w:rPr>
          <w:rFonts w:ascii="Ebrima" w:hAnsi="Ebrima"/>
          <w:lang w:eastAsia="en-US" w:bidi="ar-SA"/>
        </w:rPr>
        <w:t xml:space="preserve"> </w:t>
      </w:r>
      <w:r w:rsidR="0041086C">
        <w:rPr>
          <w:rFonts w:ascii="Ebrima" w:hAnsi="Ebrima"/>
          <w:lang w:eastAsia="en-US" w:bidi="ar-SA"/>
        </w:rPr>
        <w:t xml:space="preserve">ou « rapporteuse » ?) qu’elle </w:t>
      </w:r>
      <w:r w:rsidR="00951FB0">
        <w:rPr>
          <w:rFonts w:ascii="Ebrima" w:hAnsi="Ebrima"/>
          <w:lang w:eastAsia="en-US" w:bidi="ar-SA"/>
        </w:rPr>
        <w:t>préfère</w:t>
      </w:r>
      <w:r w:rsidR="0041086C">
        <w:rPr>
          <w:rFonts w:ascii="Ebrima" w:hAnsi="Ebrima"/>
          <w:lang w:eastAsia="en-US" w:bidi="ar-SA"/>
        </w:rPr>
        <w:t xml:space="preserve"> voir figurer sur la couverture de la thèse.</w:t>
      </w:r>
    </w:p>
    <w:p w:rsidR="007C375E" w:rsidRPr="00594989" w:rsidRDefault="00C24C41" w:rsidP="00594989">
      <w:pPr>
        <w:pStyle w:val="Titre2"/>
      </w:pPr>
      <w:r>
        <w:t>Composition du Jury</w:t>
      </w:r>
      <w:r w:rsidR="00402AB4">
        <w:t xml:space="preserve"> et</w:t>
      </w:r>
      <w:r>
        <w:t xml:space="preserve"> citation de l’équipe d’encadrement</w:t>
      </w:r>
    </w:p>
    <w:p w:rsidR="00E332DD" w:rsidRDefault="00EF4A65" w:rsidP="00E17314">
      <w:pPr>
        <w:spacing w:after="200"/>
        <w:jc w:val="both"/>
        <w:rPr>
          <w:rFonts w:ascii="Ebrima" w:hAnsi="Ebrima"/>
          <w:lang w:eastAsia="en-US" w:bidi="ar-SA"/>
        </w:rPr>
      </w:pPr>
      <w:r w:rsidRPr="00E17314">
        <w:rPr>
          <w:rFonts w:ascii="Ebrima" w:hAnsi="Ebrima"/>
          <w:lang w:eastAsia="en-US" w:bidi="ar-SA"/>
        </w:rPr>
        <w:t>Pour chacun des membres du Jury, il fau</w:t>
      </w:r>
      <w:r w:rsidR="00CC3E0B">
        <w:rPr>
          <w:rFonts w:ascii="Ebrima" w:hAnsi="Ebrima"/>
          <w:lang w:eastAsia="en-US" w:bidi="ar-SA"/>
        </w:rPr>
        <w:t xml:space="preserve">t préciser le </w:t>
      </w:r>
      <w:r w:rsidR="00CC3E0B" w:rsidRPr="00BC7BF4">
        <w:rPr>
          <w:rFonts w:ascii="Ebrima" w:hAnsi="Ebrima"/>
          <w:b/>
          <w:lang w:eastAsia="en-US" w:bidi="ar-SA"/>
        </w:rPr>
        <w:t>titre</w:t>
      </w:r>
      <w:r w:rsidR="00CC3E0B">
        <w:rPr>
          <w:rFonts w:ascii="Ebrima" w:hAnsi="Ebrima"/>
          <w:lang w:eastAsia="en-US" w:bidi="ar-SA"/>
        </w:rPr>
        <w:t xml:space="preserve">, </w:t>
      </w:r>
      <w:r w:rsidRPr="00E17314">
        <w:rPr>
          <w:rFonts w:ascii="Ebrima" w:hAnsi="Ebrima"/>
          <w:lang w:eastAsia="en-US" w:bidi="ar-SA"/>
        </w:rPr>
        <w:t>l’</w:t>
      </w:r>
      <w:r w:rsidRPr="00BC7BF4">
        <w:rPr>
          <w:rFonts w:ascii="Ebrima" w:hAnsi="Ebrima"/>
          <w:b/>
          <w:lang w:eastAsia="en-US" w:bidi="ar-SA"/>
        </w:rPr>
        <w:t>affiliation</w:t>
      </w:r>
      <w:r w:rsidRPr="00E17314">
        <w:rPr>
          <w:rFonts w:ascii="Ebrima" w:hAnsi="Ebrima"/>
          <w:lang w:eastAsia="en-US" w:bidi="ar-SA"/>
        </w:rPr>
        <w:t xml:space="preserve"> </w:t>
      </w:r>
      <w:r w:rsidR="00CC3E0B">
        <w:rPr>
          <w:rFonts w:ascii="Ebrima" w:hAnsi="Ebrima"/>
          <w:lang w:eastAsia="en-US" w:bidi="ar-SA"/>
        </w:rPr>
        <w:t xml:space="preserve">et la </w:t>
      </w:r>
      <w:r w:rsidR="00CC3E0B" w:rsidRPr="00BC7BF4">
        <w:rPr>
          <w:rFonts w:ascii="Ebrima" w:hAnsi="Ebrima"/>
          <w:b/>
          <w:lang w:eastAsia="en-US" w:bidi="ar-SA"/>
        </w:rPr>
        <w:t>fonction dans le jury</w:t>
      </w:r>
      <w:r w:rsidR="00CC3E0B">
        <w:rPr>
          <w:rFonts w:ascii="Ebrima" w:hAnsi="Ebrima"/>
          <w:lang w:eastAsia="en-US" w:bidi="ar-SA"/>
        </w:rPr>
        <w:t xml:space="preserve"> </w:t>
      </w:r>
      <w:r w:rsidRPr="00E17314">
        <w:rPr>
          <w:rFonts w:ascii="Ebrima" w:hAnsi="Ebrima"/>
          <w:lang w:eastAsia="en-US" w:bidi="ar-SA"/>
        </w:rPr>
        <w:t xml:space="preserve">sur la page de couverture. </w:t>
      </w:r>
      <w:r w:rsidR="00BC7BF4">
        <w:rPr>
          <w:rFonts w:ascii="Ebrima" w:hAnsi="Ebrima"/>
          <w:lang w:eastAsia="en-US" w:bidi="ar-SA"/>
        </w:rPr>
        <w:t xml:space="preserve">Ces informations doivent permettre, au premier regard, </w:t>
      </w:r>
      <w:r w:rsidR="00BC7BF4">
        <w:rPr>
          <w:rFonts w:ascii="Ebrima" w:hAnsi="Ebrima"/>
          <w:lang w:eastAsia="en-US" w:bidi="ar-SA"/>
        </w:rPr>
        <w:lastRenderedPageBreak/>
        <w:t xml:space="preserve">de vérifier la </w:t>
      </w:r>
      <w:r w:rsidR="00BC7BF4" w:rsidRPr="00BC7BF4">
        <w:rPr>
          <w:rFonts w:ascii="Ebrima" w:hAnsi="Ebrima"/>
          <w:b/>
          <w:lang w:eastAsia="en-US" w:bidi="ar-SA"/>
        </w:rPr>
        <w:t>conformité de la composition</w:t>
      </w:r>
      <w:r w:rsidR="00BC7BF4">
        <w:rPr>
          <w:rFonts w:ascii="Ebrima" w:hAnsi="Ebrima"/>
          <w:lang w:eastAsia="en-US" w:bidi="ar-SA"/>
        </w:rPr>
        <w:t xml:space="preserve"> du Jury.</w:t>
      </w:r>
    </w:p>
    <w:p w:rsidR="000B2576" w:rsidRPr="00E17314" w:rsidRDefault="000B2576" w:rsidP="00E17314">
      <w:pPr>
        <w:spacing w:after="200"/>
        <w:jc w:val="both"/>
        <w:rPr>
          <w:rFonts w:ascii="Ebrima" w:hAnsi="Ebrima"/>
          <w:lang w:eastAsia="en-US" w:bidi="ar-SA"/>
        </w:rPr>
      </w:pPr>
    </w:p>
    <w:p w:rsidR="00BC7BF4" w:rsidRDefault="00EF4A65" w:rsidP="00E17314">
      <w:pPr>
        <w:spacing w:after="200"/>
        <w:jc w:val="both"/>
        <w:rPr>
          <w:rFonts w:ascii="Ebrima" w:hAnsi="Ebrima"/>
          <w:lang w:eastAsia="en-US" w:bidi="ar-SA"/>
        </w:rPr>
      </w:pPr>
      <w:r w:rsidRPr="00E36F1F">
        <w:rPr>
          <w:rFonts w:ascii="Ebrima" w:hAnsi="Ebrima"/>
          <w:b/>
          <w:lang w:eastAsia="en-US" w:bidi="ar-SA"/>
        </w:rPr>
        <w:t>Le titre</w:t>
      </w:r>
      <w:r w:rsidRPr="00E17314">
        <w:rPr>
          <w:rFonts w:ascii="Ebrima" w:hAnsi="Ebrima"/>
          <w:lang w:eastAsia="en-US" w:bidi="ar-SA"/>
        </w:rPr>
        <w:t xml:space="preserve"> </w:t>
      </w:r>
      <w:r w:rsidR="00BC7BF4">
        <w:rPr>
          <w:rFonts w:ascii="Ebrima" w:hAnsi="Ebrima"/>
          <w:lang w:eastAsia="en-US" w:bidi="ar-SA"/>
        </w:rPr>
        <w:t xml:space="preserve">permet </w:t>
      </w:r>
      <w:r w:rsidRPr="00E17314">
        <w:rPr>
          <w:rFonts w:ascii="Ebrima" w:hAnsi="Ebrima"/>
          <w:lang w:eastAsia="en-US" w:bidi="ar-SA"/>
        </w:rPr>
        <w:t xml:space="preserve">de vérifier </w:t>
      </w:r>
      <w:r w:rsidRPr="0090050B">
        <w:rPr>
          <w:rFonts w:ascii="Ebrima" w:hAnsi="Ebrima"/>
          <w:b/>
          <w:lang w:eastAsia="en-US" w:bidi="ar-SA"/>
        </w:rPr>
        <w:t xml:space="preserve">qu’au moins la moitié des membres du Jury </w:t>
      </w:r>
      <w:r w:rsidR="001C2C43" w:rsidRPr="0090050B">
        <w:rPr>
          <w:rFonts w:ascii="Ebrima" w:hAnsi="Ebrima"/>
          <w:b/>
          <w:lang w:eastAsia="en-US" w:bidi="ar-SA"/>
        </w:rPr>
        <w:t>est professeur</w:t>
      </w:r>
      <w:r w:rsidR="001C2C43" w:rsidRPr="00E17314">
        <w:rPr>
          <w:rFonts w:ascii="Ebrima" w:hAnsi="Ebrima"/>
          <w:lang w:eastAsia="en-US" w:bidi="ar-SA"/>
        </w:rPr>
        <w:t xml:space="preserve"> des universités ou assimilé</w:t>
      </w:r>
      <w:r w:rsidR="00E36F1F">
        <w:rPr>
          <w:rFonts w:ascii="Ebrima" w:hAnsi="Ebrima"/>
          <w:lang w:eastAsia="en-US" w:bidi="ar-SA"/>
        </w:rPr>
        <w:t xml:space="preserve">. </w:t>
      </w:r>
    </w:p>
    <w:p w:rsidR="000B2576" w:rsidRDefault="00E36F1F" w:rsidP="00E17314">
      <w:pPr>
        <w:spacing w:after="200"/>
        <w:jc w:val="both"/>
        <w:rPr>
          <w:rFonts w:ascii="Ebrima" w:hAnsi="Ebrima"/>
          <w:lang w:eastAsia="en-US" w:bidi="ar-SA"/>
        </w:rPr>
      </w:pPr>
      <w:r w:rsidRPr="000B2576">
        <w:rPr>
          <w:rFonts w:ascii="Ebrima" w:hAnsi="Ebrima"/>
          <w:u w:val="single"/>
          <w:lang w:eastAsia="en-US" w:bidi="ar-SA"/>
        </w:rPr>
        <w:t>Le</w:t>
      </w:r>
      <w:r w:rsidR="00EF4A65" w:rsidRPr="000B2576">
        <w:rPr>
          <w:rFonts w:ascii="Ebrima" w:hAnsi="Ebrima"/>
          <w:u w:val="single"/>
          <w:lang w:eastAsia="en-US" w:bidi="ar-SA"/>
        </w:rPr>
        <w:t xml:space="preserve"> président</w:t>
      </w:r>
      <w:r w:rsidR="001C2C43" w:rsidRPr="000B2576">
        <w:rPr>
          <w:rFonts w:ascii="Ebrima" w:hAnsi="Ebrima"/>
          <w:u w:val="single"/>
          <w:lang w:eastAsia="en-US" w:bidi="ar-SA"/>
        </w:rPr>
        <w:t xml:space="preserve"> </w:t>
      </w:r>
      <w:r w:rsidR="00BC7BF4" w:rsidRPr="000B2576">
        <w:rPr>
          <w:rFonts w:ascii="Ebrima" w:hAnsi="Ebrima"/>
          <w:u w:val="single"/>
          <w:lang w:eastAsia="en-US" w:bidi="ar-SA"/>
        </w:rPr>
        <w:t xml:space="preserve">du Jury </w:t>
      </w:r>
      <w:r w:rsidRPr="000B2576">
        <w:rPr>
          <w:rFonts w:ascii="Ebrima" w:hAnsi="Ebrima"/>
          <w:u w:val="single"/>
          <w:lang w:eastAsia="en-US" w:bidi="ar-SA"/>
        </w:rPr>
        <w:t>est obligatoirement professeur</w:t>
      </w:r>
      <w:r w:rsidRPr="000B2576">
        <w:rPr>
          <w:rFonts w:ascii="Ebrima" w:hAnsi="Ebrima"/>
          <w:lang w:eastAsia="en-US" w:bidi="ar-SA"/>
        </w:rPr>
        <w:t xml:space="preserve"> des universités</w:t>
      </w:r>
      <w:r w:rsidRPr="00E17314">
        <w:rPr>
          <w:rFonts w:ascii="Ebrima" w:hAnsi="Ebrima"/>
          <w:lang w:eastAsia="en-US" w:bidi="ar-SA"/>
        </w:rPr>
        <w:t xml:space="preserve"> ou assimilé</w:t>
      </w:r>
      <w:r w:rsidR="0041086C" w:rsidRPr="00F35140">
        <w:rPr>
          <w:rStyle w:val="Appelnotedebasdep"/>
          <w:rFonts w:ascii="Ebrima" w:hAnsi="Ebrima"/>
          <w:b/>
          <w:color w:val="00807A"/>
          <w:lang w:eastAsia="en-US" w:bidi="ar-SA"/>
        </w:rPr>
        <w:footnoteReference w:id="1"/>
      </w:r>
      <w:r>
        <w:rPr>
          <w:rFonts w:ascii="Ebrima" w:hAnsi="Ebrima"/>
          <w:lang w:eastAsia="en-US" w:bidi="ar-SA"/>
        </w:rPr>
        <w:t xml:space="preserve">. </w:t>
      </w:r>
    </w:p>
    <w:p w:rsidR="00F35140" w:rsidRPr="00E17314" w:rsidRDefault="00F35140" w:rsidP="00E17314">
      <w:pPr>
        <w:spacing w:after="200"/>
        <w:jc w:val="both"/>
        <w:rPr>
          <w:rFonts w:ascii="Ebrima" w:hAnsi="Ebrima"/>
          <w:lang w:eastAsia="en-US" w:bidi="ar-SA"/>
        </w:rPr>
      </w:pPr>
      <w:r w:rsidRPr="00E17314">
        <w:rPr>
          <w:rFonts w:ascii="Ebrima" w:hAnsi="Ebrima"/>
          <w:lang w:eastAsia="en-US" w:bidi="ar-SA"/>
        </w:rPr>
        <w:t>Si l’un des rapporteurs n’était pas professeur des universités ou assimilé</w:t>
      </w:r>
      <w:r w:rsidR="0041086C">
        <w:rPr>
          <w:rStyle w:val="Appelnotedebasdep"/>
          <w:rFonts w:ascii="Ebrima" w:hAnsi="Ebrima"/>
          <w:b/>
          <w:color w:val="00807A"/>
          <w:lang w:eastAsia="en-US" w:bidi="ar-SA"/>
        </w:rPr>
        <w:t>1</w:t>
      </w:r>
      <w:r w:rsidRPr="00E17314">
        <w:rPr>
          <w:rFonts w:ascii="Ebrima" w:hAnsi="Ebrima"/>
          <w:lang w:eastAsia="en-US" w:bidi="ar-SA"/>
        </w:rPr>
        <w:t>, il faudrait alors préciser</w:t>
      </w:r>
      <w:r>
        <w:rPr>
          <w:rFonts w:ascii="Ebrima" w:hAnsi="Ebrima"/>
          <w:lang w:eastAsia="en-US" w:bidi="ar-SA"/>
        </w:rPr>
        <w:t>,</w:t>
      </w:r>
      <w:r w:rsidRPr="00E17314">
        <w:rPr>
          <w:rFonts w:ascii="Ebrima" w:hAnsi="Ebrima"/>
          <w:lang w:eastAsia="en-US" w:bidi="ar-SA"/>
        </w:rPr>
        <w:t xml:space="preserve"> en plus, qu’il dispose bien de l’HDR (par exemple : Maître de conférences, HDR).</w:t>
      </w:r>
    </w:p>
    <w:p w:rsidR="0041086C" w:rsidRDefault="0041086C" w:rsidP="00E17314">
      <w:pPr>
        <w:spacing w:after="200"/>
        <w:jc w:val="both"/>
        <w:rPr>
          <w:rFonts w:ascii="Ebrima" w:hAnsi="Ebrima"/>
          <w:b/>
        </w:rPr>
      </w:pPr>
    </w:p>
    <w:p w:rsidR="00F35140" w:rsidRDefault="00E43B0C" w:rsidP="00E17314">
      <w:pPr>
        <w:spacing w:after="200"/>
        <w:jc w:val="both"/>
        <w:rPr>
          <w:rFonts w:ascii="Ebrima" w:hAnsi="Ebrima"/>
        </w:rPr>
      </w:pPr>
      <w:r>
        <w:rPr>
          <w:rFonts w:ascii="Ebrima" w:hAnsi="Ebrima"/>
          <w:b/>
        </w:rPr>
        <w:t xml:space="preserve">Les </w:t>
      </w:r>
      <w:r w:rsidR="00EF4A65" w:rsidRPr="00E36F1F">
        <w:rPr>
          <w:rFonts w:ascii="Ebrima" w:hAnsi="Ebrima"/>
          <w:b/>
        </w:rPr>
        <w:t>affiliations</w:t>
      </w:r>
      <w:r w:rsidR="00EF4A65" w:rsidRPr="00E17314">
        <w:rPr>
          <w:rFonts w:ascii="Ebrima" w:hAnsi="Ebrima"/>
        </w:rPr>
        <w:t xml:space="preserve"> permett</w:t>
      </w:r>
      <w:r w:rsidR="007E5171">
        <w:rPr>
          <w:rFonts w:ascii="Ebrima" w:hAnsi="Ebrima"/>
        </w:rPr>
        <w:t>ent</w:t>
      </w:r>
      <w:r w:rsidR="00EF4A65" w:rsidRPr="00E17314">
        <w:rPr>
          <w:rFonts w:ascii="Ebrima" w:hAnsi="Ebrima"/>
        </w:rPr>
        <w:t xml:space="preserve"> de vérifier </w:t>
      </w:r>
      <w:r w:rsidR="00E36F1F">
        <w:rPr>
          <w:rFonts w:ascii="Ebrima" w:hAnsi="Ebrima"/>
        </w:rPr>
        <w:t>que le Jury est bien en majorité externe</w:t>
      </w:r>
      <w:r w:rsidR="00F35140">
        <w:rPr>
          <w:rFonts w:ascii="Ebrima" w:hAnsi="Ebrima"/>
        </w:rPr>
        <w:t xml:space="preserve"> à l’établissement de soutenance, à l’école doctorale et à l’équipe d’encadrement</w:t>
      </w:r>
      <w:r w:rsidR="00EF4A65" w:rsidRPr="00E17314">
        <w:rPr>
          <w:rFonts w:ascii="Ebrima" w:hAnsi="Ebrima"/>
        </w:rPr>
        <w:t xml:space="preserve">. </w:t>
      </w:r>
    </w:p>
    <w:p w:rsidR="00F35140" w:rsidRDefault="00F35140" w:rsidP="00E17314">
      <w:pPr>
        <w:spacing w:after="200"/>
        <w:jc w:val="both"/>
        <w:rPr>
          <w:rFonts w:ascii="Ebrima" w:hAnsi="Ebrima"/>
        </w:rPr>
      </w:pPr>
      <w:r>
        <w:rPr>
          <w:rFonts w:ascii="Ebrima" w:hAnsi="Ebrima"/>
        </w:rPr>
        <w:t>En général, i</w:t>
      </w:r>
      <w:r w:rsidR="00EF4A65" w:rsidRPr="00E17314">
        <w:rPr>
          <w:rFonts w:ascii="Ebrima" w:hAnsi="Ebrima"/>
        </w:rPr>
        <w:t xml:space="preserve">l n’est pas utile de préciser le </w:t>
      </w:r>
      <w:r>
        <w:rPr>
          <w:rFonts w:ascii="Ebrima" w:hAnsi="Ebrima"/>
        </w:rPr>
        <w:t xml:space="preserve">détail du </w:t>
      </w:r>
      <w:r w:rsidR="00EF4A65" w:rsidRPr="00E17314">
        <w:rPr>
          <w:rFonts w:ascii="Ebrima" w:hAnsi="Ebrima"/>
        </w:rPr>
        <w:t>laboratoire ou l’adresse postale</w:t>
      </w:r>
      <w:r w:rsidR="00631D8E">
        <w:rPr>
          <w:rFonts w:ascii="Ebrima" w:hAnsi="Ebrima"/>
        </w:rPr>
        <w:t xml:space="preserve"> complète</w:t>
      </w:r>
      <w:r w:rsidR="00E36F1F">
        <w:rPr>
          <w:rFonts w:ascii="Ebrima" w:hAnsi="Ebrima"/>
        </w:rPr>
        <w:t xml:space="preserve">, </w:t>
      </w:r>
      <w:r w:rsidR="00631D8E">
        <w:rPr>
          <w:rFonts w:ascii="Ebrima" w:hAnsi="Ebrima"/>
        </w:rPr>
        <w:t xml:space="preserve">le nom de </w:t>
      </w:r>
      <w:r w:rsidR="00E36F1F">
        <w:rPr>
          <w:rFonts w:ascii="Ebrima" w:hAnsi="Ebrima"/>
        </w:rPr>
        <w:t xml:space="preserve">l’université </w:t>
      </w:r>
      <w:r w:rsidR="00631D8E">
        <w:rPr>
          <w:rFonts w:ascii="Ebrima" w:hAnsi="Ebrima"/>
        </w:rPr>
        <w:t xml:space="preserve">ou de l’établissement </w:t>
      </w:r>
      <w:r w:rsidR="00E36F1F">
        <w:rPr>
          <w:rFonts w:ascii="Ebrima" w:hAnsi="Ebrima"/>
        </w:rPr>
        <w:t xml:space="preserve">de rattachement </w:t>
      </w:r>
      <w:r w:rsidR="00631D8E">
        <w:rPr>
          <w:rFonts w:ascii="Ebrima" w:hAnsi="Ebrima"/>
        </w:rPr>
        <w:t xml:space="preserve">du membre du jury </w:t>
      </w:r>
      <w:r w:rsidR="00E36F1F">
        <w:rPr>
          <w:rFonts w:ascii="Ebrima" w:hAnsi="Ebrima"/>
        </w:rPr>
        <w:t>suffit</w:t>
      </w:r>
      <w:r w:rsidR="00EF4A65" w:rsidRPr="00E17314">
        <w:rPr>
          <w:rFonts w:ascii="Ebrima" w:hAnsi="Ebrima"/>
        </w:rPr>
        <w:t>.</w:t>
      </w:r>
      <w:r w:rsidR="00E36F1F">
        <w:rPr>
          <w:rFonts w:ascii="Ebrima" w:hAnsi="Ebrima"/>
        </w:rPr>
        <w:t xml:space="preserve"> </w:t>
      </w:r>
    </w:p>
    <w:p w:rsidR="00F35140" w:rsidRDefault="00631D8E" w:rsidP="00E17314">
      <w:pPr>
        <w:spacing w:after="200"/>
        <w:jc w:val="both"/>
        <w:rPr>
          <w:rFonts w:ascii="Ebrima" w:hAnsi="Ebrima"/>
        </w:rPr>
      </w:pPr>
      <w:r>
        <w:rPr>
          <w:rFonts w:ascii="Ebrima" w:hAnsi="Ebrima"/>
        </w:rPr>
        <w:t>P</w:t>
      </w:r>
      <w:r w:rsidR="00F35140">
        <w:rPr>
          <w:rFonts w:ascii="Ebrima" w:hAnsi="Ebrima"/>
        </w:rPr>
        <w:t>arfois</w:t>
      </w:r>
      <w:r w:rsidR="00EF4A65" w:rsidRPr="00E17314">
        <w:rPr>
          <w:rFonts w:ascii="Ebrima" w:hAnsi="Ebrima"/>
        </w:rPr>
        <w:t xml:space="preserve">, lorsque le membre du jury est un chercheur d’un organisme national, </w:t>
      </w:r>
      <w:r w:rsidR="001C2C43" w:rsidRPr="00E17314">
        <w:rPr>
          <w:rFonts w:ascii="Ebrima" w:hAnsi="Ebrima"/>
        </w:rPr>
        <w:t>le seul nom de l’organisme</w:t>
      </w:r>
      <w:r w:rsidR="00EF4A65" w:rsidRPr="00E17314">
        <w:rPr>
          <w:rFonts w:ascii="Ebrima" w:hAnsi="Ebrima"/>
        </w:rPr>
        <w:t xml:space="preserve"> </w:t>
      </w:r>
      <w:r>
        <w:rPr>
          <w:rFonts w:ascii="Ebrima" w:hAnsi="Ebrima"/>
        </w:rPr>
        <w:t xml:space="preserve">employeur </w:t>
      </w:r>
      <w:r w:rsidR="00EF4A65" w:rsidRPr="00E17314">
        <w:rPr>
          <w:rFonts w:ascii="Ebrima" w:hAnsi="Ebrima"/>
        </w:rPr>
        <w:t xml:space="preserve">ne </w:t>
      </w:r>
      <w:r w:rsidR="00591AB3">
        <w:rPr>
          <w:rFonts w:ascii="Ebrima" w:hAnsi="Ebrima"/>
        </w:rPr>
        <w:t>suffit</w:t>
      </w:r>
      <w:r w:rsidR="001C2C43" w:rsidRPr="00E17314">
        <w:rPr>
          <w:rFonts w:ascii="Ebrima" w:hAnsi="Ebrima"/>
        </w:rPr>
        <w:t xml:space="preserve"> pas </w:t>
      </w:r>
      <w:r w:rsidR="00591AB3">
        <w:rPr>
          <w:rFonts w:ascii="Ebrima" w:hAnsi="Ebrima"/>
        </w:rPr>
        <w:t xml:space="preserve">pour </w:t>
      </w:r>
      <w:r w:rsidR="00E36F1F">
        <w:rPr>
          <w:rFonts w:ascii="Ebrima" w:hAnsi="Ebrima"/>
        </w:rPr>
        <w:t>juger de son extériorité</w:t>
      </w:r>
      <w:r w:rsidR="001C2C43" w:rsidRPr="00E17314">
        <w:rPr>
          <w:rFonts w:ascii="Ebrima" w:hAnsi="Ebrima"/>
        </w:rPr>
        <w:t xml:space="preserve"> (CNRS par exemple). </w:t>
      </w:r>
    </w:p>
    <w:p w:rsidR="00EF4A65" w:rsidRPr="00E17314" w:rsidRDefault="00F35140" w:rsidP="00E17314">
      <w:pPr>
        <w:spacing w:after="200"/>
        <w:jc w:val="both"/>
        <w:rPr>
          <w:rFonts w:ascii="Ebrima" w:hAnsi="Ebrima"/>
        </w:rPr>
      </w:pPr>
      <w:r>
        <w:rPr>
          <w:rFonts w:ascii="Ebrima" w:hAnsi="Ebrima"/>
        </w:rPr>
        <w:t>Au cas où il y aurait une incertitude et au cas où cette incertitude est susceptible de susciter des interrogations sur le fait qu’au moins la moitié des membres du Jury est externe</w:t>
      </w:r>
      <w:r w:rsidR="001C2C43" w:rsidRPr="00E17314">
        <w:rPr>
          <w:rFonts w:ascii="Ebrima" w:hAnsi="Ebrima"/>
        </w:rPr>
        <w:t xml:space="preserve">, </w:t>
      </w:r>
      <w:r w:rsidR="00EF4A65" w:rsidRPr="00E17314">
        <w:rPr>
          <w:rFonts w:ascii="Ebrima" w:hAnsi="Ebrima"/>
        </w:rPr>
        <w:t xml:space="preserve">il </w:t>
      </w:r>
      <w:r w:rsidR="00591AB3">
        <w:rPr>
          <w:rFonts w:ascii="Ebrima" w:hAnsi="Ebrima"/>
        </w:rPr>
        <w:t xml:space="preserve">est </w:t>
      </w:r>
      <w:r>
        <w:rPr>
          <w:rFonts w:ascii="Ebrima" w:hAnsi="Ebrima"/>
        </w:rPr>
        <w:t xml:space="preserve">alors </w:t>
      </w:r>
      <w:r w:rsidR="00591AB3">
        <w:rPr>
          <w:rFonts w:ascii="Ebrima" w:hAnsi="Ebrima"/>
        </w:rPr>
        <w:t xml:space="preserve">conseillé de </w:t>
      </w:r>
      <w:r w:rsidR="00EF4A65" w:rsidRPr="00E17314">
        <w:rPr>
          <w:rFonts w:ascii="Ebrima" w:hAnsi="Ebrima"/>
        </w:rPr>
        <w:t xml:space="preserve">préciser </w:t>
      </w:r>
      <w:r w:rsidR="00631D8E">
        <w:rPr>
          <w:rFonts w:ascii="Ebrima" w:hAnsi="Ebrima"/>
        </w:rPr>
        <w:t xml:space="preserve">l’université ou </w:t>
      </w:r>
      <w:r w:rsidR="00E43B0C">
        <w:rPr>
          <w:rFonts w:ascii="Ebrima" w:hAnsi="Ebrima"/>
        </w:rPr>
        <w:t xml:space="preserve">l’établissement </w:t>
      </w:r>
      <w:r w:rsidR="00EF4A65" w:rsidRPr="00E17314">
        <w:rPr>
          <w:rFonts w:ascii="Ebrima" w:hAnsi="Ebrima"/>
        </w:rPr>
        <w:t>où</w:t>
      </w:r>
      <w:r w:rsidR="001C2C43" w:rsidRPr="00E17314">
        <w:rPr>
          <w:rFonts w:ascii="Ebrima" w:hAnsi="Ebrima"/>
        </w:rPr>
        <w:t xml:space="preserve"> les doctorants de</w:t>
      </w:r>
      <w:r w:rsidR="00EF4A65" w:rsidRPr="00E17314">
        <w:rPr>
          <w:rFonts w:ascii="Ebrima" w:hAnsi="Ebrima"/>
        </w:rPr>
        <w:t xml:space="preserve"> ce chercheur </w:t>
      </w:r>
      <w:r w:rsidR="001C2C43" w:rsidRPr="00E17314">
        <w:rPr>
          <w:rFonts w:ascii="Ebrima" w:hAnsi="Ebrima"/>
        </w:rPr>
        <w:t>sont habituellement inscrits en doctorat.</w:t>
      </w:r>
    </w:p>
    <w:p w:rsidR="0041086C" w:rsidRDefault="0041086C" w:rsidP="00E17314">
      <w:pPr>
        <w:pStyle w:val="Titre1"/>
        <w:spacing w:after="200"/>
        <w:jc w:val="left"/>
        <w:rPr>
          <w:rFonts w:ascii="Ebrima" w:hAnsi="Ebrima"/>
          <w:b/>
          <w:color w:val="000000" w:themeColor="text1"/>
          <w:sz w:val="24"/>
          <w:szCs w:val="24"/>
          <w:lang w:val="fr-FR"/>
        </w:rPr>
      </w:pPr>
    </w:p>
    <w:p w:rsidR="00EF4A65" w:rsidRDefault="00E36F1F" w:rsidP="00E17314">
      <w:pPr>
        <w:pStyle w:val="Titre1"/>
        <w:spacing w:after="200"/>
        <w:jc w:val="left"/>
        <w:rPr>
          <w:rFonts w:ascii="Ebrima" w:hAnsi="Ebrima"/>
          <w:color w:val="000000" w:themeColor="text1"/>
          <w:sz w:val="24"/>
          <w:szCs w:val="24"/>
          <w:lang w:val="fr-FR"/>
        </w:rPr>
      </w:pPr>
      <w:r w:rsidRPr="00E36F1F">
        <w:rPr>
          <w:rFonts w:ascii="Ebrima" w:hAnsi="Ebrima"/>
          <w:b/>
          <w:color w:val="000000" w:themeColor="text1"/>
          <w:sz w:val="24"/>
          <w:szCs w:val="24"/>
          <w:lang w:val="fr-FR"/>
        </w:rPr>
        <w:t>La fonction dans le Jury</w:t>
      </w:r>
      <w:r w:rsidR="00EF4A65">
        <w:rPr>
          <w:rFonts w:ascii="Ebrima" w:hAnsi="Ebrima"/>
          <w:color w:val="000000" w:themeColor="text1"/>
          <w:sz w:val="24"/>
          <w:szCs w:val="24"/>
          <w:lang w:val="fr-FR"/>
        </w:rPr>
        <w:t xml:space="preserve"> de chaque membre du Jury doit également être précisé</w:t>
      </w:r>
      <w:r>
        <w:rPr>
          <w:rFonts w:ascii="Ebrima" w:hAnsi="Ebrima"/>
          <w:color w:val="000000" w:themeColor="text1"/>
          <w:sz w:val="24"/>
          <w:szCs w:val="24"/>
          <w:lang w:val="fr-FR"/>
        </w:rPr>
        <w:t>e</w:t>
      </w:r>
      <w:r w:rsidR="00EF4A65">
        <w:rPr>
          <w:rFonts w:ascii="Ebrima" w:hAnsi="Ebrima"/>
          <w:color w:val="000000" w:themeColor="text1"/>
          <w:sz w:val="24"/>
          <w:szCs w:val="24"/>
          <w:lang w:val="fr-FR"/>
        </w:rPr>
        <w:t xml:space="preserve"> sur la page de couverture. </w:t>
      </w:r>
    </w:p>
    <w:p w:rsidR="00F35140" w:rsidRDefault="00E36F1F" w:rsidP="00E17314">
      <w:pPr>
        <w:pStyle w:val="Titre1"/>
        <w:spacing w:after="200"/>
        <w:jc w:val="left"/>
        <w:rPr>
          <w:rFonts w:ascii="Ebrima" w:hAnsi="Ebrima"/>
          <w:color w:val="000000" w:themeColor="text1"/>
          <w:sz w:val="24"/>
          <w:szCs w:val="24"/>
          <w:lang w:val="fr-FR"/>
        </w:rPr>
      </w:pPr>
      <w:r>
        <w:rPr>
          <w:rFonts w:ascii="Ebrima" w:hAnsi="Ebrima"/>
          <w:color w:val="000000" w:themeColor="text1"/>
          <w:sz w:val="24"/>
          <w:szCs w:val="24"/>
          <w:lang w:val="fr-FR"/>
        </w:rPr>
        <w:t>Les fonctions possibles dans un Jury</w:t>
      </w:r>
      <w:r w:rsidR="00EF4A65">
        <w:rPr>
          <w:rFonts w:ascii="Ebrima" w:hAnsi="Ebrima"/>
          <w:color w:val="000000" w:themeColor="text1"/>
          <w:sz w:val="24"/>
          <w:szCs w:val="24"/>
          <w:lang w:val="fr-FR"/>
        </w:rPr>
        <w:t xml:space="preserve"> sont : président, examinateur, rapporteur. </w:t>
      </w:r>
    </w:p>
    <w:p w:rsidR="00EF4A65" w:rsidRDefault="00E36F1F" w:rsidP="00E17314">
      <w:pPr>
        <w:pStyle w:val="Titre1"/>
        <w:spacing w:after="200"/>
        <w:jc w:val="left"/>
        <w:rPr>
          <w:rFonts w:ascii="Ebrima" w:hAnsi="Ebrima"/>
          <w:color w:val="000000" w:themeColor="text1"/>
          <w:sz w:val="24"/>
          <w:szCs w:val="24"/>
          <w:lang w:val="fr-FR"/>
        </w:rPr>
      </w:pPr>
      <w:r>
        <w:rPr>
          <w:rFonts w:ascii="Ebrima" w:hAnsi="Ebrima"/>
          <w:color w:val="000000" w:themeColor="text1"/>
          <w:sz w:val="24"/>
          <w:szCs w:val="24"/>
          <w:lang w:val="fr-FR"/>
        </w:rPr>
        <w:t>Le jour de la soutenance les membres présents du Jury sont examinateurs ou président.</w:t>
      </w:r>
    </w:p>
    <w:p w:rsidR="00E36F1F" w:rsidRDefault="00E36F1F" w:rsidP="00E36F1F">
      <w:pPr>
        <w:spacing w:after="200"/>
        <w:rPr>
          <w:rFonts w:ascii="Ebrima" w:hAnsi="Ebrima"/>
          <w:lang w:eastAsia="en-US" w:bidi="ar-SA"/>
        </w:rPr>
      </w:pPr>
      <w:r>
        <w:rPr>
          <w:rFonts w:ascii="Ebrima" w:hAnsi="Ebrima"/>
          <w:lang w:eastAsia="en-US" w:bidi="ar-SA"/>
        </w:rPr>
        <w:t xml:space="preserve">Les rapporteurs participent à l’évaluation de la thèse et figurent donc sur la couverture de thèse </w:t>
      </w:r>
      <w:r w:rsidRPr="00F35140">
        <w:rPr>
          <w:rFonts w:ascii="Ebrima" w:hAnsi="Ebrima"/>
          <w:lang w:eastAsia="en-US" w:bidi="ar-SA"/>
        </w:rPr>
        <w:t>qu’ils soient présent ou non le jour de la soutenance</w:t>
      </w:r>
      <w:r>
        <w:rPr>
          <w:rFonts w:ascii="Ebrima" w:hAnsi="Ebrima"/>
          <w:lang w:eastAsia="en-US" w:bidi="ar-SA"/>
        </w:rPr>
        <w:t xml:space="preserve">. Si un rapporteur était absent le </w:t>
      </w:r>
      <w:r>
        <w:rPr>
          <w:rFonts w:ascii="Ebrima" w:hAnsi="Ebrima"/>
          <w:lang w:eastAsia="en-US" w:bidi="ar-SA"/>
        </w:rPr>
        <w:lastRenderedPageBreak/>
        <w:t>jour de la soutenance, il figurerait alors en tant que rapporteur seulement, sinon en tant que rapporteur &amp; examinateur.</w:t>
      </w:r>
    </w:p>
    <w:p w:rsidR="00E36F1F" w:rsidRDefault="00E36F1F" w:rsidP="00E36F1F">
      <w:pPr>
        <w:spacing w:after="200"/>
        <w:rPr>
          <w:rFonts w:ascii="Ebrima" w:hAnsi="Ebrima"/>
          <w:lang w:eastAsia="en-US" w:bidi="ar-SA"/>
        </w:rPr>
      </w:pPr>
      <w:r w:rsidRPr="00C24C41">
        <w:rPr>
          <w:rFonts w:ascii="Ebrima" w:hAnsi="Ebrima"/>
          <w:lang w:eastAsia="en-US" w:bidi="ar-SA"/>
        </w:rPr>
        <w:t>Lorsqu’un m</w:t>
      </w:r>
      <w:r>
        <w:rPr>
          <w:rFonts w:ascii="Ebrima" w:hAnsi="Ebrima"/>
          <w:lang w:eastAsia="en-US" w:bidi="ar-SA"/>
        </w:rPr>
        <w:t>embre du Jury autre qu’un rapporteur, n’a pas pu participer au Jury de soutenance, physiquement ou bien en visioconférence, son nom ne figure pas sur la page de couverture.</w:t>
      </w:r>
      <w:r w:rsidR="00AC7B89">
        <w:rPr>
          <w:rFonts w:ascii="Ebrima" w:hAnsi="Ebrima"/>
          <w:lang w:eastAsia="en-US" w:bidi="ar-SA"/>
        </w:rPr>
        <w:t xml:space="preserve"> </w:t>
      </w:r>
      <w:r w:rsidR="00F35140">
        <w:rPr>
          <w:rFonts w:ascii="Ebrima" w:hAnsi="Ebrima"/>
          <w:lang w:eastAsia="en-US" w:bidi="ar-SA"/>
        </w:rPr>
        <w:t>Dans ce cas, il faut veiller à ce que la conformité du Jury reste conforme, malgré l’absence du membre du Jury désigné. Cela peut demander de faire passer un membre invité, par exemple.</w:t>
      </w:r>
    </w:p>
    <w:p w:rsidR="00591AB3" w:rsidRDefault="00F35140" w:rsidP="00E36F1F">
      <w:pPr>
        <w:spacing w:after="200"/>
        <w:rPr>
          <w:rFonts w:ascii="Ebrima" w:hAnsi="Ebrima"/>
          <w:lang w:eastAsia="en-US" w:bidi="ar-SA"/>
        </w:rPr>
      </w:pPr>
      <w:r w:rsidRPr="00F35140">
        <w:rPr>
          <w:rFonts w:ascii="Ebrima" w:hAnsi="Ebrima"/>
          <w:lang w:eastAsia="en-US" w:bidi="ar-SA"/>
        </w:rPr>
        <w:t>Attention : l</w:t>
      </w:r>
      <w:r w:rsidR="00591AB3" w:rsidRPr="00F35140">
        <w:rPr>
          <w:rFonts w:ascii="Ebrima" w:hAnsi="Ebrima"/>
          <w:lang w:eastAsia="en-US" w:bidi="ar-SA"/>
        </w:rPr>
        <w:t>e directeur de thèse participe au jury sans prendre part à la décision (pas de voix délibérative) par contre il est pris en compte</w:t>
      </w:r>
      <w:r w:rsidRPr="00F35140">
        <w:rPr>
          <w:rFonts w:ascii="Ebrima" w:hAnsi="Ebrima"/>
          <w:lang w:eastAsia="en-US" w:bidi="ar-SA"/>
        </w:rPr>
        <w:t xml:space="preserve"> quand on détermine la proportion d’interne ou de professeurs et assimilés.</w:t>
      </w:r>
      <w:r>
        <w:rPr>
          <w:rFonts w:ascii="Ebrima" w:hAnsi="Ebrima"/>
          <w:lang w:eastAsia="en-US" w:bidi="ar-SA"/>
        </w:rPr>
        <w:t xml:space="preserve"> </w:t>
      </w:r>
    </w:p>
    <w:p w:rsidR="00E36F1F" w:rsidRPr="00E36F1F" w:rsidRDefault="00E36F1F" w:rsidP="00E36F1F">
      <w:pPr>
        <w:rPr>
          <w:rFonts w:ascii="Ebrima" w:hAnsi="Ebrima"/>
          <w:b/>
          <w:lang w:eastAsia="en-US" w:bidi="ar-SA"/>
        </w:rPr>
      </w:pPr>
      <w:r w:rsidRPr="00E36F1F">
        <w:rPr>
          <w:rFonts w:ascii="Ebrima" w:hAnsi="Ebrima"/>
          <w:b/>
          <w:lang w:eastAsia="en-US" w:bidi="ar-SA"/>
        </w:rPr>
        <w:t>Ordre</w:t>
      </w:r>
      <w:r w:rsidR="000B2576">
        <w:rPr>
          <w:rFonts w:ascii="Ebrima" w:hAnsi="Ebrima"/>
          <w:b/>
          <w:lang w:eastAsia="en-US" w:bidi="ar-SA"/>
        </w:rPr>
        <w:t xml:space="preserve"> de citation</w:t>
      </w:r>
    </w:p>
    <w:p w:rsidR="007C375E" w:rsidRPr="007C375E" w:rsidRDefault="007C375E" w:rsidP="00E17314">
      <w:pPr>
        <w:spacing w:after="200"/>
        <w:rPr>
          <w:rFonts w:ascii="Ebrima" w:hAnsi="Ebrima"/>
          <w:lang w:eastAsia="en-US" w:bidi="ar-SA"/>
        </w:rPr>
      </w:pPr>
      <w:r w:rsidRPr="00E36F1F">
        <w:rPr>
          <w:rFonts w:ascii="Ebrima" w:hAnsi="Ebrima"/>
          <w:lang w:eastAsia="en-US" w:bidi="ar-SA"/>
        </w:rPr>
        <w:t>Le prési</w:t>
      </w:r>
      <w:r w:rsidRPr="007C375E">
        <w:rPr>
          <w:rFonts w:ascii="Ebrima" w:hAnsi="Ebrima"/>
          <w:lang w:eastAsia="en-US" w:bidi="ar-SA"/>
        </w:rPr>
        <w:t xml:space="preserve">dent du Jury est </w:t>
      </w:r>
      <w:r w:rsidR="008368D3">
        <w:rPr>
          <w:rFonts w:ascii="Ebrima" w:hAnsi="Ebrima"/>
          <w:lang w:eastAsia="en-US" w:bidi="ar-SA"/>
        </w:rPr>
        <w:t xml:space="preserve">le premier de la liste. Il est immédiatement </w:t>
      </w:r>
      <w:r w:rsidRPr="007C375E">
        <w:rPr>
          <w:rFonts w:ascii="Ebrima" w:hAnsi="Ebrima"/>
          <w:lang w:eastAsia="en-US" w:bidi="ar-SA"/>
        </w:rPr>
        <w:t xml:space="preserve">suivi des deux rapporteurs dans l’ordre alphabétique, </w:t>
      </w:r>
      <w:r w:rsidR="008368D3">
        <w:rPr>
          <w:rFonts w:ascii="Ebrima" w:hAnsi="Ebrima"/>
          <w:lang w:eastAsia="en-US" w:bidi="ar-SA"/>
        </w:rPr>
        <w:t>puis</w:t>
      </w:r>
      <w:r w:rsidRPr="007C375E">
        <w:rPr>
          <w:rFonts w:ascii="Ebrima" w:hAnsi="Ebrima"/>
          <w:lang w:eastAsia="en-US" w:bidi="ar-SA"/>
        </w:rPr>
        <w:t xml:space="preserve"> des autres examinateurs dans l’ordre alphabétique. </w:t>
      </w:r>
    </w:p>
    <w:p w:rsidR="00C24C41" w:rsidRDefault="00C24C41" w:rsidP="00E17314">
      <w:pPr>
        <w:spacing w:after="200"/>
        <w:rPr>
          <w:rFonts w:ascii="Ebrima" w:hAnsi="Ebrima"/>
          <w:lang w:eastAsia="en-US" w:bidi="ar-SA"/>
        </w:rPr>
      </w:pPr>
      <w:r>
        <w:rPr>
          <w:rFonts w:ascii="Ebrima" w:hAnsi="Ebrima"/>
          <w:lang w:eastAsia="en-US" w:bidi="ar-SA"/>
        </w:rPr>
        <w:t xml:space="preserve">Un membre du Jury peut </w:t>
      </w:r>
      <w:r w:rsidR="00E36F1F">
        <w:rPr>
          <w:rFonts w:ascii="Ebrima" w:hAnsi="Ebrima"/>
          <w:lang w:eastAsia="en-US" w:bidi="ar-SA"/>
        </w:rPr>
        <w:t>avoir deux fonctions</w:t>
      </w:r>
      <w:r>
        <w:rPr>
          <w:rFonts w:ascii="Ebrima" w:hAnsi="Ebrima"/>
          <w:lang w:eastAsia="en-US" w:bidi="ar-SA"/>
        </w:rPr>
        <w:t xml:space="preserve"> dans le Jury (</w:t>
      </w:r>
      <w:r w:rsidR="008368D3">
        <w:rPr>
          <w:rFonts w:ascii="Ebrima" w:hAnsi="Ebrima"/>
          <w:lang w:eastAsia="en-US" w:bidi="ar-SA"/>
        </w:rPr>
        <w:t xml:space="preserve">par ex. </w:t>
      </w:r>
      <w:r w:rsidR="007C375E">
        <w:rPr>
          <w:rFonts w:ascii="Ebrima" w:hAnsi="Ebrima"/>
          <w:lang w:eastAsia="en-US" w:bidi="ar-SA"/>
        </w:rPr>
        <w:t>r</w:t>
      </w:r>
      <w:r>
        <w:rPr>
          <w:rFonts w:ascii="Ebrima" w:hAnsi="Ebrima"/>
          <w:lang w:eastAsia="en-US" w:bidi="ar-SA"/>
        </w:rPr>
        <w:t xml:space="preserve">apporteur &amp; </w:t>
      </w:r>
      <w:r w:rsidR="007C375E">
        <w:rPr>
          <w:rFonts w:ascii="Ebrima" w:hAnsi="Ebrima"/>
          <w:lang w:eastAsia="en-US" w:bidi="ar-SA"/>
        </w:rPr>
        <w:t>e</w:t>
      </w:r>
      <w:r>
        <w:rPr>
          <w:rFonts w:ascii="Ebrima" w:hAnsi="Ebrima"/>
          <w:lang w:eastAsia="en-US" w:bidi="ar-SA"/>
        </w:rPr>
        <w:t>xaminateur)</w:t>
      </w:r>
      <w:r w:rsidR="00E36F1F">
        <w:rPr>
          <w:rFonts w:ascii="Ebrima" w:hAnsi="Ebrima"/>
          <w:lang w:eastAsia="en-US" w:bidi="ar-SA"/>
        </w:rPr>
        <w:t>.</w:t>
      </w:r>
    </w:p>
    <w:p w:rsidR="00C002F2" w:rsidRDefault="00C002F2" w:rsidP="00E17314">
      <w:pPr>
        <w:spacing w:after="200"/>
        <w:rPr>
          <w:rFonts w:ascii="Ebrima" w:hAnsi="Ebrima"/>
          <w:lang w:eastAsia="en-US" w:bidi="ar-SA"/>
        </w:rPr>
      </w:pPr>
      <w:r>
        <w:rPr>
          <w:rFonts w:ascii="Ebrima" w:hAnsi="Ebrima"/>
          <w:lang w:eastAsia="en-US" w:bidi="ar-SA"/>
        </w:rPr>
        <w:t xml:space="preserve">Il est </w:t>
      </w:r>
      <w:r w:rsidR="000B2576">
        <w:rPr>
          <w:rFonts w:ascii="Ebrima" w:hAnsi="Ebrima"/>
          <w:lang w:eastAsia="en-US" w:bidi="ar-SA"/>
        </w:rPr>
        <w:t>recomm</w:t>
      </w:r>
      <w:r>
        <w:rPr>
          <w:rFonts w:ascii="Ebrima" w:hAnsi="Ebrima"/>
          <w:lang w:eastAsia="en-US" w:bidi="ar-SA"/>
        </w:rPr>
        <w:t xml:space="preserve">andé de laisser deux lignes entre les membres du Jury qui prennent part à la décision et signent le procès-verbal de soutenance et les autres personnes qui </w:t>
      </w:r>
      <w:r w:rsidR="008368D3">
        <w:rPr>
          <w:rFonts w:ascii="Ebrima" w:hAnsi="Ebrima"/>
          <w:lang w:eastAsia="en-US" w:bidi="ar-SA"/>
        </w:rPr>
        <w:t xml:space="preserve">ont siégé aux </w:t>
      </w:r>
      <w:r w:rsidR="00EF4A65">
        <w:rPr>
          <w:rFonts w:ascii="Ebrima" w:hAnsi="Ebrima"/>
          <w:lang w:eastAsia="en-US" w:bidi="ar-SA"/>
        </w:rPr>
        <w:t>côtés</w:t>
      </w:r>
      <w:r w:rsidR="008368D3">
        <w:rPr>
          <w:rFonts w:ascii="Ebrima" w:hAnsi="Ebrima"/>
          <w:lang w:eastAsia="en-US" w:bidi="ar-SA"/>
        </w:rPr>
        <w:t xml:space="preserve"> du</w:t>
      </w:r>
      <w:r>
        <w:rPr>
          <w:rFonts w:ascii="Ebrima" w:hAnsi="Ebrima"/>
          <w:lang w:eastAsia="en-US" w:bidi="ar-SA"/>
        </w:rPr>
        <w:t xml:space="preserve"> Jury mais sans voix délibérative (par exemple : directeur de thèse, co-directeur de thèse, co-encadrant, autres membres invités)</w:t>
      </w:r>
    </w:p>
    <w:p w:rsidR="008368D3" w:rsidRDefault="008368D3" w:rsidP="00E17314">
      <w:pPr>
        <w:spacing w:after="200"/>
        <w:rPr>
          <w:rFonts w:ascii="Ebrima" w:hAnsi="Ebrima"/>
          <w:lang w:eastAsia="en-US" w:bidi="ar-SA"/>
        </w:rPr>
      </w:pPr>
      <w:r>
        <w:rPr>
          <w:rFonts w:ascii="Ebrima" w:hAnsi="Ebrima"/>
          <w:lang w:eastAsia="en-US" w:bidi="ar-SA"/>
        </w:rPr>
        <w:t>Le directeur de thèse est cité en premier après ces deux lignes et est suivi des autres membres de l’équipe d’encadrement de la thèse, par ordre alphabétique puis des membres invités à d’autres titres à siéger aux côtés du Jury, par ordre alphabétique.</w:t>
      </w:r>
    </w:p>
    <w:p w:rsidR="008368D3" w:rsidRPr="008368D3" w:rsidRDefault="00C002F2" w:rsidP="00E17314">
      <w:pPr>
        <w:spacing w:after="200"/>
        <w:rPr>
          <w:rFonts w:ascii="Ebrima" w:hAnsi="Ebrima"/>
        </w:rPr>
      </w:pPr>
      <w:r>
        <w:rPr>
          <w:rFonts w:ascii="Ebrima" w:hAnsi="Ebrima"/>
          <w:lang w:eastAsia="en-US" w:bidi="ar-SA"/>
        </w:rPr>
        <w:t xml:space="preserve">Dans tous les cas le directeur de thèse ne prend pas part à la décision du Jury </w:t>
      </w:r>
      <w:r w:rsidRPr="00C24C41">
        <w:rPr>
          <w:rFonts w:ascii="Ebrima" w:hAnsi="Ebrima"/>
        </w:rPr>
        <w:t>(</w:t>
      </w:r>
      <w:hyperlink r:id="rId14" w:history="1">
        <w:r w:rsidRPr="00C24C41">
          <w:rPr>
            <w:rStyle w:val="Lienhypertexte"/>
            <w:rFonts w:ascii="Ebrima" w:hAnsi="Ebrima"/>
            <w:color w:val="00807A"/>
          </w:rPr>
          <w:t>cf.</w:t>
        </w:r>
        <w:r>
          <w:rPr>
            <w:rStyle w:val="Lienhypertexte"/>
            <w:rFonts w:ascii="Ebrima" w:hAnsi="Ebrima"/>
            <w:color w:val="00807A"/>
          </w:rPr>
          <w:t xml:space="preserve"> articles18</w:t>
        </w:r>
        <w:r w:rsidRPr="00C24C41">
          <w:rPr>
            <w:rStyle w:val="Lienhypertexte"/>
            <w:rFonts w:ascii="Ebrima" w:hAnsi="Ebrima"/>
            <w:color w:val="00807A"/>
          </w:rPr>
          <w:t xml:space="preserve"> de l’arrêté </w:t>
        </w:r>
        <w:r w:rsidRPr="00C24C41">
          <w:rPr>
            <w:rStyle w:val="Lienhypertexte"/>
            <w:rFonts w:ascii="Ebrima" w:hAnsi="Ebrima" w:cs="Arial"/>
            <w:color w:val="00807A"/>
            <w:shd w:val="clear" w:color="auto" w:fill="FFFFFF"/>
          </w:rPr>
          <w:t>du 25 mai 2016 fixant le cadre national de la formation et les modalités conduisant à la délivrance du diplôme national de doctorat</w:t>
        </w:r>
      </w:hyperlink>
      <w:r w:rsidRPr="00C24C41">
        <w:rPr>
          <w:rFonts w:ascii="Ebrima" w:hAnsi="Ebrima"/>
        </w:rPr>
        <w:t>).</w:t>
      </w:r>
      <w:r>
        <w:rPr>
          <w:rFonts w:ascii="Ebrima" w:hAnsi="Ebrima"/>
        </w:rPr>
        <w:t xml:space="preserve"> </w:t>
      </w:r>
      <w:r w:rsidR="008368D3">
        <w:rPr>
          <w:rFonts w:ascii="Ebrima" w:hAnsi="Ebrima"/>
        </w:rPr>
        <w:t>Il</w:t>
      </w:r>
      <w:r>
        <w:rPr>
          <w:rFonts w:ascii="Ebrima" w:hAnsi="Ebrima"/>
        </w:rPr>
        <w:t xml:space="preserve"> </w:t>
      </w:r>
      <w:r w:rsidR="00E36F1F">
        <w:rPr>
          <w:rFonts w:ascii="Ebrima" w:hAnsi="Ebrima"/>
        </w:rPr>
        <w:t>ne peut donc pas avoir la fonction d’examinateur</w:t>
      </w:r>
      <w:r>
        <w:rPr>
          <w:rFonts w:ascii="Ebrima" w:hAnsi="Ebrima"/>
        </w:rPr>
        <w:t>.</w:t>
      </w:r>
      <w:r w:rsidR="008368D3">
        <w:rPr>
          <w:rFonts w:ascii="Ebrima" w:hAnsi="Ebrima"/>
        </w:rPr>
        <w:t xml:space="preserve"> </w:t>
      </w:r>
    </w:p>
    <w:p w:rsidR="000453BB" w:rsidRDefault="00E36F1F" w:rsidP="00E17314">
      <w:pPr>
        <w:spacing w:after="200"/>
        <w:rPr>
          <w:rFonts w:ascii="Ebrima" w:hAnsi="Ebrima"/>
          <w:lang w:eastAsia="en-US" w:bidi="ar-SA"/>
        </w:rPr>
      </w:pPr>
      <w:r>
        <w:rPr>
          <w:rFonts w:ascii="Ebrima" w:hAnsi="Ebrima"/>
          <w:lang w:eastAsia="en-US" w:bidi="ar-SA"/>
        </w:rPr>
        <w:t>La</w:t>
      </w:r>
      <w:r w:rsidR="00C002F2">
        <w:rPr>
          <w:rFonts w:ascii="Ebrima" w:hAnsi="Ebrima"/>
          <w:lang w:eastAsia="en-US" w:bidi="ar-SA"/>
        </w:rPr>
        <w:t xml:space="preserve"> soutenance de la </w:t>
      </w:r>
      <w:r w:rsidR="007C375E">
        <w:rPr>
          <w:rFonts w:ascii="Ebrima" w:hAnsi="Ebrima"/>
          <w:lang w:eastAsia="en-US" w:bidi="ar-SA"/>
        </w:rPr>
        <w:t xml:space="preserve">thèse est une évaluation. Pour cette raison, </w:t>
      </w:r>
      <w:r w:rsidR="00C002F2">
        <w:rPr>
          <w:rFonts w:ascii="Ebrima" w:hAnsi="Ebrima"/>
          <w:lang w:eastAsia="en-US" w:bidi="ar-SA"/>
        </w:rPr>
        <w:t xml:space="preserve">les </w:t>
      </w:r>
      <w:r w:rsidR="007C375E">
        <w:rPr>
          <w:rFonts w:ascii="Ebrima" w:hAnsi="Ebrima"/>
          <w:lang w:eastAsia="en-US" w:bidi="ar-SA"/>
        </w:rPr>
        <w:t>examinateurs</w:t>
      </w:r>
      <w:r w:rsidR="00C002F2">
        <w:rPr>
          <w:rFonts w:ascii="Ebrima" w:hAnsi="Ebrima"/>
          <w:lang w:eastAsia="en-US" w:bidi="ar-SA"/>
        </w:rPr>
        <w:t xml:space="preserve"> du Jury ne </w:t>
      </w:r>
      <w:r w:rsidR="008368D3">
        <w:rPr>
          <w:rFonts w:ascii="Ebrima" w:hAnsi="Ebrima"/>
          <w:lang w:eastAsia="en-US" w:bidi="ar-SA"/>
        </w:rPr>
        <w:t>doivent pas être</w:t>
      </w:r>
      <w:r w:rsidR="007C375E">
        <w:rPr>
          <w:rFonts w:ascii="Ebrima" w:hAnsi="Ebrima"/>
          <w:lang w:eastAsia="en-US" w:bidi="ar-SA"/>
        </w:rPr>
        <w:t xml:space="preserve"> en situation de</w:t>
      </w:r>
      <w:r w:rsidR="00C002F2">
        <w:rPr>
          <w:rFonts w:ascii="Ebrima" w:hAnsi="Ebrima"/>
          <w:lang w:eastAsia="en-US" w:bidi="ar-SA"/>
        </w:rPr>
        <w:t xml:space="preserve"> </w:t>
      </w:r>
      <w:r w:rsidR="007C375E">
        <w:rPr>
          <w:rFonts w:ascii="Ebrima" w:hAnsi="Ebrima"/>
          <w:lang w:eastAsia="en-US" w:bidi="ar-SA"/>
        </w:rPr>
        <w:t>« </w:t>
      </w:r>
      <w:r w:rsidR="00C002F2">
        <w:rPr>
          <w:rFonts w:ascii="Ebrima" w:hAnsi="Ebrima"/>
          <w:lang w:eastAsia="en-US" w:bidi="ar-SA"/>
        </w:rPr>
        <w:t>juge</w:t>
      </w:r>
      <w:r w:rsidR="007C375E">
        <w:rPr>
          <w:rFonts w:ascii="Ebrima" w:hAnsi="Ebrima"/>
          <w:lang w:eastAsia="en-US" w:bidi="ar-SA"/>
        </w:rPr>
        <w:t>s</w:t>
      </w:r>
      <w:r w:rsidR="00C002F2">
        <w:rPr>
          <w:rFonts w:ascii="Ebrima" w:hAnsi="Ebrima"/>
          <w:lang w:eastAsia="en-US" w:bidi="ar-SA"/>
        </w:rPr>
        <w:t xml:space="preserve"> et partie</w:t>
      </w:r>
      <w:r w:rsidR="007C375E">
        <w:rPr>
          <w:rFonts w:ascii="Ebrima" w:hAnsi="Ebrima"/>
          <w:lang w:eastAsia="en-US" w:bidi="ar-SA"/>
        </w:rPr>
        <w:t>s »</w:t>
      </w:r>
      <w:r w:rsidR="00C002F2">
        <w:rPr>
          <w:rFonts w:ascii="Ebrima" w:hAnsi="Ebrima"/>
          <w:lang w:eastAsia="en-US" w:bidi="ar-SA"/>
        </w:rPr>
        <w:t xml:space="preserve">. </w:t>
      </w:r>
      <w:r w:rsidR="007C375E">
        <w:rPr>
          <w:rFonts w:ascii="Ebrima" w:hAnsi="Ebrima"/>
          <w:lang w:eastAsia="en-US" w:bidi="ar-SA"/>
        </w:rPr>
        <w:t xml:space="preserve">Il est donc habituellement </w:t>
      </w:r>
      <w:r>
        <w:rPr>
          <w:rFonts w:ascii="Ebrima" w:hAnsi="Ebrima"/>
          <w:lang w:eastAsia="en-US" w:bidi="ar-SA"/>
        </w:rPr>
        <w:t>recommandé</w:t>
      </w:r>
      <w:r w:rsidR="007C375E">
        <w:rPr>
          <w:rFonts w:ascii="Ebrima" w:hAnsi="Ebrima"/>
          <w:lang w:eastAsia="en-US" w:bidi="ar-SA"/>
        </w:rPr>
        <w:t xml:space="preserve"> que les </w:t>
      </w:r>
      <w:r>
        <w:rPr>
          <w:rFonts w:ascii="Ebrima" w:hAnsi="Ebrima"/>
          <w:lang w:eastAsia="en-US" w:bidi="ar-SA"/>
        </w:rPr>
        <w:t xml:space="preserve">autres </w:t>
      </w:r>
      <w:r w:rsidR="007C375E">
        <w:rPr>
          <w:rFonts w:ascii="Ebrima" w:hAnsi="Ebrima"/>
          <w:lang w:eastAsia="en-US" w:bidi="ar-SA"/>
        </w:rPr>
        <w:t xml:space="preserve">personnes ayant significativement contribué à la préparation de la thèse ne soient pas </w:t>
      </w:r>
      <w:r>
        <w:rPr>
          <w:rFonts w:ascii="Ebrima" w:hAnsi="Ebrima"/>
          <w:lang w:eastAsia="en-US" w:bidi="ar-SA"/>
        </w:rPr>
        <w:t xml:space="preserve">non plus </w:t>
      </w:r>
      <w:r w:rsidR="007C375E">
        <w:rPr>
          <w:rFonts w:ascii="Ebrima" w:hAnsi="Ebrima"/>
          <w:lang w:eastAsia="en-US" w:bidi="ar-SA"/>
        </w:rPr>
        <w:t>examinateur</w:t>
      </w:r>
      <w:r>
        <w:rPr>
          <w:rFonts w:ascii="Ebrima" w:hAnsi="Ebrima"/>
          <w:lang w:eastAsia="en-US" w:bidi="ar-SA"/>
        </w:rPr>
        <w:t>s</w:t>
      </w:r>
      <w:r w:rsidR="000453BB">
        <w:rPr>
          <w:rFonts w:ascii="Ebrima" w:hAnsi="Ebrima"/>
          <w:lang w:eastAsia="en-US" w:bidi="ar-SA"/>
        </w:rPr>
        <w:t xml:space="preserve"> mais soient membres invités du Jury</w:t>
      </w:r>
      <w:r w:rsidR="007C375E">
        <w:rPr>
          <w:rFonts w:ascii="Ebrima" w:hAnsi="Ebrima"/>
          <w:lang w:eastAsia="en-US" w:bidi="ar-SA"/>
        </w:rPr>
        <w:t>.</w:t>
      </w:r>
      <w:r w:rsidR="008368D3">
        <w:rPr>
          <w:rFonts w:ascii="Ebrima" w:hAnsi="Ebrima"/>
          <w:lang w:eastAsia="en-US" w:bidi="ar-SA"/>
        </w:rPr>
        <w:t xml:space="preserve"> </w:t>
      </w:r>
    </w:p>
    <w:p w:rsidR="008368D3" w:rsidRDefault="008368D3" w:rsidP="00490F72">
      <w:pPr>
        <w:spacing w:after="200"/>
        <w:rPr>
          <w:rFonts w:ascii="Ebrima" w:hAnsi="Ebrima"/>
          <w:lang w:eastAsia="en-US" w:bidi="ar-SA"/>
        </w:rPr>
      </w:pPr>
      <w:r>
        <w:rPr>
          <w:rFonts w:ascii="Ebrima" w:hAnsi="Ebrima"/>
          <w:lang w:eastAsia="en-US" w:bidi="ar-SA"/>
        </w:rPr>
        <w:t xml:space="preserve">Mais, si un co-encadrant ou un co-directeur de thèse devait </w:t>
      </w:r>
      <w:r w:rsidR="00E36F1F">
        <w:rPr>
          <w:rFonts w:ascii="Ebrima" w:hAnsi="Ebrima"/>
          <w:lang w:eastAsia="en-US" w:bidi="ar-SA"/>
        </w:rPr>
        <w:t xml:space="preserve">néanmoins </w:t>
      </w:r>
      <w:r>
        <w:rPr>
          <w:rFonts w:ascii="Ebrima" w:hAnsi="Ebrima"/>
          <w:lang w:eastAsia="en-US" w:bidi="ar-SA"/>
        </w:rPr>
        <w:t>participer au Jury, avec voix délibérative, en tant que membre « interne », il faudrait</w:t>
      </w:r>
      <w:r w:rsidR="00E36F1F">
        <w:rPr>
          <w:rFonts w:ascii="Ebrima" w:hAnsi="Ebrima"/>
          <w:lang w:eastAsia="en-US" w:bidi="ar-SA"/>
        </w:rPr>
        <w:t xml:space="preserve"> alors</w:t>
      </w:r>
      <w:r>
        <w:rPr>
          <w:rFonts w:ascii="Ebrima" w:hAnsi="Ebrima"/>
          <w:lang w:eastAsia="en-US" w:bidi="ar-SA"/>
        </w:rPr>
        <w:t xml:space="preserve"> le citer après le nom du directeur de thèse, et faire suivre son nom de la mention (co-encadrant &amp; examinateur) ou (co-directeur &amp; examinateur). </w:t>
      </w:r>
    </w:p>
    <w:p w:rsidR="00DC36C1" w:rsidRPr="00A960D1" w:rsidRDefault="00DC36C1" w:rsidP="00490F72">
      <w:pPr>
        <w:spacing w:after="200"/>
        <w:rPr>
          <w:rFonts w:ascii="Ebrima" w:hAnsi="Ebrima"/>
          <w:lang w:eastAsia="en-US" w:bidi="ar-SA"/>
        </w:rPr>
      </w:pPr>
    </w:p>
    <w:p w:rsidR="008368D3" w:rsidRPr="00490F72" w:rsidRDefault="008368D3" w:rsidP="00490F72">
      <w:pPr>
        <w:pStyle w:val="Titre2"/>
      </w:pPr>
      <w:r>
        <w:lastRenderedPageBreak/>
        <w:t>Spécialité de doctorat</w:t>
      </w:r>
    </w:p>
    <w:p w:rsidR="008368D3" w:rsidRPr="000B2576" w:rsidRDefault="008368D3" w:rsidP="008368D3">
      <w:pPr>
        <w:rPr>
          <w:rFonts w:ascii="Ebrima" w:hAnsi="Ebrima" w:cs="Arial"/>
          <w:szCs w:val="22"/>
        </w:rPr>
      </w:pPr>
      <w:r w:rsidRPr="000B2576">
        <w:rPr>
          <w:rFonts w:ascii="Ebrima" w:hAnsi="Ebrima" w:cs="Arial"/>
          <w:szCs w:val="22"/>
        </w:rPr>
        <w:t>La spécialité de doctorat doit faire partie des spécialités pour lesquelles l’école doctorale est accréditée (en pratique : cela implique que vous devez pouvoir la sélectionner dans le menu déroulant des spécialités dans Adum).</w:t>
      </w:r>
    </w:p>
    <w:p w:rsidR="008368D3" w:rsidRPr="000B2576" w:rsidRDefault="008368D3" w:rsidP="008368D3">
      <w:pPr>
        <w:rPr>
          <w:rFonts w:ascii="Ebrima" w:hAnsi="Ebrima" w:cs="Arial"/>
          <w:szCs w:val="22"/>
        </w:rPr>
      </w:pPr>
    </w:p>
    <w:p w:rsidR="008368D3" w:rsidRPr="000B2576" w:rsidRDefault="008368D3" w:rsidP="008368D3">
      <w:pPr>
        <w:rPr>
          <w:rFonts w:ascii="Ebrima" w:hAnsi="Ebrima" w:cs="Arial"/>
          <w:szCs w:val="22"/>
        </w:rPr>
      </w:pPr>
      <w:r w:rsidRPr="000B2576">
        <w:rPr>
          <w:rFonts w:ascii="Ebrima" w:hAnsi="Ebrima" w:cs="Arial"/>
          <w:szCs w:val="22"/>
        </w:rPr>
        <w:t>La spécialité de doctorat retenue, via le menu déroulant dans Adum, sera celle qui figurera sur le diplôme. La couverture de la thèse doit être cohérente avec le diplôme.</w:t>
      </w:r>
    </w:p>
    <w:p w:rsidR="008368D3" w:rsidRPr="000B2576" w:rsidRDefault="008368D3" w:rsidP="008368D3">
      <w:pPr>
        <w:rPr>
          <w:rFonts w:ascii="Ebrima" w:hAnsi="Ebrima" w:cs="Arial"/>
          <w:szCs w:val="22"/>
        </w:rPr>
      </w:pPr>
    </w:p>
    <w:p w:rsidR="00490F72" w:rsidRDefault="008368D3" w:rsidP="008368D3">
      <w:pPr>
        <w:rPr>
          <w:rFonts w:ascii="Ebrima" w:hAnsi="Ebrima" w:cs="Arial"/>
          <w:szCs w:val="22"/>
        </w:rPr>
      </w:pPr>
      <w:r w:rsidRPr="000B2576">
        <w:rPr>
          <w:rFonts w:ascii="Ebrima" w:hAnsi="Ebrima" w:cs="Arial"/>
          <w:szCs w:val="22"/>
        </w:rPr>
        <w:t>Si votre spécialité n’apparaissait pas, il faut contacter le directeur de votre école doctorale.</w:t>
      </w:r>
    </w:p>
    <w:p w:rsidR="00FD228F" w:rsidRPr="000B2576" w:rsidRDefault="00FD228F" w:rsidP="008368D3">
      <w:pPr>
        <w:rPr>
          <w:rFonts w:ascii="Ebrima" w:hAnsi="Ebrima" w:cs="Arial"/>
          <w:szCs w:val="22"/>
        </w:rPr>
      </w:pPr>
    </w:p>
    <w:p w:rsidR="008368D3" w:rsidRPr="00490F72" w:rsidRDefault="00893572" w:rsidP="00490F72">
      <w:pPr>
        <w:pStyle w:val="Titre2"/>
      </w:pPr>
      <w:r>
        <w:t>Unité de recherche</w:t>
      </w:r>
      <w:r w:rsidR="008368D3">
        <w:t xml:space="preserve"> </w:t>
      </w:r>
    </w:p>
    <w:p w:rsidR="00830102" w:rsidRDefault="00BD6B8A" w:rsidP="00FD228F">
      <w:pPr>
        <w:jc w:val="both"/>
        <w:rPr>
          <w:rFonts w:ascii="Ebrima" w:hAnsi="Ebrima" w:cs="Arial"/>
        </w:rPr>
      </w:pPr>
      <w:r>
        <w:rPr>
          <w:rFonts w:ascii="Ebrima" w:hAnsi="Ebrima" w:cs="Arial"/>
        </w:rPr>
        <w:t>L</w:t>
      </w:r>
      <w:r w:rsidR="00830102" w:rsidRPr="00830102">
        <w:rPr>
          <w:rFonts w:ascii="Ebrima" w:hAnsi="Ebrima" w:cs="Arial"/>
        </w:rPr>
        <w:t>’unité de recherche dans laquelle la thèse a été préparée </w:t>
      </w:r>
      <w:r>
        <w:rPr>
          <w:rFonts w:ascii="Ebrima" w:hAnsi="Ebrima" w:cs="Arial"/>
        </w:rPr>
        <w:t xml:space="preserve">figure sur la couverture de la </w:t>
      </w:r>
      <w:r w:rsidR="000B2576">
        <w:rPr>
          <w:rFonts w:ascii="Ebrima" w:hAnsi="Ebrima" w:cs="Arial"/>
        </w:rPr>
        <w:t>thèse et est citée</w:t>
      </w:r>
      <w:r w:rsidR="00830102" w:rsidRPr="00830102">
        <w:rPr>
          <w:rFonts w:ascii="Ebrima" w:hAnsi="Ebrima" w:cs="Arial"/>
        </w:rPr>
        <w:t xml:space="preserve"> en respectant les </w:t>
      </w:r>
      <w:r w:rsidR="00830102">
        <w:rPr>
          <w:rFonts w:ascii="Ebrima" w:hAnsi="Ebrima" w:cs="Arial"/>
        </w:rPr>
        <w:t xml:space="preserve">règles de signature officielles, </w:t>
      </w:r>
      <w:r>
        <w:rPr>
          <w:rFonts w:ascii="Ebrima" w:hAnsi="Ebrima" w:cs="Arial"/>
        </w:rPr>
        <w:t xml:space="preserve">telles qu’elles ont été </w:t>
      </w:r>
      <w:r w:rsidR="00830102">
        <w:rPr>
          <w:rFonts w:ascii="Ebrima" w:hAnsi="Ebrima" w:cs="Arial"/>
        </w:rPr>
        <w:t xml:space="preserve">convenues entre les tutelles des unités de recherche </w:t>
      </w:r>
      <w:r>
        <w:rPr>
          <w:rFonts w:ascii="Ebrima" w:hAnsi="Ebrima" w:cs="Arial"/>
        </w:rPr>
        <w:t xml:space="preserve">liées à </w:t>
      </w:r>
      <w:r w:rsidR="00830102" w:rsidRPr="00830102">
        <w:rPr>
          <w:rFonts w:ascii="Ebrima" w:hAnsi="Ebrima" w:cs="Arial"/>
        </w:rPr>
        <w:t xml:space="preserve">l’université Paris-Saclay. </w:t>
      </w:r>
    </w:p>
    <w:p w:rsidR="00830102" w:rsidRDefault="00830102" w:rsidP="008368D3">
      <w:pPr>
        <w:rPr>
          <w:rFonts w:ascii="Ebrima" w:hAnsi="Ebrima" w:cs="Arial"/>
        </w:rPr>
      </w:pPr>
    </w:p>
    <w:p w:rsidR="00830102" w:rsidRDefault="00830102" w:rsidP="00FD228F">
      <w:pPr>
        <w:jc w:val="both"/>
        <w:rPr>
          <w:rFonts w:ascii="Ebrima" w:hAnsi="Ebrima" w:cs="Arial"/>
        </w:rPr>
      </w:pPr>
      <w:r w:rsidRPr="000B2576">
        <w:rPr>
          <w:rFonts w:ascii="Ebrima" w:hAnsi="Ebrima" w:cs="Arial"/>
          <w:b/>
        </w:rPr>
        <w:t xml:space="preserve">Pour </w:t>
      </w:r>
      <w:r w:rsidR="00BD6B8A" w:rsidRPr="000B2576">
        <w:rPr>
          <w:rFonts w:ascii="Ebrima" w:hAnsi="Ebrima" w:cs="Arial"/>
          <w:b/>
        </w:rPr>
        <w:t>les trouver</w:t>
      </w:r>
      <w:r w:rsidR="000B2576">
        <w:rPr>
          <w:rFonts w:ascii="Ebrima" w:hAnsi="Ebrima" w:cs="Arial"/>
        </w:rPr>
        <w:t> :</w:t>
      </w:r>
      <w:r w:rsidRPr="00830102">
        <w:rPr>
          <w:rFonts w:ascii="Ebrima" w:hAnsi="Ebrima" w:cs="Arial"/>
        </w:rPr>
        <w:t xml:space="preserve"> il faut sélectionner votre unité de recherche via la barre de sélection depuis cette page web : </w:t>
      </w:r>
      <w:hyperlink r:id="rId15" w:history="1">
        <w:r w:rsidRPr="00830102">
          <w:rPr>
            <w:rStyle w:val="Lienhypertexte"/>
            <w:rFonts w:ascii="Ebrima" w:hAnsi="Ebrima"/>
            <w:color w:val="00807A"/>
          </w:rPr>
          <w:t>https://www.universite-paris-saclay.fr/fr/signature</w:t>
        </w:r>
      </w:hyperlink>
      <w:r w:rsidRPr="00830102">
        <w:rPr>
          <w:rFonts w:ascii="Ebrima" w:hAnsi="Ebrima"/>
          <w:color w:val="00807A"/>
        </w:rPr>
        <w:t xml:space="preserve"> </w:t>
      </w:r>
      <w:r w:rsidRPr="00830102">
        <w:rPr>
          <w:rFonts w:ascii="Ebrima" w:hAnsi="Ebrima" w:cs="Arial"/>
        </w:rPr>
        <w:t xml:space="preserve">et copier-coller l’adresse </w:t>
      </w:r>
      <w:r>
        <w:rPr>
          <w:rFonts w:ascii="Ebrima" w:hAnsi="Ebrima" w:cs="Arial"/>
        </w:rPr>
        <w:t>de l’unité de recherche sur la couverture de thèse.</w:t>
      </w:r>
    </w:p>
    <w:p w:rsidR="00830102" w:rsidRDefault="00830102" w:rsidP="00FD228F">
      <w:pPr>
        <w:jc w:val="both"/>
        <w:rPr>
          <w:rFonts w:ascii="Ebrima" w:hAnsi="Ebrima" w:cs="Arial"/>
        </w:rPr>
      </w:pPr>
    </w:p>
    <w:p w:rsidR="00FD228F" w:rsidRPr="00FD228F" w:rsidRDefault="00FD228F" w:rsidP="00FD228F">
      <w:pPr>
        <w:jc w:val="both"/>
        <w:rPr>
          <w:rFonts w:ascii="Ebrima" w:hAnsi="Ebrima" w:cs="Arial"/>
        </w:rPr>
      </w:pPr>
      <w:r>
        <w:rPr>
          <w:rFonts w:ascii="Ebrima" w:hAnsi="Ebrima" w:cs="Arial"/>
        </w:rPr>
        <w:t>Si vous êtes doctorant de l'U</w:t>
      </w:r>
      <w:r w:rsidRPr="00FD228F">
        <w:rPr>
          <w:rFonts w:ascii="Ebrima" w:hAnsi="Ebrima" w:cs="Arial"/>
        </w:rPr>
        <w:t xml:space="preserve">niversité Paris-Saclay </w:t>
      </w:r>
      <w:r>
        <w:rPr>
          <w:rFonts w:ascii="Ebrima" w:hAnsi="Ebrima" w:cs="Arial"/>
        </w:rPr>
        <w:t>mais ne trouvez pas votre unité</w:t>
      </w:r>
      <w:r w:rsidRPr="00FD228F">
        <w:rPr>
          <w:rFonts w:ascii="Ebrima" w:hAnsi="Ebrima" w:cs="Arial"/>
        </w:rPr>
        <w:t xml:space="preserve"> dans la liste, votre unité ne fait probablement pas partie de l'université. Dans ce cas, et à défaut d'une recommandation commune entre l'université et votre unité, complétez la ligne "unité de recherche" de votre page de titre en suivant les recommandations de votre unité de recherche.</w:t>
      </w:r>
    </w:p>
    <w:p w:rsidR="00FD228F" w:rsidRPr="00830102" w:rsidRDefault="00FD228F" w:rsidP="00FD228F">
      <w:pPr>
        <w:jc w:val="both"/>
        <w:rPr>
          <w:rFonts w:ascii="Ebrima" w:hAnsi="Ebrima" w:cs="Arial"/>
        </w:rPr>
      </w:pPr>
      <w:r w:rsidRPr="00FD228F">
        <w:rPr>
          <w:rFonts w:ascii="Ebrima" w:hAnsi="Ebrima" w:cs="Arial"/>
        </w:rPr>
        <w:t xml:space="preserve">La mention de l'université Paris-Saclay comme établissement de soutenance de votre thèse sera automatique </w:t>
      </w:r>
      <w:r>
        <w:rPr>
          <w:rFonts w:ascii="Ebrima" w:hAnsi="Ebrima" w:cs="Arial"/>
        </w:rPr>
        <w:t>en utilisant</w:t>
      </w:r>
      <w:r w:rsidRPr="00FD228F">
        <w:rPr>
          <w:rFonts w:ascii="Ebrima" w:hAnsi="Ebrima" w:cs="Arial"/>
        </w:rPr>
        <w:t xml:space="preserve"> le modèle de page de couverture de l'université Paris-Saclay.</w:t>
      </w:r>
    </w:p>
    <w:p w:rsidR="00830102" w:rsidRDefault="00830102" w:rsidP="00490F72">
      <w:pPr>
        <w:pStyle w:val="Titre2"/>
      </w:pPr>
      <w:r>
        <w:t>Référent</w:t>
      </w:r>
    </w:p>
    <w:p w:rsidR="005015ED" w:rsidRDefault="005015ED" w:rsidP="005015ED">
      <w:pPr>
        <w:rPr>
          <w:rFonts w:ascii="Ebrima" w:hAnsi="Ebrima"/>
          <w:color w:val="000000" w:themeColor="text1"/>
        </w:rPr>
      </w:pPr>
      <w:r>
        <w:rPr>
          <w:rFonts w:ascii="Ebrima" w:hAnsi="Ebrima"/>
          <w:color w:val="000000" w:themeColor="text1"/>
        </w:rPr>
        <w:t>P</w:t>
      </w:r>
      <w:r w:rsidRPr="00F73230">
        <w:rPr>
          <w:rFonts w:ascii="Ebrima" w:hAnsi="Ebrima"/>
          <w:color w:val="000000" w:themeColor="text1"/>
        </w:rPr>
        <w:t>our ceux qui avaient été jusqu’ici inscrits en doctorat à l’Université Paris-Sud</w:t>
      </w:r>
      <w:r>
        <w:rPr>
          <w:rFonts w:ascii="Ebrima" w:hAnsi="Ebrima"/>
          <w:color w:val="000000" w:themeColor="text1"/>
        </w:rPr>
        <w:t>, votre référent est</w:t>
      </w:r>
      <w:r w:rsidRPr="00F73230">
        <w:rPr>
          <w:rFonts w:ascii="Ebrima" w:hAnsi="Ebrima"/>
          <w:color w:val="000000" w:themeColor="text1"/>
        </w:rPr>
        <w:t> :</w:t>
      </w:r>
    </w:p>
    <w:p w:rsidR="005015ED" w:rsidRPr="00F73230" w:rsidRDefault="005015ED" w:rsidP="005015ED">
      <w:pPr>
        <w:rPr>
          <w:rFonts w:ascii="Ebrima" w:hAnsi="Ebrima"/>
          <w:color w:val="000000" w:themeColor="text1"/>
        </w:rPr>
      </w:pPr>
    </w:p>
    <w:p w:rsidR="005015ED" w:rsidRPr="005015ED" w:rsidRDefault="005015ED" w:rsidP="005015ED">
      <w:pPr>
        <w:rPr>
          <w:rFonts w:ascii="Ebrima" w:hAnsi="Ebrima" w:cs="Arial"/>
          <w:b/>
          <w:color w:val="000000"/>
          <w:sz w:val="28"/>
          <w:shd w:val="clear" w:color="auto" w:fill="FFFFFF"/>
        </w:rPr>
      </w:pPr>
      <w:r w:rsidRPr="005015ED">
        <w:rPr>
          <w:rFonts w:ascii="Ebrima" w:hAnsi="Ebrima" w:cs="Arial"/>
          <w:b/>
          <w:color w:val="000000"/>
          <w:sz w:val="28"/>
          <w:shd w:val="clear" w:color="auto" w:fill="FFFFFF"/>
        </w:rPr>
        <w:t>Faculté des sciences d’Orsay</w:t>
      </w:r>
    </w:p>
    <w:p w:rsidR="00DC36C1" w:rsidRDefault="00DC36C1" w:rsidP="00F73230">
      <w:pPr>
        <w:rPr>
          <w:rFonts w:ascii="Ebrima" w:hAnsi="Ebrima"/>
          <w:color w:val="000000" w:themeColor="text1"/>
        </w:rPr>
      </w:pPr>
    </w:p>
    <w:p w:rsidR="00F73230" w:rsidRPr="00F73230" w:rsidRDefault="00F73230" w:rsidP="005015ED">
      <w:pPr>
        <w:pStyle w:val="Paragraphedeliste"/>
        <w:rPr>
          <w:rFonts w:ascii="Ebrima" w:hAnsi="Ebrima"/>
          <w:color w:val="000000" w:themeColor="text1"/>
        </w:rPr>
      </w:pPr>
    </w:p>
    <w:p w:rsidR="00DF7744" w:rsidRDefault="00DF7744" w:rsidP="00DF7744">
      <w:pPr>
        <w:rPr>
          <w:rFonts w:ascii="Ebrima" w:hAnsi="Ebrima"/>
          <w:color w:val="000000" w:themeColor="text1"/>
        </w:rPr>
      </w:pPr>
    </w:p>
    <w:p w:rsidR="00DF7744" w:rsidRDefault="00DF7744" w:rsidP="00DF7744">
      <w:pPr>
        <w:rPr>
          <w:rFonts w:ascii="Ebrima" w:hAnsi="Ebrima"/>
          <w:color w:val="000000" w:themeColor="text1"/>
        </w:rPr>
      </w:pPr>
    </w:p>
    <w:p w:rsidR="005C2C7B" w:rsidRDefault="005C2C7B" w:rsidP="00DF7744">
      <w:pPr>
        <w:rPr>
          <w:rFonts w:ascii="Ebrima" w:hAnsi="Ebrima"/>
          <w:color w:val="000000" w:themeColor="text1"/>
        </w:rPr>
      </w:pPr>
    </w:p>
    <w:p w:rsidR="005015ED" w:rsidRDefault="005015ED" w:rsidP="00DF7744">
      <w:pPr>
        <w:rPr>
          <w:rFonts w:ascii="Ebrima" w:hAnsi="Ebrima"/>
          <w:color w:val="000000" w:themeColor="text1"/>
        </w:rPr>
      </w:pPr>
    </w:p>
    <w:p w:rsidR="005015ED" w:rsidRDefault="005015ED" w:rsidP="00DF7744">
      <w:pPr>
        <w:rPr>
          <w:rFonts w:ascii="Ebrima" w:hAnsi="Ebrima"/>
          <w:color w:val="000000" w:themeColor="text1"/>
        </w:rPr>
      </w:pPr>
    </w:p>
    <w:p w:rsidR="005C2C7B" w:rsidRPr="00DF7744" w:rsidRDefault="005C2C7B" w:rsidP="00DF7744">
      <w:pPr>
        <w:rPr>
          <w:rFonts w:ascii="Ebrima" w:hAnsi="Ebrima"/>
          <w:color w:val="000000" w:themeColor="text1"/>
        </w:rPr>
      </w:pPr>
    </w:p>
    <w:p w:rsidR="00281925" w:rsidRDefault="00281925" w:rsidP="002C23C9">
      <w:pPr>
        <w:jc w:val="center"/>
        <w:rPr>
          <w:rFonts w:ascii="Ebrima" w:hAnsi="Ebrima"/>
          <w:b/>
          <w:color w:val="63003C"/>
          <w:sz w:val="36"/>
          <w:szCs w:val="36"/>
        </w:rPr>
      </w:pPr>
    </w:p>
    <w:p w:rsidR="008368D3" w:rsidRPr="002C23C9" w:rsidRDefault="008A5DFD" w:rsidP="002C23C9">
      <w:pPr>
        <w:jc w:val="center"/>
        <w:rPr>
          <w:rFonts w:ascii="Ebrima" w:hAnsi="Ebrima"/>
          <w:b/>
          <w:color w:val="63003C"/>
          <w:sz w:val="36"/>
          <w:szCs w:val="36"/>
        </w:rPr>
      </w:pPr>
      <w:r>
        <w:rPr>
          <w:rFonts w:ascii="Ebrima" w:hAnsi="Ebrima"/>
          <w:b/>
          <w:color w:val="63003C"/>
          <w:sz w:val="36"/>
          <w:szCs w:val="36"/>
        </w:rPr>
        <w:lastRenderedPageBreak/>
        <w:t>Logo</w:t>
      </w:r>
      <w:r w:rsidR="00AC2822" w:rsidRPr="00A960D1">
        <w:rPr>
          <w:rFonts w:ascii="Ebrima" w:hAnsi="Ebrima"/>
          <w:b/>
          <w:color w:val="63003C"/>
          <w:sz w:val="36"/>
          <w:szCs w:val="36"/>
        </w:rPr>
        <w:t xml:space="preserve"> de l’université Paris-Saclay</w:t>
      </w:r>
    </w:p>
    <w:p w:rsidR="00524A32" w:rsidRPr="00A960D1" w:rsidRDefault="00527871" w:rsidP="00B4018A">
      <w:pPr>
        <w:jc w:val="center"/>
        <w:rPr>
          <w:rFonts w:ascii="Ebrima" w:hAnsi="Ebrima"/>
        </w:rPr>
      </w:pPr>
      <w:r w:rsidRPr="00A960D1">
        <w:rPr>
          <w:rFonts w:ascii="Ebrima" w:hAnsi="Ebrima"/>
          <w:noProof/>
          <w:lang w:eastAsia="fr-FR" w:bidi="ar-SA"/>
        </w:rPr>
        <w:drawing>
          <wp:inline distT="0" distB="0" distL="0" distR="0">
            <wp:extent cx="2581275" cy="1052635"/>
            <wp:effectExtent l="0" t="0" r="0" b="0"/>
            <wp:docPr id="1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bwMode="auto">
                    <a:xfrm>
                      <a:off x="0" y="0"/>
                      <a:ext cx="2605493" cy="1062511"/>
                    </a:xfrm>
                    <a:prstGeom prst="rect">
                      <a:avLst/>
                    </a:prstGeom>
                    <a:noFill/>
                    <a:ln>
                      <a:noFill/>
                    </a:ln>
                    <a:extLst>
                      <a:ext uri="{53640926-AAD7-44D8-BBD7-CCE9431645EC}">
                        <a14:shadowObscured xmlns:a14="http://schemas.microsoft.com/office/drawing/2010/main"/>
                      </a:ext>
                    </a:extLst>
                  </pic:spPr>
                </pic:pic>
              </a:graphicData>
            </a:graphic>
          </wp:inline>
        </w:drawing>
      </w:r>
    </w:p>
    <w:p w:rsidR="0098781F" w:rsidRDefault="0098781F" w:rsidP="00524A32">
      <w:pPr>
        <w:rPr>
          <w:rFonts w:ascii="Ebrima" w:hAnsi="Ebrima"/>
        </w:rPr>
      </w:pPr>
    </w:p>
    <w:p w:rsidR="00FB046F" w:rsidRDefault="00FB046F" w:rsidP="002D2064">
      <w:pPr>
        <w:rPr>
          <w:rFonts w:ascii="Ebrima" w:hAnsi="Ebrima"/>
        </w:rPr>
      </w:pPr>
    </w:p>
    <w:p w:rsidR="005015ED" w:rsidRPr="002D2064" w:rsidRDefault="005015ED" w:rsidP="002D2064">
      <w:pPr>
        <w:rPr>
          <w:lang w:eastAsia="en-US" w:bidi="ar-SA"/>
        </w:rPr>
      </w:pPr>
    </w:p>
    <w:sectPr w:rsidR="005015ED" w:rsidRPr="002D2064">
      <w:headerReference w:type="default" r:id="rId16"/>
      <w:footerReference w:type="default" r:id="rId17"/>
      <w:footerReference w:type="first" r:id="rId18"/>
      <w:pgSz w:w="11906" w:h="16838"/>
      <w:pgMar w:top="851" w:right="1134" w:bottom="851"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24C" w:rsidRDefault="0069024C">
      <w:r>
        <w:separator/>
      </w:r>
    </w:p>
  </w:endnote>
  <w:endnote w:type="continuationSeparator" w:id="0">
    <w:p w:rsidR="0069024C" w:rsidRDefault="0069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Droid Sans Fallback">
    <w:altName w:val="Times New Roman"/>
    <w:charset w:val="00"/>
    <w:family w:val="swiss"/>
    <w:pitch w:val="variable"/>
  </w:font>
  <w:font w:name="FreeSans">
    <w:altName w:val="Times New Roman"/>
    <w:charset w:val="00"/>
    <w:family w:val="swiss"/>
    <w:pitch w:val="variable"/>
  </w:font>
  <w:font w:name="Open Sans">
    <w:altName w:val="Tahoma"/>
    <w:charset w:val="00"/>
    <w:family w:val="swiss"/>
    <w:pitch w:val="variable"/>
    <w:sig w:usb0="00000001" w:usb1="4000205B" w:usb2="00000028" w:usb3="00000000" w:csb0="0000019F" w:csb1="00000000"/>
  </w:font>
  <w:font w:name="Ebrima">
    <w:panose1 w:val="02000000000000000000"/>
    <w:charset w:val="00"/>
    <w:family w:val="auto"/>
    <w:pitch w:val="variable"/>
    <w:sig w:usb0="A000005F" w:usb1="02000041" w:usb2="00000800" w:usb3="00000000" w:csb0="00000093" w:csb1="00000000"/>
  </w:font>
  <w:font w:name="Liberation Sans">
    <w:altName w:val="Arial"/>
    <w:charset w:val="0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01" w:rsidRDefault="0029663F">
    <w:pPr>
      <w:pStyle w:val="Pieddepage"/>
    </w:pPr>
    <w:r>
      <w:rPr>
        <w:rFonts w:ascii="Open Sans" w:hAnsi="Open Sans" w:cs="Open Sans"/>
        <w:b/>
        <w:bCs/>
        <w:color w:val="64003C"/>
        <w:sz w:val="18"/>
        <w:szCs w:val="18"/>
      </w:rPr>
      <w:t>Université Paris-Saclay</w:t>
    </w:r>
    <w:r>
      <w:rPr>
        <w:rFonts w:ascii="Open Sans" w:hAnsi="Open Sans" w:cs="Open Sans"/>
        <w:b/>
        <w:bCs/>
        <w:color w:val="64003C"/>
        <w:sz w:val="18"/>
        <w:szCs w:val="18"/>
      </w:rPr>
      <w:tab/>
      <w:t xml:space="preserve">         </w:t>
    </w:r>
  </w:p>
  <w:p w:rsidR="005A1401" w:rsidRDefault="0029663F">
    <w:pPr>
      <w:pStyle w:val="Pieddepage"/>
      <w:rPr>
        <w:rFonts w:ascii="Open Sans" w:hAnsi="Open Sans" w:cs="Open Sans"/>
        <w:color w:val="64003C"/>
        <w:sz w:val="18"/>
      </w:rPr>
    </w:pPr>
    <w:r>
      <w:rPr>
        <w:rFonts w:ascii="Open Sans" w:hAnsi="Open Sans" w:cs="Open Sans"/>
        <w:color w:val="64003C"/>
        <w:sz w:val="18"/>
      </w:rPr>
      <w:t xml:space="preserve">Espace Technologique / Immeuble Discovery </w:t>
    </w:r>
  </w:p>
  <w:p w:rsidR="005A1401" w:rsidRDefault="0029663F">
    <w:pPr>
      <w:pStyle w:val="Pieddepage"/>
      <w:rPr>
        <w:rFonts w:ascii="Open Sans" w:hAnsi="Open Sans" w:cs="Open Sans"/>
        <w:color w:val="64003C"/>
        <w:sz w:val="18"/>
      </w:rPr>
    </w:pPr>
    <w:r>
      <w:rPr>
        <w:rFonts w:ascii="Open Sans" w:hAnsi="Open Sans" w:cs="Open Sans"/>
        <w:color w:val="64003C"/>
        <w:sz w:val="18"/>
      </w:rPr>
      <w:t xml:space="preserve">Route de l’Orme aux Merisiers RD 128 / 91190 Saint-Aubin, France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01" w:rsidRDefault="0029663F">
    <w:pPr>
      <w:pStyle w:val="Pieddepage"/>
    </w:pPr>
    <w:r>
      <w:rPr>
        <w:rFonts w:ascii="Open Sans" w:hAnsi="Open Sans" w:cs="Open Sans"/>
        <w:b/>
        <w:bCs/>
        <w:color w:val="64003C"/>
        <w:sz w:val="18"/>
        <w:szCs w:val="18"/>
      </w:rPr>
      <w:t>Université Paris-Saclay</w:t>
    </w:r>
    <w:r>
      <w:rPr>
        <w:rFonts w:ascii="Open Sans" w:hAnsi="Open Sans" w:cs="Open Sans"/>
        <w:b/>
        <w:bCs/>
        <w:color w:val="64003C"/>
        <w:sz w:val="18"/>
        <w:szCs w:val="18"/>
      </w:rPr>
      <w:tab/>
      <w:t xml:space="preserve">         </w:t>
    </w:r>
  </w:p>
  <w:p w:rsidR="005A1401" w:rsidRDefault="0029663F">
    <w:pPr>
      <w:pStyle w:val="Pieddepage"/>
      <w:rPr>
        <w:rFonts w:ascii="Open Sans" w:hAnsi="Open Sans" w:cs="Open Sans"/>
        <w:color w:val="64003C"/>
        <w:sz w:val="18"/>
      </w:rPr>
    </w:pPr>
    <w:r>
      <w:rPr>
        <w:rFonts w:ascii="Open Sans" w:hAnsi="Open Sans" w:cs="Open Sans"/>
        <w:color w:val="64003C"/>
        <w:sz w:val="18"/>
      </w:rPr>
      <w:t xml:space="preserve">Espace Technologique / Immeuble Discovery </w:t>
    </w:r>
  </w:p>
  <w:p w:rsidR="005A1401" w:rsidRDefault="0029663F">
    <w:pPr>
      <w:pStyle w:val="Pieddepage"/>
      <w:rPr>
        <w:rFonts w:ascii="Open Sans" w:hAnsi="Open Sans" w:cs="Open Sans"/>
        <w:color w:val="64003C"/>
        <w:sz w:val="18"/>
      </w:rPr>
    </w:pPr>
    <w:r>
      <w:rPr>
        <w:rFonts w:ascii="Open Sans" w:hAnsi="Open Sans" w:cs="Open Sans"/>
        <w:color w:val="64003C"/>
        <w:sz w:val="18"/>
      </w:rPr>
      <w:t xml:space="preserve">Route de l’Orme aux Merisiers RD 128 / 91190 Saint-Aubin, France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24C" w:rsidRDefault="0069024C">
      <w:r>
        <w:rPr>
          <w:color w:val="000000"/>
        </w:rPr>
        <w:separator/>
      </w:r>
    </w:p>
  </w:footnote>
  <w:footnote w:type="continuationSeparator" w:id="0">
    <w:p w:rsidR="0069024C" w:rsidRDefault="0069024C">
      <w:r>
        <w:continuationSeparator/>
      </w:r>
    </w:p>
  </w:footnote>
  <w:footnote w:id="1">
    <w:p w:rsidR="0041086C" w:rsidRPr="00C6758A" w:rsidRDefault="0041086C" w:rsidP="0041086C">
      <w:pPr>
        <w:spacing w:after="200"/>
        <w:rPr>
          <w:rStyle w:val="Lienhypertexte"/>
          <w:rFonts w:ascii="Ebrima" w:hAnsi="Ebrima"/>
          <w:i/>
          <w:color w:val="00807A"/>
          <w:sz w:val="22"/>
          <w:u w:val="none"/>
          <w:lang w:eastAsia="en-US" w:bidi="ar-SA"/>
        </w:rPr>
      </w:pPr>
      <w:r w:rsidRPr="00C6758A">
        <w:rPr>
          <w:rStyle w:val="Appelnotedebasdep"/>
          <w:rFonts w:ascii="Ebrima" w:hAnsi="Ebrima"/>
          <w:b/>
          <w:i/>
          <w:color w:val="00807A"/>
          <w:sz w:val="28"/>
        </w:rPr>
        <w:footnoteRef/>
      </w:r>
      <w:r w:rsidRPr="00C6758A">
        <w:rPr>
          <w:rFonts w:ascii="Ebrima" w:hAnsi="Ebrima"/>
          <w:b/>
          <w:i/>
          <w:color w:val="00807A"/>
          <w:sz w:val="28"/>
        </w:rPr>
        <w:t xml:space="preserve"> </w:t>
      </w:r>
      <w:r w:rsidRPr="00C6758A">
        <w:rPr>
          <w:rFonts w:ascii="Ebrima" w:hAnsi="Ebrima"/>
          <w:b/>
          <w:i/>
          <w:sz w:val="22"/>
          <w:lang w:eastAsia="en-US" w:bidi="ar-SA"/>
        </w:rPr>
        <w:t>Arrêté du 15 juin 1992</w:t>
      </w:r>
      <w:r w:rsidRPr="00C6758A">
        <w:rPr>
          <w:rFonts w:ascii="Ebrima" w:hAnsi="Ebrima"/>
          <w:i/>
          <w:sz w:val="22"/>
          <w:lang w:eastAsia="en-US" w:bidi="ar-SA"/>
        </w:rPr>
        <w:t xml:space="preserve"> fixant la liste des corps de fonctionnaires assimilés aux professeurs des universités et aux maîtres de conférences pour la désignation des membres du Conseil national des universités : </w:t>
      </w:r>
      <w:hyperlink r:id="rId1" w:history="1">
        <w:r w:rsidRPr="00C6758A">
          <w:rPr>
            <w:rStyle w:val="Lienhypertexte"/>
            <w:rFonts w:ascii="Ebrima" w:hAnsi="Ebrima"/>
            <w:i/>
            <w:color w:val="00807A"/>
            <w:sz w:val="22"/>
          </w:rPr>
          <w:t>https://www.legifrance.gouv.fr/affichTexte.do?cidTexte=LEGITEXT000019860291</w:t>
        </w:r>
      </w:hyperlink>
    </w:p>
    <w:p w:rsidR="0041086C" w:rsidRPr="00C6758A" w:rsidRDefault="0041086C" w:rsidP="0041086C">
      <w:pPr>
        <w:spacing w:after="200"/>
        <w:rPr>
          <w:rFonts w:ascii="Ebrima" w:hAnsi="Ebrima" w:cs="Arial"/>
          <w:bCs/>
          <w:i/>
          <w:color w:val="000000"/>
          <w:sz w:val="22"/>
          <w:shd w:val="clear" w:color="auto" w:fill="FFFFFF"/>
        </w:rPr>
      </w:pPr>
      <w:r w:rsidRPr="00C6758A">
        <w:rPr>
          <w:rStyle w:val="lev"/>
          <w:rFonts w:ascii="Ebrima" w:hAnsi="Ebrima" w:cs="Arial"/>
          <w:i/>
          <w:color w:val="000000"/>
          <w:sz w:val="22"/>
          <w:shd w:val="clear" w:color="auto" w:fill="FFFFFF"/>
        </w:rPr>
        <w:t>Arrêté du 10 février 2011</w:t>
      </w:r>
      <w:r w:rsidRPr="00C6758A">
        <w:rPr>
          <w:rStyle w:val="lev"/>
          <w:rFonts w:ascii="Ebrima" w:hAnsi="Ebrima" w:cs="Arial"/>
          <w:b w:val="0"/>
          <w:i/>
          <w:color w:val="000000"/>
          <w:sz w:val="22"/>
          <w:shd w:val="clear" w:color="auto" w:fill="FFFFFF"/>
        </w:rPr>
        <w:t xml:space="preserve"> relatif à la grille d'équivalence des titres, travaux et fonctions des enseignants-chercheurs mentionnée aux articles 22 et 43 du décret n° 84-431 du 6 juin 1984 fixant les dispositions statutaires communes applicables aux enseignants-chercheurs et portant statut particulier du corps des professeurs des universités et du corps des maîtres de conférences : </w:t>
      </w:r>
      <w:hyperlink r:id="rId2" w:history="1">
        <w:r w:rsidRPr="00C6758A">
          <w:rPr>
            <w:rStyle w:val="Lienhypertexte"/>
            <w:rFonts w:ascii="Ebrima" w:hAnsi="Ebrima"/>
            <w:i/>
            <w:color w:val="00807A"/>
            <w:sz w:val="22"/>
          </w:rPr>
          <w:t>https://www.galaxie.enseignementsup-recherche.gouv.fr/ensup/pdf/EC_pays_etrangers/Tableau_comparaison_au_26_septembre_2012.pdf</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401" w:rsidRPr="008535F3" w:rsidRDefault="0069024C">
    <w:pPr>
      <w:pStyle w:val="En-tte"/>
      <w:rPr>
        <w:rFonts w:ascii="Ebrima" w:hAnsi="Ebrima" w:cs="Open Sans"/>
        <w:sz w:val="22"/>
        <w:szCs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044"/>
    <w:multiLevelType w:val="multilevel"/>
    <w:tmpl w:val="BB26593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2B21519A"/>
    <w:multiLevelType w:val="hybridMultilevel"/>
    <w:tmpl w:val="72A25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74A7025C"/>
    <w:multiLevelType w:val="hybridMultilevel"/>
    <w:tmpl w:val="462A4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68A70EC"/>
    <w:multiLevelType w:val="hybridMultilevel"/>
    <w:tmpl w:val="FA6801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0F7"/>
    <w:rsid w:val="000302CA"/>
    <w:rsid w:val="000453BB"/>
    <w:rsid w:val="000A1DAF"/>
    <w:rsid w:val="000B2576"/>
    <w:rsid w:val="000C1BCE"/>
    <w:rsid w:val="000F7E81"/>
    <w:rsid w:val="00102A5D"/>
    <w:rsid w:val="001B341A"/>
    <w:rsid w:val="001C2C43"/>
    <w:rsid w:val="001F585E"/>
    <w:rsid w:val="002270F7"/>
    <w:rsid w:val="002461B1"/>
    <w:rsid w:val="00247DB5"/>
    <w:rsid w:val="00273C98"/>
    <w:rsid w:val="00273EC0"/>
    <w:rsid w:val="00281925"/>
    <w:rsid w:val="0029663F"/>
    <w:rsid w:val="002B0BCC"/>
    <w:rsid w:val="002C23C9"/>
    <w:rsid w:val="002D2064"/>
    <w:rsid w:val="002E6494"/>
    <w:rsid w:val="003129DB"/>
    <w:rsid w:val="00320E1C"/>
    <w:rsid w:val="00355189"/>
    <w:rsid w:val="00376137"/>
    <w:rsid w:val="00382964"/>
    <w:rsid w:val="003C75E9"/>
    <w:rsid w:val="003F1783"/>
    <w:rsid w:val="00402AB4"/>
    <w:rsid w:val="0041086C"/>
    <w:rsid w:val="004270ED"/>
    <w:rsid w:val="004332A2"/>
    <w:rsid w:val="00490F72"/>
    <w:rsid w:val="005015ED"/>
    <w:rsid w:val="0051655A"/>
    <w:rsid w:val="00524A32"/>
    <w:rsid w:val="00527871"/>
    <w:rsid w:val="00535BE8"/>
    <w:rsid w:val="00582732"/>
    <w:rsid w:val="00591AB3"/>
    <w:rsid w:val="00594989"/>
    <w:rsid w:val="00596666"/>
    <w:rsid w:val="005C2C7B"/>
    <w:rsid w:val="00617981"/>
    <w:rsid w:val="00631D8E"/>
    <w:rsid w:val="00664D42"/>
    <w:rsid w:val="0069024C"/>
    <w:rsid w:val="006B781E"/>
    <w:rsid w:val="006D4450"/>
    <w:rsid w:val="0071188F"/>
    <w:rsid w:val="00721AFE"/>
    <w:rsid w:val="007220AA"/>
    <w:rsid w:val="0077178F"/>
    <w:rsid w:val="007763EF"/>
    <w:rsid w:val="007806D7"/>
    <w:rsid w:val="00787D07"/>
    <w:rsid w:val="007B4205"/>
    <w:rsid w:val="007C375E"/>
    <w:rsid w:val="007E5171"/>
    <w:rsid w:val="007F525A"/>
    <w:rsid w:val="00803A02"/>
    <w:rsid w:val="00830102"/>
    <w:rsid w:val="00835BAD"/>
    <w:rsid w:val="008368D3"/>
    <w:rsid w:val="008535F3"/>
    <w:rsid w:val="00853851"/>
    <w:rsid w:val="00893572"/>
    <w:rsid w:val="008A5DFD"/>
    <w:rsid w:val="008C3842"/>
    <w:rsid w:val="008C6DED"/>
    <w:rsid w:val="008F59A8"/>
    <w:rsid w:val="0090050B"/>
    <w:rsid w:val="00931C7D"/>
    <w:rsid w:val="0093335E"/>
    <w:rsid w:val="00936BB8"/>
    <w:rsid w:val="00951FB0"/>
    <w:rsid w:val="0098077A"/>
    <w:rsid w:val="0098172B"/>
    <w:rsid w:val="0098781F"/>
    <w:rsid w:val="009B0EF9"/>
    <w:rsid w:val="009B259E"/>
    <w:rsid w:val="009B5D51"/>
    <w:rsid w:val="009D5CB1"/>
    <w:rsid w:val="009F38C6"/>
    <w:rsid w:val="00A70CB5"/>
    <w:rsid w:val="00A83A41"/>
    <w:rsid w:val="00A960D1"/>
    <w:rsid w:val="00AC2822"/>
    <w:rsid w:val="00AC7B89"/>
    <w:rsid w:val="00B27B14"/>
    <w:rsid w:val="00B4018A"/>
    <w:rsid w:val="00B473CB"/>
    <w:rsid w:val="00B62B0D"/>
    <w:rsid w:val="00B71A9E"/>
    <w:rsid w:val="00B721C8"/>
    <w:rsid w:val="00B817E0"/>
    <w:rsid w:val="00B92964"/>
    <w:rsid w:val="00BC7BF4"/>
    <w:rsid w:val="00BD6B8A"/>
    <w:rsid w:val="00BE32A6"/>
    <w:rsid w:val="00BE3503"/>
    <w:rsid w:val="00C002F2"/>
    <w:rsid w:val="00C24C41"/>
    <w:rsid w:val="00C6758A"/>
    <w:rsid w:val="00C8464F"/>
    <w:rsid w:val="00CC3E0B"/>
    <w:rsid w:val="00CD1805"/>
    <w:rsid w:val="00CF61D7"/>
    <w:rsid w:val="00D21860"/>
    <w:rsid w:val="00D35C0A"/>
    <w:rsid w:val="00D4466A"/>
    <w:rsid w:val="00DB34F2"/>
    <w:rsid w:val="00DB4EB5"/>
    <w:rsid w:val="00DC36C1"/>
    <w:rsid w:val="00DE6BFF"/>
    <w:rsid w:val="00DF7744"/>
    <w:rsid w:val="00E11D85"/>
    <w:rsid w:val="00E17314"/>
    <w:rsid w:val="00E332DD"/>
    <w:rsid w:val="00E36F1F"/>
    <w:rsid w:val="00E43B0C"/>
    <w:rsid w:val="00E46EB8"/>
    <w:rsid w:val="00E47539"/>
    <w:rsid w:val="00E67B01"/>
    <w:rsid w:val="00E728DF"/>
    <w:rsid w:val="00E93AFF"/>
    <w:rsid w:val="00EF4A65"/>
    <w:rsid w:val="00EF5D1D"/>
    <w:rsid w:val="00F35140"/>
    <w:rsid w:val="00F73230"/>
    <w:rsid w:val="00FB046F"/>
    <w:rsid w:val="00FB0EF7"/>
    <w:rsid w:val="00FC1A75"/>
    <w:rsid w:val="00FD22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5BB94F"/>
  <w15:docId w15:val="{2CE54645-4B09-4285-8978-7F5C52C88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roid Sans Fallback" w:hAnsi="Liberation Serif" w:cs="FreeSans"/>
        <w:sz w:val="24"/>
        <w:szCs w:val="24"/>
        <w:lang w:val="fr-FR"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pPr>
  </w:style>
  <w:style w:type="paragraph" w:styleId="Titre1">
    <w:name w:val="heading 1"/>
    <w:basedOn w:val="Normal"/>
    <w:next w:val="Normal"/>
    <w:pPr>
      <w:keepNext/>
      <w:keepLines/>
      <w:jc w:val="center"/>
      <w:outlineLvl w:val="0"/>
    </w:pPr>
    <w:rPr>
      <w:rFonts w:ascii="Open Sans" w:eastAsia="Times New Roman" w:hAnsi="Open Sans" w:cs="Times New Roman"/>
      <w:bCs/>
      <w:color w:val="63003C"/>
      <w:sz w:val="36"/>
      <w:szCs w:val="28"/>
      <w:lang w:val="en-US" w:eastAsia="en-US" w:bidi="ar-SA"/>
    </w:rPr>
  </w:style>
  <w:style w:type="paragraph" w:styleId="Titre2">
    <w:name w:val="heading 2"/>
    <w:basedOn w:val="Titre1"/>
    <w:next w:val="Normal"/>
    <w:link w:val="Titre2Car"/>
    <w:uiPriority w:val="9"/>
    <w:unhideWhenUsed/>
    <w:qFormat/>
    <w:rsid w:val="00594989"/>
    <w:pPr>
      <w:spacing w:before="160" w:after="160"/>
      <w:outlineLvl w:val="1"/>
    </w:pPr>
    <w:rPr>
      <w:rFonts w:ascii="Ebrima" w:hAnsi="Ebrima"/>
      <w:b/>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pPr>
      <w:keepNext/>
      <w:spacing w:before="240" w:after="120"/>
    </w:pPr>
    <w:rPr>
      <w:rFonts w:ascii="Liberation Sans" w:hAnsi="Liberation San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pPr>
      <w:suppressLineNumbers/>
    </w:pPr>
  </w:style>
  <w:style w:type="paragraph" w:styleId="En-tte">
    <w:name w:val="header"/>
    <w:basedOn w:val="Normal"/>
    <w:pPr>
      <w:suppressLineNumbers/>
      <w:tabs>
        <w:tab w:val="center" w:pos="4819"/>
        <w:tab w:val="right" w:pos="9638"/>
      </w:tabs>
    </w:pPr>
  </w:style>
  <w:style w:type="paragraph" w:styleId="Pieddepage">
    <w:name w:val="footer"/>
    <w:basedOn w:val="Normal"/>
    <w:pPr>
      <w:tabs>
        <w:tab w:val="center" w:pos="4536"/>
        <w:tab w:val="right" w:pos="9072"/>
      </w:tabs>
    </w:pPr>
    <w:rPr>
      <w:rFonts w:cs="Mangal"/>
      <w:szCs w:val="21"/>
    </w:rPr>
  </w:style>
  <w:style w:type="character" w:customStyle="1" w:styleId="PieddepageCar">
    <w:name w:val="Pied de page Car"/>
    <w:basedOn w:val="Policepardfaut"/>
    <w:rPr>
      <w:rFonts w:cs="Mangal"/>
      <w:szCs w:val="21"/>
    </w:rPr>
  </w:style>
  <w:style w:type="character" w:styleId="Marquedecommentaire">
    <w:name w:val="annotation reference"/>
    <w:basedOn w:val="Policepardfaut"/>
    <w:rPr>
      <w:sz w:val="16"/>
      <w:szCs w:val="16"/>
    </w:rPr>
  </w:style>
  <w:style w:type="character" w:customStyle="1" w:styleId="Titre1Car">
    <w:name w:val="Titre 1 Car"/>
    <w:basedOn w:val="Policepardfaut"/>
    <w:rPr>
      <w:rFonts w:ascii="Open Sans" w:eastAsia="Times New Roman" w:hAnsi="Open Sans" w:cs="Times New Roman"/>
      <w:bCs/>
      <w:color w:val="63003C"/>
      <w:sz w:val="36"/>
      <w:szCs w:val="28"/>
      <w:lang w:val="en-US" w:eastAsia="en-US" w:bidi="ar-SA"/>
    </w:rPr>
  </w:style>
  <w:style w:type="character" w:styleId="Lienhypertexte">
    <w:name w:val="Hyperlink"/>
    <w:basedOn w:val="Policepardfaut"/>
    <w:rPr>
      <w:color w:val="0000FF"/>
      <w:u w:val="single"/>
    </w:rPr>
  </w:style>
  <w:style w:type="character" w:styleId="lev">
    <w:name w:val="Strong"/>
    <w:basedOn w:val="Policepardfaut"/>
    <w:uiPriority w:val="22"/>
    <w:qFormat/>
    <w:rsid w:val="00A83A41"/>
    <w:rPr>
      <w:b/>
      <w:bCs/>
    </w:rPr>
  </w:style>
  <w:style w:type="paragraph" w:styleId="Paragraphedeliste">
    <w:name w:val="List Paragraph"/>
    <w:basedOn w:val="Normal"/>
    <w:uiPriority w:val="34"/>
    <w:qFormat/>
    <w:rsid w:val="00F73230"/>
    <w:pPr>
      <w:ind w:left="720"/>
      <w:contextualSpacing/>
    </w:pPr>
    <w:rPr>
      <w:rFonts w:cs="Mangal"/>
      <w:szCs w:val="21"/>
    </w:rPr>
  </w:style>
  <w:style w:type="table" w:styleId="Grilledutableau">
    <w:name w:val="Table Grid"/>
    <w:basedOn w:val="TableauNormal"/>
    <w:uiPriority w:val="39"/>
    <w:rsid w:val="00CD18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90050B"/>
    <w:rPr>
      <w:color w:val="954F72" w:themeColor="followedHyperlink"/>
      <w:u w:val="single"/>
    </w:rPr>
  </w:style>
  <w:style w:type="character" w:customStyle="1" w:styleId="Titre2Car">
    <w:name w:val="Titre 2 Car"/>
    <w:basedOn w:val="Policepardfaut"/>
    <w:link w:val="Titre2"/>
    <w:uiPriority w:val="9"/>
    <w:rsid w:val="00594989"/>
    <w:rPr>
      <w:rFonts w:ascii="Ebrima" w:eastAsia="Times New Roman" w:hAnsi="Ebrima" w:cs="Times New Roman"/>
      <w:b/>
      <w:bCs/>
      <w:color w:val="63003C"/>
      <w:sz w:val="36"/>
      <w:szCs w:val="28"/>
      <w:lang w:eastAsia="en-US" w:bidi="ar-SA"/>
    </w:rPr>
  </w:style>
  <w:style w:type="paragraph" w:styleId="Notedebasdepage">
    <w:name w:val="footnote text"/>
    <w:basedOn w:val="Normal"/>
    <w:link w:val="NotedebasdepageCar"/>
    <w:uiPriority w:val="99"/>
    <w:semiHidden/>
    <w:unhideWhenUsed/>
    <w:rsid w:val="00F35140"/>
    <w:rPr>
      <w:rFonts w:cs="Mangal"/>
      <w:sz w:val="20"/>
      <w:szCs w:val="18"/>
    </w:rPr>
  </w:style>
  <w:style w:type="character" w:customStyle="1" w:styleId="NotedebasdepageCar">
    <w:name w:val="Note de bas de page Car"/>
    <w:basedOn w:val="Policepardfaut"/>
    <w:link w:val="Notedebasdepage"/>
    <w:uiPriority w:val="99"/>
    <w:semiHidden/>
    <w:rsid w:val="00F35140"/>
    <w:rPr>
      <w:rFonts w:cs="Mangal"/>
      <w:sz w:val="20"/>
      <w:szCs w:val="18"/>
    </w:rPr>
  </w:style>
  <w:style w:type="character" w:styleId="Appelnotedebasdep">
    <w:name w:val="footnote reference"/>
    <w:basedOn w:val="Policepardfaut"/>
    <w:uiPriority w:val="99"/>
    <w:semiHidden/>
    <w:unhideWhenUsed/>
    <w:rsid w:val="00F35140"/>
    <w:rPr>
      <w:vertAlign w:val="superscript"/>
    </w:rPr>
  </w:style>
  <w:style w:type="paragraph" w:styleId="Textedebulles">
    <w:name w:val="Balloon Text"/>
    <w:basedOn w:val="Normal"/>
    <w:link w:val="TextedebullesCar"/>
    <w:uiPriority w:val="99"/>
    <w:semiHidden/>
    <w:unhideWhenUsed/>
    <w:rsid w:val="002B0BCC"/>
    <w:rPr>
      <w:rFonts w:ascii="Tahoma" w:hAnsi="Tahoma" w:cs="Mangal"/>
      <w:sz w:val="16"/>
      <w:szCs w:val="14"/>
    </w:rPr>
  </w:style>
  <w:style w:type="character" w:customStyle="1" w:styleId="TextedebullesCar">
    <w:name w:val="Texte de bulles Car"/>
    <w:basedOn w:val="Policepardfaut"/>
    <w:link w:val="Textedebulles"/>
    <w:uiPriority w:val="99"/>
    <w:semiHidden/>
    <w:rsid w:val="002B0BCC"/>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heses.fr"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ses.f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Texte.do?cidTexte=JORFTEXT000032587086&amp;dateTexte=20160902" TargetMode="External"/><Relationship Id="rId5" Type="http://schemas.openxmlformats.org/officeDocument/2006/relationships/webSettings" Target="webSettings.xml"/><Relationship Id="rId15" Type="http://schemas.openxmlformats.org/officeDocument/2006/relationships/hyperlink" Target="https://www.universite-paris-saclay.fr/fr/signature" TargetMode="External"/><Relationship Id="rId10" Type="http://schemas.openxmlformats.org/officeDocument/2006/relationships/hyperlink" Target="http://www.theses.f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legifrance.gouv.fr/affichTexte.do?cidTexte=JORFTEXT000032587086&amp;dateTexte=2016090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galaxie.enseignementsup-recherche.gouv.fr/ensup/pdf/EC_pays_etrangers/Tableau_comparaison_au_26_septembre_2012.pdf" TargetMode="External"/><Relationship Id="rId1" Type="http://schemas.openxmlformats.org/officeDocument/2006/relationships/hyperlink" Target="https://www.legifrance.gouv.fr/affichTexte.do?cidTexte=LEGITEXT00001986029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5556B-E4BE-424E-BD30-D81C9BD1F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2400</Words>
  <Characters>13206</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Mazaleyrat</dc:creator>
  <cp:lastModifiedBy>martine</cp:lastModifiedBy>
  <cp:revision>3</cp:revision>
  <cp:lastPrinted>2020-01-24T00:43:00Z</cp:lastPrinted>
  <dcterms:created xsi:type="dcterms:W3CDTF">2020-11-04T16:16:00Z</dcterms:created>
  <dcterms:modified xsi:type="dcterms:W3CDTF">2020-11-04T16:18:00Z</dcterms:modified>
</cp:coreProperties>
</file>