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3" w:rsidRDefault="009E3321">
      <w:r w:rsidRPr="009E332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A6555C" wp14:editId="5B25AC59">
            <wp:simplePos x="0" y="0"/>
            <wp:positionH relativeFrom="margin">
              <wp:posOffset>-247650</wp:posOffset>
            </wp:positionH>
            <wp:positionV relativeFrom="paragraph">
              <wp:posOffset>8890</wp:posOffset>
            </wp:positionV>
            <wp:extent cx="1905000" cy="1590675"/>
            <wp:effectExtent l="0" t="0" r="0" b="9525"/>
            <wp:wrapSquare wrapText="bothSides"/>
            <wp:docPr id="2" name="Image 2" descr="Logo UPSUD_2014_UPSaclay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SUD_2014_UPSaclay BL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21" w:rsidRPr="009E3321" w:rsidRDefault="009E3321" w:rsidP="009E3321">
      <w:pPr>
        <w:spacing w:after="0" w:line="276" w:lineRule="auto"/>
        <w:jc w:val="center"/>
        <w:rPr>
          <w:rFonts w:ascii="Arial" w:eastAsia="MS Mincho" w:hAnsi="Arial" w:cs="Arial"/>
          <w:b/>
          <w:iCs/>
          <w:color w:val="61AF35"/>
          <w:sz w:val="24"/>
          <w:szCs w:val="24"/>
          <w:lang w:eastAsia="ja-JP"/>
        </w:rPr>
      </w:pPr>
      <w:r w:rsidRPr="009E3321">
        <w:rPr>
          <w:rFonts w:ascii="Arial" w:eastAsia="MS Mincho" w:hAnsi="Arial" w:cs="Arial"/>
          <w:b/>
          <w:iCs/>
          <w:sz w:val="24"/>
          <w:szCs w:val="24"/>
          <w:lang w:eastAsia="ja-JP"/>
        </w:rPr>
        <w:t xml:space="preserve">Service Handicap &amp; </w:t>
      </w:r>
      <w:r w:rsidRPr="009E3321">
        <w:rPr>
          <w:rFonts w:ascii="Arial" w:eastAsia="MS Mincho" w:hAnsi="Arial" w:cs="Arial"/>
          <w:b/>
          <w:bCs/>
          <w:caps/>
          <w:sz w:val="24"/>
          <w:szCs w:val="24"/>
          <w:lang w:eastAsia="ja-JP"/>
        </w:rPr>
        <w:t>é</w:t>
      </w:r>
      <w:r w:rsidRPr="009E3321">
        <w:rPr>
          <w:rFonts w:ascii="Arial" w:eastAsia="MS Mincho" w:hAnsi="Arial" w:cs="Arial"/>
          <w:b/>
          <w:iCs/>
          <w:sz w:val="24"/>
          <w:szCs w:val="24"/>
          <w:lang w:eastAsia="ja-JP"/>
        </w:rPr>
        <w:t>tudes</w:t>
      </w:r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MS Mincho" w:hAnsi="Arial" w:cs="Arial"/>
          <w:b/>
          <w:iCs/>
          <w:sz w:val="24"/>
          <w:szCs w:val="24"/>
          <w:lang w:eastAsia="ja-JP"/>
        </w:rPr>
      </w:pPr>
      <w:r w:rsidRPr="009E3321">
        <w:rPr>
          <w:rFonts w:ascii="Arial" w:eastAsia="MS Mincho" w:hAnsi="Arial" w:cs="Arial"/>
          <w:b/>
          <w:iCs/>
          <w:sz w:val="24"/>
          <w:szCs w:val="24"/>
          <w:lang w:eastAsia="ja-JP"/>
        </w:rPr>
        <w:t>Direction des Etudes et de la Vie Etudiante (DEVE)</w:t>
      </w:r>
    </w:p>
    <w:p w:rsidR="009E3321" w:rsidRPr="009E3321" w:rsidRDefault="00FA2539" w:rsidP="009E3321">
      <w:pPr>
        <w:spacing w:after="0" w:line="240" w:lineRule="auto"/>
        <w:jc w:val="center"/>
        <w:rPr>
          <w:rFonts w:ascii="Arial" w:eastAsia="MS Mincho" w:hAnsi="Arial" w:cs="Arial"/>
          <w:i/>
          <w:iCs/>
          <w:color w:val="7F7F7F"/>
          <w:sz w:val="24"/>
          <w:u w:val="single"/>
          <w:lang w:eastAsia="ja-JP"/>
        </w:rPr>
      </w:pPr>
      <w:hyperlink r:id="rId7" w:history="1">
        <w:r w:rsidR="009E3321" w:rsidRPr="009E3321">
          <w:rPr>
            <w:rFonts w:ascii="Arial" w:eastAsia="MS Mincho" w:hAnsi="Arial" w:cs="Arial"/>
            <w:i/>
            <w:iCs/>
            <w:color w:val="0000FF"/>
            <w:sz w:val="24"/>
            <w:u w:val="single"/>
            <w:lang w:eastAsia="ja-JP"/>
          </w:rPr>
          <w:t>handicap.deve@u-psud.fr</w:t>
        </w:r>
      </w:hyperlink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9E3321">
        <w:rPr>
          <w:rFonts w:ascii="Arial" w:eastAsia="MS Mincho" w:hAnsi="Arial" w:cs="Arial"/>
          <w:iCs/>
          <w:sz w:val="24"/>
          <w:lang w:eastAsia="ja-JP"/>
        </w:rPr>
        <w:t>Bâtiment 336 – RDC</w:t>
      </w:r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9E3321">
        <w:rPr>
          <w:rFonts w:ascii="Arial" w:eastAsia="MS Mincho" w:hAnsi="Arial" w:cs="Arial"/>
          <w:iCs/>
          <w:sz w:val="24"/>
          <w:lang w:eastAsia="ja-JP"/>
        </w:rPr>
        <w:t>01.69.15.61.59</w:t>
      </w:r>
    </w:p>
    <w:p w:rsid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Default="009E3321" w:rsidP="009E332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Pr="007C5F8D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9E3321">
        <w:rPr>
          <w:rFonts w:ascii="Arial" w:eastAsia="Times New Roman" w:hAnsi="Arial" w:cs="Arial"/>
          <w:b/>
          <w:sz w:val="40"/>
          <w:szCs w:val="40"/>
          <w:lang w:eastAsia="fr-FR"/>
        </w:rPr>
        <w:t>FICHE DE POSTE</w:t>
      </w:r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9E3321">
        <w:rPr>
          <w:rFonts w:ascii="Arial" w:eastAsia="Times New Roman" w:hAnsi="Arial" w:cs="Arial"/>
          <w:b/>
          <w:sz w:val="32"/>
          <w:szCs w:val="32"/>
          <w:lang w:eastAsia="fr-FR"/>
        </w:rPr>
        <w:t>Intitulé de la fonction</w:t>
      </w:r>
      <w:r w:rsidRPr="007C5F8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Pr="009E3321">
        <w:rPr>
          <w:rFonts w:ascii="Arial" w:eastAsia="Times New Roman" w:hAnsi="Arial" w:cs="Arial"/>
          <w:b/>
          <w:sz w:val="32"/>
          <w:szCs w:val="32"/>
          <w:lang w:eastAsia="fr-FR"/>
        </w:rPr>
        <w:t>:</w:t>
      </w:r>
      <w:r w:rsidRPr="007C5F8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007B44">
        <w:rPr>
          <w:rFonts w:ascii="Arial" w:eastAsia="Times New Roman" w:hAnsi="Arial" w:cs="Arial"/>
          <w:b/>
          <w:sz w:val="32"/>
          <w:szCs w:val="32"/>
          <w:lang w:eastAsia="fr-FR"/>
        </w:rPr>
        <w:t>SECRETAIRE D’EXAMEN</w:t>
      </w:r>
    </w:p>
    <w:p w:rsidR="00582651" w:rsidRPr="009E3321" w:rsidRDefault="00582651" w:rsidP="009E33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9E3321" w:rsidRDefault="009E3321" w:rsidP="009E3321"/>
    <w:p w:rsidR="007C5F8D" w:rsidRPr="002C780A" w:rsidRDefault="009E3321" w:rsidP="007C5F8D">
      <w:pPr>
        <w:spacing w:after="0" w:line="276" w:lineRule="auto"/>
        <w:rPr>
          <w:rFonts w:ascii="Arial" w:eastAsia="MS Mincho" w:hAnsi="Arial" w:cs="Arial"/>
          <w:iCs/>
          <w:lang w:eastAsia="ja-JP"/>
        </w:rPr>
      </w:pPr>
      <w:r w:rsidRPr="002C780A">
        <w:rPr>
          <w:rFonts w:ascii="Arial" w:hAnsi="Arial" w:cs="Arial"/>
          <w:b/>
        </w:rPr>
        <w:t>Service recruteur :</w:t>
      </w:r>
      <w:r w:rsidRPr="002C780A">
        <w:rPr>
          <w:rFonts w:ascii="Arial" w:hAnsi="Arial" w:cs="Arial"/>
        </w:rPr>
        <w:t xml:space="preserve"> </w:t>
      </w:r>
      <w:r w:rsidR="007C5F8D" w:rsidRPr="009E3321">
        <w:rPr>
          <w:rFonts w:ascii="Arial" w:eastAsia="MS Mincho" w:hAnsi="Arial" w:cs="Arial"/>
          <w:iCs/>
          <w:lang w:eastAsia="ja-JP"/>
        </w:rPr>
        <w:t>Direction des Etudes et de la Vie Etudiante (DEVE)</w:t>
      </w:r>
      <w:r w:rsidR="007C5F8D" w:rsidRPr="002C780A">
        <w:rPr>
          <w:rFonts w:ascii="Arial" w:eastAsia="MS Mincho" w:hAnsi="Arial" w:cs="Arial"/>
          <w:iCs/>
          <w:lang w:eastAsia="ja-JP"/>
        </w:rPr>
        <w:t xml:space="preserve"> - </w:t>
      </w:r>
      <w:r w:rsidR="007C5F8D" w:rsidRPr="009E3321">
        <w:rPr>
          <w:rFonts w:ascii="Arial" w:eastAsia="MS Mincho" w:hAnsi="Arial" w:cs="Arial"/>
          <w:iCs/>
          <w:lang w:eastAsia="ja-JP"/>
        </w:rPr>
        <w:t xml:space="preserve">Service Handicap &amp; </w:t>
      </w:r>
      <w:r w:rsidR="007C5F8D" w:rsidRPr="009E3321">
        <w:rPr>
          <w:rFonts w:ascii="Arial" w:eastAsia="MS Mincho" w:hAnsi="Arial" w:cs="Arial"/>
          <w:bCs/>
          <w:caps/>
          <w:lang w:eastAsia="ja-JP"/>
        </w:rPr>
        <w:t>é</w:t>
      </w:r>
      <w:r w:rsidR="007C5F8D" w:rsidRPr="009E3321">
        <w:rPr>
          <w:rFonts w:ascii="Arial" w:eastAsia="MS Mincho" w:hAnsi="Arial" w:cs="Arial"/>
          <w:iCs/>
          <w:lang w:eastAsia="ja-JP"/>
        </w:rPr>
        <w:t>tudes</w:t>
      </w:r>
    </w:p>
    <w:p w:rsidR="00582651" w:rsidRPr="002C780A" w:rsidRDefault="00582651" w:rsidP="007C5F8D">
      <w:pPr>
        <w:spacing w:after="0" w:line="276" w:lineRule="auto"/>
        <w:rPr>
          <w:rFonts w:ascii="Arial" w:eastAsia="MS Mincho" w:hAnsi="Arial" w:cs="Arial"/>
          <w:iCs/>
          <w:lang w:eastAsia="ja-JP"/>
        </w:rPr>
      </w:pPr>
    </w:p>
    <w:p w:rsidR="007C5F8D" w:rsidRPr="002C780A" w:rsidRDefault="007C5F8D" w:rsidP="007C5F8D">
      <w:pPr>
        <w:spacing w:after="0" w:line="276" w:lineRule="auto"/>
        <w:rPr>
          <w:rFonts w:ascii="Arial" w:eastAsia="MS Mincho" w:hAnsi="Arial" w:cs="Arial"/>
          <w:b/>
          <w:iCs/>
          <w:lang w:eastAsia="ja-JP"/>
        </w:rPr>
      </w:pPr>
    </w:p>
    <w:p w:rsidR="007C5F8D" w:rsidRPr="002C780A" w:rsidRDefault="007C5F8D" w:rsidP="007C5F8D">
      <w:pPr>
        <w:rPr>
          <w:rFonts w:ascii="Arial" w:eastAsia="Times New Roman" w:hAnsi="Arial" w:cs="Arial"/>
          <w:lang w:eastAsia="fr-FR"/>
        </w:rPr>
      </w:pPr>
      <w:r w:rsidRPr="002C780A">
        <w:rPr>
          <w:rFonts w:ascii="Arial" w:eastAsia="MS Mincho" w:hAnsi="Arial" w:cs="Arial"/>
          <w:b/>
          <w:iCs/>
          <w:lang w:eastAsia="ja-JP"/>
        </w:rPr>
        <w:t>Type de mission :</w:t>
      </w:r>
      <w:r w:rsidR="00007B44">
        <w:rPr>
          <w:rFonts w:ascii="Arial" w:eastAsia="MS Mincho" w:hAnsi="Arial" w:cs="Arial"/>
          <w:iCs/>
          <w:lang w:eastAsia="ja-JP"/>
        </w:rPr>
        <w:t xml:space="preserve"> </w:t>
      </w:r>
      <w:r w:rsidR="000445FA">
        <w:rPr>
          <w:rFonts w:ascii="Arial" w:eastAsia="MS Mincho" w:hAnsi="Arial" w:cs="Arial"/>
          <w:iCs/>
          <w:lang w:eastAsia="ja-JP"/>
        </w:rPr>
        <w:t xml:space="preserve">lire les questions et/ou </w:t>
      </w:r>
      <w:r w:rsidR="00007B44">
        <w:rPr>
          <w:rFonts w:ascii="Arial" w:eastAsia="MS Mincho" w:hAnsi="Arial" w:cs="Arial"/>
          <w:iCs/>
          <w:lang w:eastAsia="ja-JP"/>
        </w:rPr>
        <w:t>rédiger la copie de l’examen sous la dictée de l’étudiant en situation de handicap.</w:t>
      </w:r>
    </w:p>
    <w:p w:rsidR="00582651" w:rsidRPr="002C780A" w:rsidRDefault="00582651" w:rsidP="007C5F8D">
      <w:pPr>
        <w:rPr>
          <w:rFonts w:ascii="Arial" w:eastAsia="Times New Roman" w:hAnsi="Arial" w:cs="Arial"/>
          <w:lang w:eastAsia="fr-FR"/>
        </w:rPr>
      </w:pPr>
    </w:p>
    <w:p w:rsidR="00AF1458" w:rsidRDefault="00AF1458" w:rsidP="007C5F8D">
      <w:pPr>
        <w:rPr>
          <w:rFonts w:ascii="Arial" w:eastAsia="Times New Roman" w:hAnsi="Arial" w:cs="Arial"/>
          <w:b/>
          <w:lang w:eastAsia="fr-FR"/>
        </w:rPr>
      </w:pPr>
      <w:r w:rsidRPr="002C780A">
        <w:rPr>
          <w:rFonts w:ascii="Arial" w:eastAsia="Times New Roman" w:hAnsi="Arial" w:cs="Arial"/>
          <w:b/>
          <w:lang w:eastAsia="fr-FR"/>
        </w:rPr>
        <w:t>Profil recherché</w:t>
      </w:r>
      <w:r w:rsidR="00582651" w:rsidRPr="002C780A">
        <w:rPr>
          <w:rFonts w:ascii="Arial" w:eastAsia="Times New Roman" w:hAnsi="Arial" w:cs="Arial"/>
          <w:b/>
          <w:lang w:eastAsia="fr-FR"/>
        </w:rPr>
        <w:t xml:space="preserve"> : </w:t>
      </w:r>
    </w:p>
    <w:p w:rsidR="00007B44" w:rsidRPr="00007B44" w:rsidRDefault="00007B44" w:rsidP="00007B44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 w:rsidRPr="00007B44">
        <w:rPr>
          <w:rFonts w:ascii="Arial" w:eastAsia="Times New Roman" w:hAnsi="Arial" w:cs="Arial"/>
          <w:lang w:eastAsia="fr-FR"/>
        </w:rPr>
        <w:t>Avoir une écriture lisible.</w:t>
      </w:r>
    </w:p>
    <w:p w:rsidR="00007B44" w:rsidRDefault="002410F6" w:rsidP="00007B44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Être ponctuel.</w:t>
      </w:r>
    </w:p>
    <w:p w:rsidR="000445FA" w:rsidRDefault="002410F6" w:rsidP="00FA2539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Posséder les compétences de base requises dans la discipline concernée pour une transcription fidèle (symboles de mathématiques, graphiques, outils informatiques…).</w:t>
      </w:r>
    </w:p>
    <w:p w:rsidR="00FA2539" w:rsidRPr="00FA2539" w:rsidRDefault="00FA2539" w:rsidP="00FA2539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</w:p>
    <w:p w:rsidR="00FD159E" w:rsidRPr="002C780A" w:rsidRDefault="00007B44" w:rsidP="00AC3BEA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Règles à respecter pour le bon déroulement de l’examen :</w:t>
      </w:r>
    </w:p>
    <w:p w:rsidR="00FD159E" w:rsidRPr="00007B44" w:rsidRDefault="00007B44" w:rsidP="00007B4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iCs/>
          <w:lang w:eastAsia="ja-JP"/>
        </w:rPr>
      </w:pPr>
      <w:r w:rsidRPr="00007B44">
        <w:rPr>
          <w:rFonts w:ascii="Arial" w:eastAsia="Times New Roman" w:hAnsi="Arial" w:cs="Arial"/>
          <w:lang w:eastAsia="fr-FR"/>
        </w:rPr>
        <w:t>Arriver 10 minutes avant le début de l’épreuve.</w:t>
      </w:r>
    </w:p>
    <w:p w:rsidR="00007B44" w:rsidRPr="000445FA" w:rsidRDefault="00007B44" w:rsidP="000445F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iCs/>
          <w:lang w:eastAsia="ja-JP"/>
        </w:rPr>
      </w:pPr>
      <w:r w:rsidRPr="00007B44">
        <w:rPr>
          <w:rFonts w:ascii="Arial" w:eastAsia="Times New Roman" w:hAnsi="Arial" w:cs="Arial"/>
          <w:lang w:eastAsia="fr-FR"/>
        </w:rPr>
        <w:t>Ne fai</w:t>
      </w:r>
      <w:r>
        <w:rPr>
          <w:rFonts w:ascii="Arial" w:eastAsia="Times New Roman" w:hAnsi="Arial" w:cs="Arial"/>
          <w:lang w:eastAsia="fr-FR"/>
        </w:rPr>
        <w:t>r</w:t>
      </w:r>
      <w:r w:rsidRPr="00007B44">
        <w:rPr>
          <w:rFonts w:ascii="Arial" w:eastAsia="Times New Roman" w:hAnsi="Arial" w:cs="Arial"/>
          <w:lang w:eastAsia="fr-FR"/>
        </w:rPr>
        <w:t xml:space="preserve">e aucune allusion pouvant influencer le raisonnement de l’étudiant et donc le résultat. </w:t>
      </w:r>
    </w:p>
    <w:p w:rsidR="000445FA" w:rsidRPr="000445FA" w:rsidRDefault="000445FA" w:rsidP="000445F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iCs/>
          <w:lang w:eastAsia="ja-JP"/>
        </w:rPr>
      </w:pPr>
      <w:r>
        <w:rPr>
          <w:rFonts w:ascii="Arial" w:eastAsia="Times New Roman" w:hAnsi="Arial" w:cs="Arial"/>
          <w:lang w:eastAsia="fr-FR"/>
        </w:rPr>
        <w:t>Respecter une neutralité absolue et écrire exactement ce que dicte l’étudiant.</w:t>
      </w:r>
    </w:p>
    <w:p w:rsidR="000445FA" w:rsidRPr="000445FA" w:rsidRDefault="000445FA" w:rsidP="000445F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iCs/>
          <w:lang w:eastAsia="ja-JP"/>
        </w:rPr>
      </w:pPr>
      <w:r>
        <w:rPr>
          <w:rFonts w:ascii="Arial" w:eastAsia="Times New Roman" w:hAnsi="Arial" w:cs="Arial"/>
          <w:lang w:eastAsia="fr-FR"/>
        </w:rPr>
        <w:t>Lire les questions de façon claire et compréhensive et les répéter si besoin.</w:t>
      </w:r>
    </w:p>
    <w:p w:rsidR="000445FA" w:rsidRPr="000445FA" w:rsidRDefault="000445FA" w:rsidP="000445F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iCs/>
          <w:lang w:eastAsia="ja-JP"/>
        </w:rPr>
      </w:pPr>
      <w:r>
        <w:rPr>
          <w:rFonts w:ascii="Arial" w:eastAsia="Times New Roman" w:hAnsi="Arial" w:cs="Arial"/>
          <w:lang w:eastAsia="fr-FR"/>
        </w:rPr>
        <w:t>Lire exclusivement ce qu’il y a écrit sur le sujet même si l’étudiant en comprend pas leur sens ou intitulé.</w:t>
      </w:r>
    </w:p>
    <w:p w:rsidR="000445FA" w:rsidRPr="000445FA" w:rsidRDefault="000445FA" w:rsidP="000445F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iCs/>
          <w:lang w:eastAsia="ja-JP"/>
        </w:rPr>
      </w:pPr>
      <w:r>
        <w:rPr>
          <w:rFonts w:ascii="Arial" w:eastAsia="Times New Roman" w:hAnsi="Arial" w:cs="Arial"/>
          <w:lang w:eastAsia="fr-FR"/>
        </w:rPr>
        <w:t>Eteindre son téléphone portable pendant l’épreuve.</w:t>
      </w:r>
    </w:p>
    <w:p w:rsidR="000445FA" w:rsidRDefault="000445FA" w:rsidP="002410F6">
      <w:pPr>
        <w:spacing w:after="0" w:line="240" w:lineRule="auto"/>
        <w:rPr>
          <w:rFonts w:ascii="Arial" w:eastAsia="MS Mincho" w:hAnsi="Arial" w:cs="Arial"/>
          <w:iCs/>
          <w:lang w:eastAsia="ja-JP"/>
        </w:rPr>
      </w:pPr>
    </w:p>
    <w:p w:rsidR="002410F6" w:rsidRPr="002410F6" w:rsidRDefault="002410F6" w:rsidP="002410F6">
      <w:pPr>
        <w:spacing w:after="0" w:line="240" w:lineRule="auto"/>
        <w:rPr>
          <w:rFonts w:ascii="Arial" w:eastAsia="MS Mincho" w:hAnsi="Arial" w:cs="Arial"/>
          <w:iCs/>
          <w:lang w:eastAsia="ja-JP"/>
        </w:rPr>
      </w:pPr>
    </w:p>
    <w:p w:rsidR="000445FA" w:rsidRPr="000445FA" w:rsidRDefault="000445FA" w:rsidP="000445FA">
      <w:pPr>
        <w:pStyle w:val="Paragraphedeliste"/>
        <w:spacing w:after="0" w:line="240" w:lineRule="auto"/>
        <w:rPr>
          <w:rFonts w:ascii="Arial" w:eastAsia="MS Mincho" w:hAnsi="Arial" w:cs="Arial"/>
          <w:iCs/>
          <w:lang w:eastAsia="ja-JP"/>
        </w:rPr>
      </w:pPr>
    </w:p>
    <w:p w:rsidR="009E3321" w:rsidRPr="002C780A" w:rsidRDefault="009E3321" w:rsidP="009E3321">
      <w:pPr>
        <w:rPr>
          <w:rFonts w:ascii="Arial" w:hAnsi="Arial" w:cs="Arial"/>
          <w:b/>
        </w:rPr>
      </w:pPr>
      <w:r w:rsidRPr="002C780A">
        <w:rPr>
          <w:rFonts w:ascii="Arial" w:hAnsi="Arial" w:cs="Arial"/>
          <w:b/>
        </w:rPr>
        <w:t xml:space="preserve"> </w:t>
      </w:r>
      <w:r w:rsidR="00582651" w:rsidRPr="002C780A">
        <w:rPr>
          <w:rFonts w:ascii="Arial" w:hAnsi="Arial" w:cs="Arial"/>
          <w:b/>
        </w:rPr>
        <w:t xml:space="preserve">Rémunération et durée du contrat de travail : </w:t>
      </w:r>
    </w:p>
    <w:p w:rsidR="00582651" w:rsidRPr="002C780A" w:rsidRDefault="002410F6" w:rsidP="002C780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 SMIC horaire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2C780A" w:rsidRPr="002C780A" w:rsidRDefault="002C780A" w:rsidP="002C780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C780A">
        <w:rPr>
          <w:rFonts w:ascii="Arial" w:hAnsi="Arial" w:cs="Arial"/>
        </w:rPr>
        <w:t>Le contrat est effectué pour un semestre, mais renouvelable autant de fois que nécessaire sous forme d’avenant.</w:t>
      </w:r>
    </w:p>
    <w:sectPr w:rsidR="002C780A" w:rsidRPr="002C780A" w:rsidSect="009E3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F4C"/>
    <w:multiLevelType w:val="hybridMultilevel"/>
    <w:tmpl w:val="BD482C66"/>
    <w:lvl w:ilvl="0" w:tplc="1BE8F9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D3F"/>
    <w:multiLevelType w:val="hybridMultilevel"/>
    <w:tmpl w:val="4E4AC7D0"/>
    <w:lvl w:ilvl="0" w:tplc="5464F0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E22"/>
    <w:multiLevelType w:val="hybridMultilevel"/>
    <w:tmpl w:val="8B002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2928"/>
    <w:multiLevelType w:val="hybridMultilevel"/>
    <w:tmpl w:val="E45A0AC8"/>
    <w:lvl w:ilvl="0" w:tplc="98964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0C6"/>
    <w:multiLevelType w:val="hybridMultilevel"/>
    <w:tmpl w:val="46826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1"/>
    <w:rsid w:val="00007B44"/>
    <w:rsid w:val="000445FA"/>
    <w:rsid w:val="002410F6"/>
    <w:rsid w:val="002C780A"/>
    <w:rsid w:val="00582651"/>
    <w:rsid w:val="005E43B8"/>
    <w:rsid w:val="007C5F8D"/>
    <w:rsid w:val="009E3321"/>
    <w:rsid w:val="00AC3BEA"/>
    <w:rsid w:val="00AF1458"/>
    <w:rsid w:val="00B62605"/>
    <w:rsid w:val="00C84405"/>
    <w:rsid w:val="00D1378C"/>
    <w:rsid w:val="00FA253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1B30"/>
  <w15:chartTrackingRefBased/>
  <w15:docId w15:val="{25FF3002-7946-4F58-B595-247E4A0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dicap.deve@u-psud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81C9-E825-4FCA-A231-43815C29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Pfinder</dc:creator>
  <cp:keywords/>
  <dc:description/>
  <cp:lastModifiedBy>Claire Pfinder</cp:lastModifiedBy>
  <cp:revision>3</cp:revision>
  <dcterms:created xsi:type="dcterms:W3CDTF">2019-03-15T11:02:00Z</dcterms:created>
  <dcterms:modified xsi:type="dcterms:W3CDTF">2019-04-08T12:19:00Z</dcterms:modified>
</cp:coreProperties>
</file>