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67E5C" w14:textId="77777777" w:rsidR="00850236" w:rsidRDefault="00850236">
      <w:pPr>
        <w:jc w:val="center"/>
        <w:rPr>
          <w:rFonts w:ascii="Open Sans" w:hAnsi="Open Sans" w:cs="Open Sans"/>
          <w:b/>
          <w:bCs/>
        </w:rPr>
      </w:pPr>
    </w:p>
    <w:p w14:paraId="301A81FD" w14:textId="77777777" w:rsidR="00850236" w:rsidRDefault="00850236">
      <w:pPr>
        <w:jc w:val="center"/>
        <w:rPr>
          <w:rFonts w:ascii="Open Sans" w:hAnsi="Open Sans" w:cs="Open Sans"/>
          <w:b/>
          <w:color w:val="3B3838" w:themeColor="background2" w:themeShade="40"/>
          <w:sz w:val="36"/>
          <w:szCs w:val="44"/>
          <w:lang w:val="en-US"/>
        </w:rPr>
      </w:pPr>
    </w:p>
    <w:p w14:paraId="03F9966A" w14:textId="77777777" w:rsidR="00850236" w:rsidRDefault="00850236">
      <w:pPr>
        <w:jc w:val="center"/>
        <w:rPr>
          <w:rFonts w:ascii="Open Sans" w:hAnsi="Open Sans" w:cs="Open Sans"/>
          <w:b/>
          <w:color w:val="3B3838" w:themeColor="background2" w:themeShade="40"/>
          <w:sz w:val="36"/>
          <w:szCs w:val="44"/>
          <w:lang w:val="en-US"/>
        </w:rPr>
      </w:pPr>
    </w:p>
    <w:p w14:paraId="190C0946" w14:textId="6CE58CA2" w:rsidR="00850236" w:rsidRDefault="00BB4294">
      <w:pPr>
        <w:jc w:val="center"/>
        <w:rPr>
          <w:rFonts w:ascii="Open Sans" w:hAnsi="Open Sans" w:cs="Open Sans"/>
          <w:b/>
          <w:color w:val="3B3838" w:themeColor="background2" w:themeShade="40"/>
          <w:sz w:val="36"/>
          <w:szCs w:val="44"/>
          <w:lang w:val="en-US"/>
        </w:rPr>
      </w:pPr>
      <w:r>
        <w:rPr>
          <w:rFonts w:ascii="Open Sans" w:hAnsi="Open Sans" w:cs="Open Sans"/>
          <w:b/>
          <w:color w:val="3B3838" w:themeColor="background2" w:themeShade="40"/>
          <w:sz w:val="36"/>
          <w:szCs w:val="44"/>
          <w:lang w:val="en-US"/>
        </w:rPr>
        <w:t>Call for Applications 202</w:t>
      </w:r>
      <w:r w:rsidR="00A401BD">
        <w:rPr>
          <w:rFonts w:ascii="Open Sans" w:hAnsi="Open Sans" w:cs="Open Sans"/>
          <w:b/>
          <w:color w:val="3B3838" w:themeColor="background2" w:themeShade="40"/>
          <w:sz w:val="36"/>
          <w:szCs w:val="44"/>
          <w:lang w:val="en-US"/>
        </w:rPr>
        <w:t>6</w:t>
      </w:r>
      <w:r>
        <w:rPr>
          <w:rFonts w:ascii="Open Sans" w:hAnsi="Open Sans" w:cs="Open Sans"/>
          <w:b/>
          <w:color w:val="3B3838" w:themeColor="background2" w:themeShade="40"/>
          <w:sz w:val="36"/>
          <w:szCs w:val="44"/>
          <w:lang w:val="en-US"/>
        </w:rPr>
        <w:t>-202</w:t>
      </w:r>
      <w:r w:rsidR="00A401BD">
        <w:rPr>
          <w:rFonts w:ascii="Open Sans" w:hAnsi="Open Sans" w:cs="Open Sans"/>
          <w:b/>
          <w:color w:val="3B3838" w:themeColor="background2" w:themeShade="40"/>
          <w:sz w:val="36"/>
          <w:szCs w:val="44"/>
          <w:lang w:val="en-US"/>
        </w:rPr>
        <w:t>7</w:t>
      </w:r>
    </w:p>
    <w:p w14:paraId="7DCC6EB5" w14:textId="77777777" w:rsidR="00850236" w:rsidRDefault="00BB4294">
      <w:pPr>
        <w:jc w:val="center"/>
        <w:rPr>
          <w:rFonts w:ascii="Open Sans" w:hAnsi="Open Sans" w:cs="Open Sans"/>
          <w:bCs/>
          <w:color w:val="3B3838" w:themeColor="background2" w:themeShade="40"/>
          <w:sz w:val="34"/>
          <w:szCs w:val="34"/>
          <w:lang w:val="en-US"/>
        </w:rPr>
      </w:pPr>
      <w:r>
        <w:rPr>
          <w:rFonts w:ascii="Open Sans" w:hAnsi="Open Sans" w:cs="Open Sans"/>
          <w:bCs/>
          <w:color w:val="3B3838" w:themeColor="background2" w:themeShade="40"/>
          <w:sz w:val="34"/>
          <w:szCs w:val="34"/>
          <w:lang w:val="en-US"/>
        </w:rPr>
        <w:t>Internship grants for international Master students</w:t>
      </w:r>
    </w:p>
    <w:p w14:paraId="26C0235F" w14:textId="77777777" w:rsidR="00850236" w:rsidRDefault="00850236">
      <w:pPr>
        <w:jc w:val="center"/>
        <w:rPr>
          <w:rFonts w:ascii="Open Sans" w:hAnsi="Open Sans" w:cs="Open Sans"/>
          <w:b/>
          <w:bCs/>
          <w:color w:val="3B3838" w:themeColor="background2" w:themeShade="40"/>
          <w:lang w:val="en-US"/>
        </w:rPr>
      </w:pPr>
    </w:p>
    <w:p w14:paraId="3419B2AD" w14:textId="77777777" w:rsidR="00850236" w:rsidRDefault="00BB4294">
      <w:pPr>
        <w:pStyle w:val="Paragraphedeliste"/>
        <w:ind w:left="0"/>
        <w:rPr>
          <w:rFonts w:ascii="Open Sans" w:hAnsi="Open Sans" w:cs="Open Sans"/>
          <w:b/>
          <w:color w:val="63003C"/>
          <w:sz w:val="26"/>
          <w:szCs w:val="26"/>
          <w:lang w:val="en-US"/>
        </w:rPr>
      </w:pPr>
      <w:r>
        <w:rPr>
          <w:rFonts w:ascii="Open Sans" w:hAnsi="Open Sans" w:cs="Open Sans"/>
          <w:b/>
          <w:color w:val="63003C"/>
          <w:sz w:val="26"/>
          <w:szCs w:val="26"/>
          <w:lang w:val="en-US"/>
        </w:rPr>
        <w:t xml:space="preserve">Frame and objectives </w:t>
      </w:r>
    </w:p>
    <w:p w14:paraId="58E87568" w14:textId="602FB7B7" w:rsidR="00850236" w:rsidRPr="00D61CC1" w:rsidRDefault="00BB4294">
      <w:pPr>
        <w:jc w:val="both"/>
        <w:rPr>
          <w:rFonts w:ascii="Open Sans" w:hAnsi="Open Sans" w:cs="Open Sans"/>
          <w:color w:val="000000" w:themeColor="text1"/>
          <w:lang w:val="en-US"/>
        </w:rPr>
      </w:pPr>
      <w:r w:rsidRPr="00D61CC1">
        <w:rPr>
          <w:rFonts w:ascii="Open Sans" w:hAnsi="Open Sans" w:cs="Open Sans"/>
          <w:color w:val="000000" w:themeColor="text1"/>
          <w:lang w:val="en-US"/>
        </w:rPr>
        <w:t xml:space="preserve">As part of its international relationship policy, the Graduate School “Geosciences, Climate, Environment, Planets” of Paris-Saclay University (GS) </w:t>
      </w:r>
      <w:r w:rsidR="00116E33" w:rsidRPr="00D61CC1">
        <w:rPr>
          <w:rFonts w:ascii="Open Sans" w:hAnsi="Open Sans" w:cs="Open Sans"/>
          <w:color w:val="000000" w:themeColor="text1"/>
          <w:lang w:val="en-US"/>
        </w:rPr>
        <w:t>funds</w:t>
      </w:r>
      <w:r w:rsidRPr="00D61CC1">
        <w:rPr>
          <w:rFonts w:ascii="Open Sans" w:hAnsi="Open Sans" w:cs="Open Sans"/>
          <w:color w:val="000000" w:themeColor="text1"/>
          <w:lang w:val="en-US"/>
        </w:rPr>
        <w:t xml:space="preserve"> international Master</w:t>
      </w:r>
      <w:r w:rsidR="00116E33" w:rsidRPr="00D61CC1">
        <w:rPr>
          <w:rFonts w:ascii="Open Sans" w:hAnsi="Open Sans" w:cs="Open Sans"/>
          <w:color w:val="000000" w:themeColor="text1"/>
          <w:lang w:val="en-US"/>
        </w:rPr>
        <w:t>’s</w:t>
      </w:r>
      <w:r w:rsidRPr="00D61CC1">
        <w:rPr>
          <w:rFonts w:ascii="Open Sans" w:hAnsi="Open Sans" w:cs="Open Sans"/>
          <w:color w:val="000000" w:themeColor="text1"/>
          <w:lang w:val="en-US"/>
        </w:rPr>
        <w:t xml:space="preserve"> students willing to conduct a research internship within one of its laboratory (i.e., GEOPS, LSCE, LATMOS, CEARC, ECOSYS, DORA, DPHY). The GS provides an annual budget of €12,000 to support the equivalent of 3 internships with a limit of €4,000 per student (i.e., a duration of </w:t>
      </w:r>
      <w:r w:rsidRPr="00D61CC1">
        <w:rPr>
          <w:rFonts w:ascii="Symbol" w:eastAsia="Symbol" w:hAnsi="Symbol" w:cs="Symbol"/>
          <w:color w:val="000000" w:themeColor="text1"/>
          <w:lang w:val="en-US"/>
        </w:rPr>
        <w:t></w:t>
      </w:r>
      <w:r w:rsidRPr="00D61CC1">
        <w:rPr>
          <w:rFonts w:ascii="Open Sans" w:hAnsi="Open Sans" w:cs="Open Sans"/>
          <w:color w:val="000000" w:themeColor="text1"/>
          <w:lang w:val="en-US"/>
        </w:rPr>
        <w:t xml:space="preserve"> 6 months based on the ongoing hourly amount). In the case the internship lasts less than 6 months, the amount of the grant is adjusted </w:t>
      </w:r>
      <w:r w:rsidRPr="00D61CC1">
        <w:rPr>
          <w:rFonts w:ascii="Open Sans" w:hAnsi="Open Sans" w:cs="Open Sans"/>
          <w:i/>
          <w:iCs/>
          <w:color w:val="000000" w:themeColor="text1"/>
          <w:lang w:val="en-US"/>
        </w:rPr>
        <w:t>prorata temporis</w:t>
      </w:r>
      <w:r w:rsidRPr="00D61CC1">
        <w:rPr>
          <w:rFonts w:ascii="Open Sans" w:hAnsi="Open Sans" w:cs="Open Sans"/>
          <w:color w:val="000000" w:themeColor="text1"/>
          <w:lang w:val="en-US"/>
        </w:rPr>
        <w:t xml:space="preserve"> to the number of months and days performed in the laboratory.</w:t>
      </w:r>
    </w:p>
    <w:p w14:paraId="68ECF976" w14:textId="77777777" w:rsidR="00850236" w:rsidRDefault="00850236">
      <w:pPr>
        <w:pStyle w:val="Paragraphedeliste"/>
        <w:ind w:left="0"/>
        <w:jc w:val="both"/>
        <w:rPr>
          <w:rFonts w:ascii="Open Sans" w:hAnsi="Open Sans" w:cs="Open Sans"/>
          <w:color w:val="3B3838" w:themeColor="background2" w:themeShade="40"/>
          <w:sz w:val="22"/>
          <w:szCs w:val="22"/>
          <w:lang w:val="en-US"/>
        </w:rPr>
      </w:pPr>
    </w:p>
    <w:p w14:paraId="662B062C" w14:textId="77777777" w:rsidR="00850236" w:rsidRDefault="00BB4294">
      <w:pPr>
        <w:rPr>
          <w:rFonts w:ascii="Open Sans" w:hAnsi="Open Sans" w:cs="Open Sans"/>
          <w:b/>
          <w:color w:val="63003C"/>
          <w:sz w:val="26"/>
          <w:szCs w:val="26"/>
        </w:rPr>
      </w:pPr>
      <w:r>
        <w:rPr>
          <w:rFonts w:ascii="Open Sans" w:hAnsi="Open Sans" w:cs="Open Sans"/>
          <w:b/>
          <w:color w:val="63003C"/>
          <w:sz w:val="26"/>
          <w:szCs w:val="26"/>
        </w:rPr>
        <w:t>Eligibility criteria</w:t>
      </w:r>
    </w:p>
    <w:p w14:paraId="1B98ABD1" w14:textId="6E9DF9E0" w:rsidR="00850236" w:rsidRPr="00D61CC1" w:rsidRDefault="00BB4294">
      <w:pPr>
        <w:pStyle w:val="Paragraphedeliste"/>
        <w:numPr>
          <w:ilvl w:val="0"/>
          <w:numId w:val="7"/>
        </w:numPr>
        <w:jc w:val="both"/>
        <w:rPr>
          <w:rFonts w:ascii="Open Sans" w:hAnsi="Open Sans" w:cs="Open Sans"/>
          <w:color w:val="000000" w:themeColor="text1"/>
          <w:lang w:val="en-US"/>
        </w:rPr>
      </w:pPr>
      <w:r w:rsidRPr="00D61CC1">
        <w:rPr>
          <w:rFonts w:ascii="Open Sans" w:hAnsi="Open Sans" w:cs="Open Sans"/>
          <w:color w:val="000000" w:themeColor="text1"/>
          <w:lang w:val="en-US"/>
        </w:rPr>
        <w:t xml:space="preserve">The candidate must not be enrolled in a </w:t>
      </w:r>
      <w:r w:rsidR="00116E33" w:rsidRPr="00D61CC1">
        <w:rPr>
          <w:rFonts w:ascii="Open Sans" w:hAnsi="Open Sans" w:cs="Open Sans"/>
          <w:color w:val="000000" w:themeColor="text1"/>
          <w:lang w:val="en-US"/>
        </w:rPr>
        <w:t>French</w:t>
      </w:r>
      <w:r w:rsidRPr="00D61CC1">
        <w:rPr>
          <w:rFonts w:ascii="Open Sans" w:hAnsi="Open Sans" w:cs="Open Sans"/>
          <w:color w:val="000000" w:themeColor="text1"/>
          <w:lang w:val="en-US"/>
        </w:rPr>
        <w:t xml:space="preserve"> Master for the 202</w:t>
      </w:r>
      <w:r w:rsidR="00A401BD">
        <w:rPr>
          <w:rFonts w:ascii="Open Sans" w:hAnsi="Open Sans" w:cs="Open Sans"/>
          <w:color w:val="000000" w:themeColor="text1"/>
          <w:lang w:val="en-US"/>
        </w:rPr>
        <w:t>6</w:t>
      </w:r>
      <w:r w:rsidRPr="00D61CC1">
        <w:rPr>
          <w:rFonts w:ascii="Open Sans" w:hAnsi="Open Sans" w:cs="Open Sans"/>
          <w:color w:val="000000" w:themeColor="text1"/>
          <w:lang w:val="en-US"/>
        </w:rPr>
        <w:t>-202</w:t>
      </w:r>
      <w:r w:rsidR="00A401BD">
        <w:rPr>
          <w:rFonts w:ascii="Open Sans" w:hAnsi="Open Sans" w:cs="Open Sans"/>
          <w:color w:val="000000" w:themeColor="text1"/>
          <w:lang w:val="en-US"/>
        </w:rPr>
        <w:t>7</w:t>
      </w:r>
      <w:r w:rsidRPr="00D61CC1">
        <w:rPr>
          <w:rFonts w:ascii="Open Sans" w:hAnsi="Open Sans" w:cs="Open Sans"/>
          <w:color w:val="000000" w:themeColor="text1"/>
          <w:lang w:val="en-US"/>
        </w:rPr>
        <w:t xml:space="preserve"> academic year.</w:t>
      </w:r>
    </w:p>
    <w:p w14:paraId="4B041EA2" w14:textId="77777777" w:rsidR="00850236" w:rsidRPr="00D61CC1" w:rsidRDefault="00BB4294">
      <w:pPr>
        <w:pStyle w:val="Paragraphedeliste"/>
        <w:numPr>
          <w:ilvl w:val="0"/>
          <w:numId w:val="7"/>
        </w:numPr>
        <w:jc w:val="both"/>
        <w:rPr>
          <w:rFonts w:ascii="Open Sans" w:hAnsi="Open Sans" w:cs="Open Sans"/>
          <w:color w:val="000000" w:themeColor="text1"/>
          <w:lang w:val="en-US"/>
        </w:rPr>
      </w:pPr>
      <w:r w:rsidRPr="00D61CC1">
        <w:rPr>
          <w:rFonts w:ascii="Open Sans" w:hAnsi="Open Sans" w:cs="Open Sans"/>
          <w:color w:val="000000" w:themeColor="text1"/>
          <w:lang w:val="en-US"/>
        </w:rPr>
        <w:t>The internship must be approved by the head of the Master's degree in which the student is enrolled.</w:t>
      </w:r>
    </w:p>
    <w:p w14:paraId="7817FF0B" w14:textId="77777777" w:rsidR="00850236" w:rsidRPr="00D61CC1" w:rsidRDefault="00BB4294">
      <w:pPr>
        <w:pStyle w:val="Paragraphedeliste"/>
        <w:numPr>
          <w:ilvl w:val="0"/>
          <w:numId w:val="7"/>
        </w:numPr>
        <w:jc w:val="both"/>
        <w:rPr>
          <w:rFonts w:ascii="Open Sans" w:hAnsi="Open Sans" w:cs="Open Sans"/>
          <w:color w:val="000000" w:themeColor="text1"/>
          <w:lang w:val="en-US"/>
        </w:rPr>
      </w:pPr>
      <w:r w:rsidRPr="00D61CC1">
        <w:rPr>
          <w:rFonts w:ascii="Open Sans" w:hAnsi="Open Sans" w:cs="Open Sans"/>
          <w:color w:val="000000" w:themeColor="text1"/>
          <w:lang w:val="en-US"/>
        </w:rPr>
        <w:t>The internship is open to gap year students in the case it makes part of a well-defined professional project.</w:t>
      </w:r>
    </w:p>
    <w:p w14:paraId="4BA0532A" w14:textId="37FB9BA1" w:rsidR="00850236" w:rsidRPr="00D61CC1" w:rsidRDefault="00BB4294">
      <w:pPr>
        <w:pStyle w:val="Paragraphedeliste"/>
        <w:numPr>
          <w:ilvl w:val="0"/>
          <w:numId w:val="7"/>
        </w:numPr>
        <w:ind w:left="709"/>
        <w:jc w:val="both"/>
        <w:rPr>
          <w:rFonts w:ascii="Open Sans" w:hAnsi="Open Sans" w:cs="Open Sans"/>
          <w:b/>
          <w:color w:val="000000" w:themeColor="text1"/>
          <w:sz w:val="22"/>
          <w:szCs w:val="22"/>
          <w:lang w:val="en-US"/>
        </w:rPr>
      </w:pPr>
      <w:r w:rsidRPr="00D61CC1">
        <w:rPr>
          <w:rFonts w:ascii="Open Sans" w:hAnsi="Open Sans" w:cs="Open Sans"/>
          <w:color w:val="000000" w:themeColor="text1"/>
          <w:lang w:val="en-US"/>
        </w:rPr>
        <w:t xml:space="preserve">The internship must be </w:t>
      </w:r>
      <w:r w:rsidR="0050395D" w:rsidRPr="00D61CC1">
        <w:rPr>
          <w:rFonts w:ascii="Open Sans" w:hAnsi="Open Sans" w:cs="Open Sans"/>
          <w:color w:val="000000" w:themeColor="text1"/>
          <w:lang w:val="en-US"/>
        </w:rPr>
        <w:t>carried out</w:t>
      </w:r>
      <w:r w:rsidRPr="00D61CC1">
        <w:rPr>
          <w:rFonts w:ascii="Open Sans" w:hAnsi="Open Sans" w:cs="Open Sans"/>
          <w:color w:val="000000" w:themeColor="text1"/>
          <w:lang w:val="en-US"/>
        </w:rPr>
        <w:t xml:space="preserve"> with at least one permanent staff (researcher, </w:t>
      </w:r>
      <w:r w:rsidR="00116E33" w:rsidRPr="00D61CC1">
        <w:rPr>
          <w:rFonts w:ascii="Open Sans" w:hAnsi="Open Sans" w:cs="Open Sans"/>
          <w:color w:val="000000" w:themeColor="text1"/>
          <w:lang w:val="en-US"/>
        </w:rPr>
        <w:t xml:space="preserve">full professor, </w:t>
      </w:r>
      <w:r w:rsidRPr="00D61CC1">
        <w:rPr>
          <w:rFonts w:ascii="Open Sans" w:hAnsi="Open Sans" w:cs="Open Sans"/>
          <w:color w:val="000000" w:themeColor="text1"/>
          <w:lang w:val="en-US"/>
        </w:rPr>
        <w:t xml:space="preserve">associate professor, engineer) from the GS. </w:t>
      </w:r>
    </w:p>
    <w:p w14:paraId="60A349FF" w14:textId="77777777" w:rsidR="00850236" w:rsidRDefault="00850236">
      <w:pPr>
        <w:pStyle w:val="Paragraphedeliste"/>
        <w:ind w:left="0"/>
        <w:jc w:val="both"/>
        <w:rPr>
          <w:rFonts w:ascii="Open Sans" w:hAnsi="Open Sans" w:cs="Open Sans"/>
          <w:b/>
          <w:color w:val="5A003C"/>
          <w:sz w:val="22"/>
          <w:szCs w:val="22"/>
          <w:lang w:val="en-US"/>
        </w:rPr>
      </w:pPr>
    </w:p>
    <w:p w14:paraId="735AB05F" w14:textId="77777777" w:rsidR="00850236" w:rsidRDefault="00BB4294">
      <w:pPr>
        <w:pStyle w:val="Paragraphedeliste"/>
        <w:ind w:left="0"/>
        <w:jc w:val="both"/>
        <w:rPr>
          <w:rFonts w:ascii="Open Sans" w:hAnsi="Open Sans" w:cs="Open Sans"/>
          <w:b/>
          <w:color w:val="63003C"/>
          <w:sz w:val="26"/>
          <w:szCs w:val="26"/>
          <w:lang w:val="en-US"/>
        </w:rPr>
      </w:pPr>
      <w:r>
        <w:rPr>
          <w:rFonts w:ascii="Open Sans" w:hAnsi="Open Sans" w:cs="Open Sans"/>
          <w:b/>
          <w:color w:val="63003C"/>
          <w:sz w:val="26"/>
          <w:szCs w:val="26"/>
          <w:lang w:val="en-US"/>
        </w:rPr>
        <w:t>Application procedures</w:t>
      </w:r>
    </w:p>
    <w:p w14:paraId="792D2C90" w14:textId="6B61E628" w:rsidR="00850236" w:rsidRPr="00D61CC1" w:rsidRDefault="00BB4294">
      <w:pPr>
        <w:jc w:val="both"/>
        <w:rPr>
          <w:rFonts w:ascii="Open Sans" w:hAnsi="Open Sans" w:cs="Open Sans"/>
          <w:color w:val="000000" w:themeColor="text1"/>
          <w:lang w:val="en-US"/>
        </w:rPr>
      </w:pPr>
      <w:r w:rsidRPr="00D61CC1">
        <w:rPr>
          <w:rFonts w:ascii="Open Sans" w:hAnsi="Open Sans" w:cs="Open Sans"/>
          <w:color w:val="000000" w:themeColor="text1"/>
          <w:lang w:val="en-US"/>
        </w:rPr>
        <w:t xml:space="preserve">Applications will be evaluated based on the following documents: </w:t>
      </w:r>
    </w:p>
    <w:p w14:paraId="012DAEA0" w14:textId="77777777" w:rsidR="0050395D" w:rsidRPr="00D61CC1" w:rsidRDefault="0050395D">
      <w:pPr>
        <w:numPr>
          <w:ilvl w:val="0"/>
          <w:numId w:val="9"/>
        </w:numPr>
        <w:jc w:val="both"/>
        <w:rPr>
          <w:rFonts w:ascii="Open Sans" w:hAnsi="Open Sans" w:cs="Open Sans"/>
          <w:color w:val="000000" w:themeColor="text1"/>
          <w:lang w:val="en-US"/>
        </w:rPr>
      </w:pPr>
      <w:r w:rsidRPr="00D61CC1">
        <w:rPr>
          <w:rFonts w:ascii="Open Sans" w:hAnsi="Open Sans" w:cs="Open Sans"/>
          <w:color w:val="000000" w:themeColor="text1"/>
          <w:lang w:val="en-US"/>
        </w:rPr>
        <w:t>Bachelor's and Master's transcripts (if available)</w:t>
      </w:r>
    </w:p>
    <w:p w14:paraId="674ECFB8" w14:textId="19A8F0E1" w:rsidR="00850236" w:rsidRPr="00D61CC1" w:rsidRDefault="00BB4294">
      <w:pPr>
        <w:numPr>
          <w:ilvl w:val="0"/>
          <w:numId w:val="9"/>
        </w:numPr>
        <w:jc w:val="both"/>
        <w:rPr>
          <w:rFonts w:ascii="Open Sans" w:hAnsi="Open Sans" w:cs="Open Sans"/>
          <w:color w:val="000000" w:themeColor="text1"/>
          <w:lang w:val="en-US"/>
        </w:rPr>
      </w:pPr>
      <w:r w:rsidRPr="00D61CC1">
        <w:rPr>
          <w:rFonts w:ascii="Open Sans" w:hAnsi="Open Sans" w:cs="Open Sans"/>
          <w:color w:val="000000" w:themeColor="text1"/>
          <w:lang w:val="en-US"/>
        </w:rPr>
        <w:t>A Curriculum Vitae</w:t>
      </w:r>
    </w:p>
    <w:p w14:paraId="5583BC87" w14:textId="77777777" w:rsidR="00850236" w:rsidRPr="00D61CC1" w:rsidRDefault="00BB4294">
      <w:pPr>
        <w:numPr>
          <w:ilvl w:val="0"/>
          <w:numId w:val="9"/>
        </w:numPr>
        <w:jc w:val="both"/>
        <w:rPr>
          <w:rFonts w:ascii="Open Sans" w:hAnsi="Open Sans" w:cs="Open Sans"/>
          <w:color w:val="000000" w:themeColor="text1"/>
          <w:lang w:val="en-US"/>
        </w:rPr>
      </w:pPr>
      <w:r w:rsidRPr="00D61CC1">
        <w:rPr>
          <w:rFonts w:ascii="Open Sans" w:hAnsi="Open Sans" w:cs="Open Sans"/>
          <w:color w:val="000000" w:themeColor="text1"/>
          <w:lang w:val="en-US"/>
        </w:rPr>
        <w:t>A cover letter</w:t>
      </w:r>
    </w:p>
    <w:p w14:paraId="39E47C75" w14:textId="0EE17688" w:rsidR="00850236" w:rsidRPr="00D61CC1" w:rsidRDefault="00BB4294">
      <w:pPr>
        <w:numPr>
          <w:ilvl w:val="0"/>
          <w:numId w:val="9"/>
        </w:numPr>
        <w:jc w:val="both"/>
        <w:rPr>
          <w:rFonts w:ascii="Open Sans" w:hAnsi="Open Sans" w:cs="Open Sans"/>
          <w:color w:val="000000" w:themeColor="text1"/>
          <w:lang w:val="en-US"/>
        </w:rPr>
      </w:pPr>
      <w:r w:rsidRPr="00D61CC1">
        <w:rPr>
          <w:rFonts w:ascii="Open Sans" w:hAnsi="Open Sans" w:cs="Open Sans"/>
          <w:color w:val="000000" w:themeColor="text1"/>
          <w:lang w:val="en-US"/>
        </w:rPr>
        <w:t>A school certificate or gap year certificate for year 202</w:t>
      </w:r>
      <w:r w:rsidR="00A401BD">
        <w:rPr>
          <w:rFonts w:ascii="Open Sans" w:hAnsi="Open Sans" w:cs="Open Sans"/>
          <w:color w:val="000000" w:themeColor="text1"/>
          <w:lang w:val="en-US"/>
        </w:rPr>
        <w:t>6</w:t>
      </w:r>
      <w:r w:rsidRPr="00D61CC1">
        <w:rPr>
          <w:rFonts w:ascii="Open Sans" w:hAnsi="Open Sans" w:cs="Open Sans"/>
          <w:color w:val="000000" w:themeColor="text1"/>
          <w:lang w:val="en-US"/>
        </w:rPr>
        <w:t>-202</w:t>
      </w:r>
      <w:r w:rsidR="00A401BD">
        <w:rPr>
          <w:rFonts w:ascii="Open Sans" w:hAnsi="Open Sans" w:cs="Open Sans"/>
          <w:color w:val="000000" w:themeColor="text1"/>
          <w:lang w:val="en-US"/>
        </w:rPr>
        <w:t>7</w:t>
      </w:r>
    </w:p>
    <w:p w14:paraId="0D87602F" w14:textId="77777777" w:rsidR="00850236" w:rsidRPr="00D61CC1" w:rsidRDefault="00BB4294">
      <w:pPr>
        <w:numPr>
          <w:ilvl w:val="0"/>
          <w:numId w:val="9"/>
        </w:numPr>
        <w:jc w:val="both"/>
        <w:rPr>
          <w:rFonts w:ascii="Open Sans" w:hAnsi="Open Sans" w:cs="Open Sans"/>
          <w:color w:val="000000" w:themeColor="text1"/>
          <w:lang w:val="en-US"/>
        </w:rPr>
      </w:pPr>
      <w:r w:rsidRPr="00D61CC1">
        <w:rPr>
          <w:rFonts w:ascii="Open Sans" w:hAnsi="Open Sans" w:cs="Open Sans"/>
          <w:color w:val="000000" w:themeColor="text1"/>
          <w:lang w:val="en-US"/>
        </w:rPr>
        <w:t xml:space="preserve">The application form attached </w:t>
      </w:r>
    </w:p>
    <w:p w14:paraId="1D81B016" w14:textId="77777777" w:rsidR="00850236" w:rsidRDefault="00850236">
      <w:pPr>
        <w:ind w:left="720"/>
        <w:jc w:val="both"/>
        <w:rPr>
          <w:rFonts w:ascii="Open Sans" w:hAnsi="Open Sans" w:cs="Open Sans"/>
          <w:color w:val="3B3838" w:themeColor="background2" w:themeShade="40"/>
          <w:lang w:val="en-US"/>
        </w:rPr>
      </w:pPr>
    </w:p>
    <w:p w14:paraId="134CFAA3" w14:textId="0D556077" w:rsidR="00850236" w:rsidRDefault="00BB4294" w:rsidP="0050395D">
      <w:pPr>
        <w:jc w:val="both"/>
        <w:rPr>
          <w:rFonts w:ascii="Open Sans" w:hAnsi="Open Sans" w:cs="Open Sans"/>
          <w:color w:val="3B3838" w:themeColor="background2" w:themeShade="40"/>
          <w:lang w:val="en-US"/>
        </w:rPr>
      </w:pPr>
      <w:r w:rsidRPr="00D61CC1">
        <w:rPr>
          <w:rFonts w:ascii="Open Sans" w:hAnsi="Open Sans" w:cs="Open Sans"/>
          <w:color w:val="000000" w:themeColor="text1"/>
          <w:lang w:val="en-US"/>
        </w:rPr>
        <w:t>Applications must be sent as soon as possible and before June 1, 202</w:t>
      </w:r>
      <w:r w:rsidR="009E224A">
        <w:rPr>
          <w:rFonts w:ascii="Open Sans" w:hAnsi="Open Sans" w:cs="Open Sans"/>
          <w:color w:val="000000" w:themeColor="text1"/>
          <w:lang w:val="en-US"/>
        </w:rPr>
        <w:t>7</w:t>
      </w:r>
      <w:r w:rsidRPr="00D61CC1">
        <w:rPr>
          <w:rFonts w:ascii="Open Sans" w:hAnsi="Open Sans" w:cs="Open Sans"/>
          <w:color w:val="000000" w:themeColor="text1"/>
          <w:lang w:val="en-US"/>
        </w:rPr>
        <w:t>, by email to Fanny Duret, the Training and Research Manager of the GS (</w:t>
      </w:r>
      <w:r w:rsidRPr="00D61CC1">
        <w:rPr>
          <w:rStyle w:val="Lienhypertexte"/>
          <w:rFonts w:ascii="Open Sans" w:hAnsi="Open Sans" w:cs="Open Sans"/>
          <w:color w:val="000000" w:themeColor="text1"/>
          <w:u w:val="none"/>
          <w:lang w:val="en-US"/>
        </w:rPr>
        <w:t>fanny.duret@universite-paris-saclay.fr</w:t>
      </w:r>
      <w:r w:rsidRPr="00D61CC1">
        <w:rPr>
          <w:rFonts w:ascii="Open Sans" w:hAnsi="Open Sans" w:cs="Open Sans"/>
          <w:color w:val="000000" w:themeColor="text1"/>
          <w:lang w:val="en-US"/>
        </w:rPr>
        <w:t xml:space="preserve">), copies to Cécile Quantin and Carlos Pallares, Assistant Directors in charge of the Training and International </w:t>
      </w:r>
      <w:r w:rsidRPr="00D61CC1">
        <w:rPr>
          <w:rFonts w:ascii="Open Sans" w:hAnsi="Open Sans" w:cs="Open Sans"/>
          <w:color w:val="000000" w:themeColor="text1"/>
          <w:lang w:val="en-US"/>
        </w:rPr>
        <w:lastRenderedPageBreak/>
        <w:t>Relationships</w:t>
      </w:r>
      <w:r w:rsidR="00D61CC1">
        <w:rPr>
          <w:rFonts w:ascii="Open Sans" w:hAnsi="Open Sans" w:cs="Open Sans"/>
          <w:color w:val="000000" w:themeColor="text1"/>
          <w:lang w:val="en-US"/>
        </w:rPr>
        <w:t xml:space="preserve">, </w:t>
      </w:r>
      <w:r w:rsidRPr="00D61CC1">
        <w:rPr>
          <w:rFonts w:ascii="Open Sans" w:hAnsi="Open Sans" w:cs="Open Sans"/>
          <w:color w:val="000000" w:themeColor="text1"/>
          <w:lang w:val="en-US"/>
        </w:rPr>
        <w:t>respectively (</w:t>
      </w:r>
      <w:hyperlink r:id="rId7" w:tooltip="mailto:helene.massol@universite-paris-saclay.fr" w:history="1">
        <w:r w:rsidRPr="00D61CC1">
          <w:rPr>
            <w:rStyle w:val="Lienhypertexte"/>
            <w:rFonts w:ascii="Open Sans" w:hAnsi="Open Sans" w:cs="Open Sans"/>
            <w:color w:val="000000" w:themeColor="text1"/>
            <w:u w:val="none"/>
            <w:lang w:val="en-US"/>
          </w:rPr>
          <w:t>cecile.quantin@universite-paris-saclay.fr</w:t>
        </w:r>
      </w:hyperlink>
      <w:r w:rsidR="00D61CC1">
        <w:rPr>
          <w:rStyle w:val="Lienhypertexte"/>
          <w:rFonts w:ascii="Open Sans" w:hAnsi="Open Sans" w:cs="Open Sans"/>
          <w:color w:val="000000" w:themeColor="text1"/>
          <w:u w:val="none"/>
          <w:lang w:val="en-US"/>
        </w:rPr>
        <w:t xml:space="preserve"> </w:t>
      </w:r>
      <w:r w:rsidRPr="00D61CC1">
        <w:rPr>
          <w:rFonts w:ascii="Open Sans" w:hAnsi="Open Sans" w:cs="Open Sans"/>
          <w:color w:val="000000" w:themeColor="text1"/>
          <w:lang w:val="en-US"/>
        </w:rPr>
        <w:t>;</w:t>
      </w:r>
      <w:r w:rsidR="00D61CC1">
        <w:rPr>
          <w:rFonts w:ascii="Open Sans" w:hAnsi="Open Sans" w:cs="Open Sans"/>
          <w:color w:val="000000" w:themeColor="text1"/>
          <w:lang w:val="en-US"/>
        </w:rPr>
        <w:t xml:space="preserve"> </w:t>
      </w:r>
      <w:r w:rsidRPr="00D61CC1">
        <w:rPr>
          <w:rStyle w:val="Lienhypertexte"/>
          <w:rFonts w:ascii="Open Sans" w:hAnsi="Open Sans" w:cs="Open Sans"/>
          <w:color w:val="000000" w:themeColor="text1"/>
          <w:u w:val="none"/>
          <w:lang w:val="en-US"/>
        </w:rPr>
        <w:t>carlos.pallares@universite-paris-saclay.fr</w:t>
      </w:r>
      <w:r w:rsidRPr="00D61CC1">
        <w:rPr>
          <w:rFonts w:ascii="Open Sans" w:hAnsi="Open Sans" w:cs="Open Sans"/>
          <w:color w:val="000000" w:themeColor="text1"/>
          <w:lang w:val="en-US"/>
        </w:rPr>
        <w:t>).</w:t>
      </w:r>
    </w:p>
    <w:p w14:paraId="0B37ED00" w14:textId="77777777" w:rsidR="00850236" w:rsidRDefault="00850236">
      <w:pPr>
        <w:jc w:val="both"/>
        <w:rPr>
          <w:rFonts w:ascii="Open Sans" w:hAnsi="Open Sans" w:cs="Open Sans"/>
          <w:color w:val="3B3838" w:themeColor="background2" w:themeShade="40"/>
          <w:highlight w:val="yellow"/>
          <w:lang w:val="en-US"/>
        </w:rPr>
      </w:pPr>
    </w:p>
    <w:p w14:paraId="7B8BCBCC" w14:textId="7DE5FDAD" w:rsidR="00850236" w:rsidRPr="00D61CC1" w:rsidRDefault="00BB4294">
      <w:pPr>
        <w:jc w:val="both"/>
        <w:rPr>
          <w:rFonts w:ascii="Open Sans" w:hAnsi="Open Sans" w:cs="Open Sans"/>
          <w:color w:val="000000" w:themeColor="text1"/>
          <w:lang w:val="en-US"/>
        </w:rPr>
      </w:pPr>
      <w:r w:rsidRPr="00D61CC1">
        <w:rPr>
          <w:rFonts w:ascii="Open Sans" w:hAnsi="Open Sans" w:cs="Open Sans"/>
          <w:color w:val="000000" w:themeColor="text1"/>
          <w:lang w:val="en"/>
        </w:rPr>
        <w:t xml:space="preserve">The </w:t>
      </w:r>
      <w:r w:rsidR="0050395D" w:rsidRPr="00D61CC1">
        <w:rPr>
          <w:rFonts w:ascii="Open Sans" w:hAnsi="Open Sans" w:cs="Open Sans"/>
          <w:color w:val="000000" w:themeColor="text1"/>
          <w:lang w:val="en"/>
        </w:rPr>
        <w:t xml:space="preserve">GS </w:t>
      </w:r>
      <w:r w:rsidRPr="00D61CC1">
        <w:rPr>
          <w:rFonts w:ascii="Open Sans" w:hAnsi="Open Sans" w:cs="Open Sans"/>
          <w:color w:val="000000" w:themeColor="text1"/>
          <w:lang w:val="en"/>
        </w:rPr>
        <w:t xml:space="preserve">administrative team </w:t>
      </w:r>
      <w:r w:rsidR="0050395D" w:rsidRPr="00D61CC1">
        <w:rPr>
          <w:rFonts w:ascii="Open Sans" w:hAnsi="Open Sans" w:cs="Open Sans"/>
          <w:color w:val="000000" w:themeColor="text1"/>
          <w:lang w:val="en"/>
        </w:rPr>
        <w:t>checks</w:t>
      </w:r>
      <w:r w:rsidRPr="00D61CC1">
        <w:rPr>
          <w:rFonts w:ascii="Open Sans" w:hAnsi="Open Sans" w:cs="Open Sans"/>
          <w:color w:val="000000" w:themeColor="text1"/>
          <w:lang w:val="en"/>
        </w:rPr>
        <w:t xml:space="preserve"> the eligibility of the files/candidates and ranks the applications according to their arrivals, between December 1, 202</w:t>
      </w:r>
      <w:r w:rsidR="009E224A">
        <w:rPr>
          <w:rFonts w:ascii="Open Sans" w:hAnsi="Open Sans" w:cs="Open Sans"/>
          <w:color w:val="000000" w:themeColor="text1"/>
          <w:lang w:val="en"/>
        </w:rPr>
        <w:t>6</w:t>
      </w:r>
      <w:r w:rsidRPr="00D61CC1">
        <w:rPr>
          <w:rFonts w:ascii="Open Sans" w:hAnsi="Open Sans" w:cs="Open Sans"/>
          <w:color w:val="000000" w:themeColor="text1"/>
          <w:lang w:val="en"/>
        </w:rPr>
        <w:t xml:space="preserve"> and June 30, 202</w:t>
      </w:r>
      <w:r w:rsidR="009E224A">
        <w:rPr>
          <w:rFonts w:ascii="Open Sans" w:hAnsi="Open Sans" w:cs="Open Sans"/>
          <w:color w:val="000000" w:themeColor="text1"/>
          <w:lang w:val="en"/>
        </w:rPr>
        <w:t>7</w:t>
      </w:r>
      <w:r w:rsidRPr="00D61CC1">
        <w:rPr>
          <w:rFonts w:ascii="Open Sans" w:hAnsi="Open Sans" w:cs="Open Sans"/>
          <w:color w:val="000000" w:themeColor="text1"/>
          <w:lang w:val="en"/>
        </w:rPr>
        <w:t>.</w:t>
      </w:r>
    </w:p>
    <w:p w14:paraId="3D165728" w14:textId="77777777" w:rsidR="00850236" w:rsidRDefault="00850236">
      <w:pPr>
        <w:pStyle w:val="Paragraphedeliste"/>
        <w:ind w:left="0"/>
        <w:jc w:val="both"/>
        <w:rPr>
          <w:rFonts w:ascii="Open Sans" w:hAnsi="Open Sans" w:cs="Open Sans"/>
          <w:b/>
          <w:color w:val="63003C"/>
          <w:sz w:val="26"/>
          <w:szCs w:val="26"/>
          <w:lang w:val="en-US"/>
        </w:rPr>
      </w:pPr>
    </w:p>
    <w:p w14:paraId="1D1A71B9" w14:textId="77777777" w:rsidR="00850236" w:rsidRDefault="00BB4294">
      <w:pPr>
        <w:pStyle w:val="Paragraphedeliste"/>
        <w:ind w:left="0"/>
        <w:jc w:val="both"/>
        <w:rPr>
          <w:rFonts w:ascii="Open Sans" w:hAnsi="Open Sans" w:cs="Open Sans"/>
          <w:b/>
          <w:color w:val="63003C"/>
          <w:sz w:val="26"/>
          <w:szCs w:val="26"/>
          <w:lang w:val="en-US"/>
        </w:rPr>
      </w:pPr>
      <w:r>
        <w:rPr>
          <w:rFonts w:ascii="Open Sans" w:hAnsi="Open Sans" w:cs="Open Sans"/>
          <w:b/>
          <w:color w:val="63003C"/>
          <w:sz w:val="26"/>
          <w:szCs w:val="26"/>
          <w:lang w:val="en-US"/>
        </w:rPr>
        <w:t>Terms of allocations</w:t>
      </w:r>
    </w:p>
    <w:p w14:paraId="1A899808" w14:textId="308DA5EC" w:rsidR="00850236" w:rsidRPr="00D61CC1" w:rsidRDefault="00BB4294">
      <w:pPr>
        <w:jc w:val="both"/>
        <w:rPr>
          <w:rFonts w:ascii="Open Sans" w:hAnsi="Open Sans" w:cs="Open Sans"/>
          <w:color w:val="000000" w:themeColor="text1"/>
          <w:lang w:val="en-US"/>
        </w:rPr>
      </w:pPr>
      <w:r w:rsidRPr="00D61CC1">
        <w:rPr>
          <w:rFonts w:ascii="Open Sans" w:hAnsi="Open Sans" w:cs="Open Sans"/>
          <w:color w:val="000000" w:themeColor="text1"/>
          <w:lang w:val="en"/>
        </w:rPr>
        <w:t xml:space="preserve">The applications will be ranked by a jury composed </w:t>
      </w:r>
      <w:r w:rsidR="00552739" w:rsidRPr="00D61CC1">
        <w:rPr>
          <w:rFonts w:ascii="Open Sans" w:hAnsi="Open Sans" w:cs="Open Sans"/>
          <w:color w:val="000000" w:themeColor="text1"/>
          <w:lang w:val="en"/>
        </w:rPr>
        <w:t>of</w:t>
      </w:r>
      <w:r w:rsidRPr="00D61CC1">
        <w:rPr>
          <w:rFonts w:ascii="Open Sans" w:hAnsi="Open Sans" w:cs="Open Sans"/>
          <w:color w:val="000000" w:themeColor="text1"/>
          <w:lang w:val="en"/>
        </w:rPr>
        <w:t xml:space="preserve"> the GS management team (i.e., the Head of the GS, the </w:t>
      </w:r>
      <w:r w:rsidRPr="00D61CC1">
        <w:rPr>
          <w:rFonts w:ascii="Open Sans" w:hAnsi="Open Sans" w:cs="Open Sans"/>
          <w:color w:val="000000" w:themeColor="text1"/>
          <w:lang w:val="en-US"/>
        </w:rPr>
        <w:t xml:space="preserve">Assistant Directors in charge of the Training, the Research, the International Relationships and the Valorization, as well as the Training and Research Manager). </w:t>
      </w:r>
      <w:r w:rsidR="00552739" w:rsidRPr="00D61CC1">
        <w:rPr>
          <w:rFonts w:ascii="Open Sans" w:hAnsi="Open Sans" w:cs="Open Sans"/>
          <w:color w:val="000000" w:themeColor="text1"/>
          <w:lang w:val="en-US"/>
        </w:rPr>
        <w:t xml:space="preserve">The evaluation </w:t>
      </w:r>
      <w:r w:rsidRPr="00D61CC1">
        <w:rPr>
          <w:rFonts w:ascii="Open Sans" w:hAnsi="Open Sans" w:cs="Open Sans"/>
          <w:color w:val="000000" w:themeColor="text1"/>
          <w:lang w:val="en-US"/>
        </w:rPr>
        <w:t xml:space="preserve">will be </w:t>
      </w:r>
      <w:r w:rsidRPr="00D61CC1">
        <w:rPr>
          <w:rFonts w:ascii="Open Sans" w:hAnsi="Open Sans" w:cs="Open Sans"/>
          <w:color w:val="000000" w:themeColor="text1"/>
          <w:lang w:val="en"/>
        </w:rPr>
        <w:t xml:space="preserve">based on the academic quality of the applications as well as </w:t>
      </w:r>
      <w:r w:rsidR="00552739" w:rsidRPr="00D61CC1">
        <w:rPr>
          <w:rFonts w:ascii="Open Sans" w:hAnsi="Open Sans" w:cs="Open Sans"/>
          <w:color w:val="000000" w:themeColor="text1"/>
          <w:lang w:val="en"/>
        </w:rPr>
        <w:t xml:space="preserve">on </w:t>
      </w:r>
      <w:r w:rsidRPr="00D61CC1">
        <w:rPr>
          <w:rFonts w:ascii="Open Sans" w:hAnsi="Open Sans" w:cs="Open Sans"/>
          <w:color w:val="000000" w:themeColor="text1"/>
          <w:lang w:val="en"/>
        </w:rPr>
        <w:t>the motivation and professional project of each candidate.</w:t>
      </w:r>
    </w:p>
    <w:p w14:paraId="2B9A2BDF" w14:textId="77777777" w:rsidR="00850236" w:rsidRDefault="00850236">
      <w:pPr>
        <w:jc w:val="both"/>
        <w:rPr>
          <w:rFonts w:ascii="Open Sans" w:hAnsi="Open Sans" w:cs="Open Sans"/>
          <w:color w:val="3B3838" w:themeColor="background2" w:themeShade="40"/>
          <w:lang w:val="en-US"/>
        </w:rPr>
      </w:pPr>
    </w:p>
    <w:p w14:paraId="5491CFFE" w14:textId="77777777" w:rsidR="00850236" w:rsidRDefault="00BB4294">
      <w:pPr>
        <w:pStyle w:val="Paragraphedeliste"/>
        <w:ind w:left="0"/>
        <w:jc w:val="both"/>
        <w:rPr>
          <w:rFonts w:ascii="Open Sans" w:hAnsi="Open Sans" w:cs="Open Sans"/>
          <w:b/>
          <w:color w:val="63003C"/>
          <w:sz w:val="26"/>
          <w:szCs w:val="26"/>
          <w:lang w:val="en-US"/>
        </w:rPr>
      </w:pPr>
      <w:r>
        <w:rPr>
          <w:rFonts w:ascii="Open Sans" w:hAnsi="Open Sans" w:cs="Open Sans"/>
          <w:b/>
          <w:color w:val="63003C"/>
          <w:sz w:val="26"/>
          <w:szCs w:val="26"/>
          <w:lang w:val="en-US"/>
        </w:rPr>
        <w:t>Grant payment</w:t>
      </w:r>
    </w:p>
    <w:p w14:paraId="78E53623" w14:textId="3C4C591B" w:rsidR="00850236" w:rsidRPr="00D61CC1" w:rsidRDefault="00BB4294">
      <w:pPr>
        <w:pBdr>
          <w:bottom w:val="single" w:sz="4" w:space="1" w:color="000000"/>
        </w:pBdr>
        <w:ind w:right="-1"/>
        <w:jc w:val="both"/>
        <w:rPr>
          <w:rFonts w:ascii="Open Sans" w:hAnsi="Open Sans" w:cs="Open Sans"/>
          <w:color w:val="000000" w:themeColor="text1"/>
          <w:lang w:val="en-US"/>
        </w:rPr>
      </w:pPr>
      <w:r w:rsidRPr="00D61CC1">
        <w:rPr>
          <w:rFonts w:ascii="Open Sans" w:hAnsi="Open Sans" w:cs="Open Sans"/>
          <w:color w:val="000000" w:themeColor="text1"/>
          <w:lang w:val="en-US"/>
        </w:rPr>
        <w:t xml:space="preserve">Payment depends on the submission </w:t>
      </w:r>
      <w:r w:rsidR="00D61CC1" w:rsidRPr="00D61CC1">
        <w:rPr>
          <w:rFonts w:ascii="Open Sans" w:hAnsi="Open Sans" w:cs="Open Sans"/>
          <w:color w:val="000000" w:themeColor="text1"/>
          <w:lang w:val="en-US"/>
        </w:rPr>
        <w:t>of</w:t>
      </w:r>
      <w:r w:rsidR="00D61CC1">
        <w:rPr>
          <w:rFonts w:ascii="Open Sans" w:hAnsi="Open Sans" w:cs="Open Sans"/>
          <w:color w:val="000000" w:themeColor="text1"/>
          <w:lang w:val="en-US"/>
        </w:rPr>
        <w:t>:</w:t>
      </w:r>
      <w:r w:rsidRPr="00D61CC1">
        <w:rPr>
          <w:rFonts w:ascii="Open Sans" w:hAnsi="Open Sans" w:cs="Open Sans"/>
          <w:color w:val="000000" w:themeColor="text1"/>
          <w:lang w:val="en-US"/>
        </w:rPr>
        <w:t xml:space="preserve"> i) the internship agreement that must be signed by the Partner University, the Paris Saclay University, the host institution and the student and ii) the documents required for payment as part of a direct liquidation procedure carried out by the administrative team of the GS in conjunction with the Accounting Agency. For European students, priority will be given to train </w:t>
      </w:r>
      <w:r w:rsidR="00B378F6" w:rsidRPr="00D61CC1">
        <w:rPr>
          <w:rFonts w:ascii="Open Sans" w:hAnsi="Open Sans" w:cs="Open Sans"/>
          <w:color w:val="000000" w:themeColor="text1"/>
          <w:lang w:val="en-US"/>
        </w:rPr>
        <w:t>travels</w:t>
      </w:r>
      <w:r w:rsidRPr="00D61CC1">
        <w:rPr>
          <w:rFonts w:ascii="Open Sans" w:hAnsi="Open Sans" w:cs="Open Sans"/>
          <w:color w:val="000000" w:themeColor="text1"/>
          <w:lang w:val="en-US"/>
        </w:rPr>
        <w:t xml:space="preserve">. </w:t>
      </w:r>
    </w:p>
    <w:p w14:paraId="0C5AC804" w14:textId="77777777" w:rsidR="00850236" w:rsidRDefault="00BB4294" w:rsidP="00B253FE">
      <w:pPr>
        <w:pBdr>
          <w:bottom w:val="single" w:sz="4" w:space="1" w:color="000000"/>
        </w:pBdr>
        <w:ind w:right="-1"/>
        <w:jc w:val="both"/>
        <w:rPr>
          <w:rFonts w:ascii="Open Sans" w:hAnsi="Open Sans" w:cs="Open Sans"/>
          <w:color w:val="3B3838" w:themeColor="background2" w:themeShade="40"/>
          <w:lang w:val="en-US"/>
        </w:rPr>
      </w:pPr>
      <w:r w:rsidRPr="00D61CC1">
        <w:rPr>
          <w:rFonts w:ascii="Open Sans" w:hAnsi="Open Sans" w:cs="Open Sans"/>
          <w:color w:val="000000" w:themeColor="text1"/>
          <w:lang w:val="en-US"/>
        </w:rPr>
        <w:t xml:space="preserve">The internship grant is awarded in monthly installments, at the end of each month. In the case of an internship planned for a duration of less than six months, the amount is adjusted </w:t>
      </w:r>
      <w:r w:rsidRPr="00D61CC1">
        <w:rPr>
          <w:rFonts w:ascii="Open Sans" w:hAnsi="Open Sans" w:cs="Open Sans"/>
          <w:i/>
          <w:iCs/>
          <w:color w:val="000000" w:themeColor="text1"/>
          <w:lang w:val="en-US"/>
        </w:rPr>
        <w:t>prorata temporis</w:t>
      </w:r>
      <w:r w:rsidRPr="00D61CC1">
        <w:rPr>
          <w:rFonts w:ascii="Open Sans" w:hAnsi="Open Sans" w:cs="Open Sans"/>
          <w:color w:val="000000" w:themeColor="text1"/>
          <w:lang w:val="en-US"/>
        </w:rPr>
        <w:t xml:space="preserve"> to the number of months and days performed in the host laboratory. In the case of non-departure or interruption during the internship, a refund will be requested for the days/months of the internship not completed.</w:t>
      </w:r>
      <w:r>
        <w:rPr>
          <w:rFonts w:ascii="Open Sans" w:hAnsi="Open Sans" w:cs="Open Sans"/>
          <w:color w:val="3B3838" w:themeColor="background2" w:themeShade="40"/>
          <w:lang w:val="en-US"/>
        </w:rPr>
        <w:br w:type="page" w:clear="all"/>
      </w:r>
    </w:p>
    <w:p w14:paraId="11B7F921" w14:textId="77777777" w:rsidR="00850236" w:rsidRDefault="00850236">
      <w:pPr>
        <w:pBdr>
          <w:bottom w:val="single" w:sz="4" w:space="1" w:color="000000"/>
        </w:pBdr>
        <w:ind w:right="-1"/>
        <w:jc w:val="both"/>
        <w:rPr>
          <w:rFonts w:ascii="Open Sans" w:hAnsi="Open Sans" w:cs="Open Sans"/>
          <w:b/>
          <w:bCs/>
          <w:color w:val="5A003C"/>
          <w:sz w:val="28"/>
          <w:szCs w:val="28"/>
          <w:lang w:val="en-US"/>
        </w:rPr>
      </w:pPr>
    </w:p>
    <w:p w14:paraId="59DD18E4" w14:textId="77777777" w:rsidR="00850236" w:rsidRDefault="00BB4294">
      <w:pPr>
        <w:pBdr>
          <w:bottom w:val="single" w:sz="4" w:space="1" w:color="000000"/>
        </w:pBdr>
        <w:shd w:val="clear" w:color="auto" w:fill="D9D9D9" w:themeFill="background1" w:themeFillShade="D9"/>
        <w:ind w:right="-1"/>
        <w:jc w:val="center"/>
        <w:rPr>
          <w:rFonts w:ascii="Open Sans" w:hAnsi="Open Sans" w:cs="Open Sans"/>
          <w:b/>
          <w:bCs/>
          <w:color w:val="63003C"/>
          <w:sz w:val="28"/>
          <w:szCs w:val="28"/>
          <w:lang w:val="en-US"/>
        </w:rPr>
      </w:pPr>
      <w:r>
        <w:rPr>
          <w:rFonts w:ascii="Open Sans" w:hAnsi="Open Sans" w:cs="Open Sans"/>
          <w:b/>
          <w:bCs/>
          <w:color w:val="63003C"/>
          <w:sz w:val="28"/>
          <w:szCs w:val="28"/>
          <w:lang w:val="en-US"/>
        </w:rPr>
        <w:t>MASTER INTERNSIPH GRANTS</w:t>
      </w:r>
    </w:p>
    <w:p w14:paraId="1210BB9F" w14:textId="77777777" w:rsidR="00850236" w:rsidRDefault="00BB4294">
      <w:pPr>
        <w:pBdr>
          <w:bottom w:val="single" w:sz="4" w:space="1" w:color="000000"/>
        </w:pBdr>
        <w:shd w:val="clear" w:color="auto" w:fill="D9D9D9" w:themeFill="background1" w:themeFillShade="D9"/>
        <w:ind w:right="-1"/>
        <w:jc w:val="center"/>
        <w:rPr>
          <w:rFonts w:ascii="Open Sans" w:hAnsi="Open Sans" w:cs="Open Sans"/>
          <w:b/>
          <w:bCs/>
          <w:color w:val="63003C"/>
          <w:sz w:val="28"/>
          <w:szCs w:val="28"/>
          <w:lang w:val="en-US"/>
        </w:rPr>
      </w:pPr>
      <w:r>
        <w:rPr>
          <w:rFonts w:ascii="Open Sans" w:hAnsi="Open Sans" w:cs="Open Sans"/>
          <w:b/>
          <w:bCs/>
          <w:color w:val="63003C"/>
          <w:sz w:val="28"/>
          <w:szCs w:val="28"/>
          <w:lang w:val="en-US"/>
        </w:rPr>
        <w:t>FOR INTERNATIONAL STUDENTS</w:t>
      </w:r>
    </w:p>
    <w:p w14:paraId="26FA7F9B" w14:textId="1E47DE99" w:rsidR="00850236" w:rsidRDefault="00BB4294">
      <w:pPr>
        <w:pBdr>
          <w:bottom w:val="single" w:sz="4" w:space="1" w:color="000000"/>
        </w:pBdr>
        <w:shd w:val="clear" w:color="auto" w:fill="D9D9D9" w:themeFill="background1" w:themeFillShade="D9"/>
        <w:ind w:right="-1"/>
        <w:jc w:val="center"/>
        <w:rPr>
          <w:rFonts w:ascii="Open Sans" w:hAnsi="Open Sans" w:cs="Open Sans"/>
          <w:b/>
          <w:bCs/>
          <w:color w:val="63003C"/>
          <w:sz w:val="28"/>
          <w:szCs w:val="28"/>
          <w:lang w:val="en-US"/>
        </w:rPr>
      </w:pPr>
      <w:r>
        <w:rPr>
          <w:rFonts w:ascii="Open Sans" w:hAnsi="Open Sans" w:cs="Open Sans"/>
          <w:b/>
          <w:bCs/>
          <w:color w:val="63003C"/>
          <w:sz w:val="28"/>
          <w:szCs w:val="28"/>
          <w:lang w:val="en-US"/>
        </w:rPr>
        <w:t xml:space="preserve">APPLICATION FORM </w:t>
      </w:r>
      <w:r w:rsidRPr="007F6A2F">
        <w:rPr>
          <w:rFonts w:ascii="Open Sans" w:hAnsi="Open Sans" w:cs="Open Sans"/>
          <w:b/>
          <w:bCs/>
          <w:color w:val="63003C"/>
          <w:sz w:val="28"/>
          <w:szCs w:val="28"/>
          <w:lang w:val="en-US"/>
        </w:rPr>
        <w:t>202</w:t>
      </w:r>
      <w:r w:rsidR="009E224A">
        <w:rPr>
          <w:rFonts w:ascii="Open Sans" w:hAnsi="Open Sans" w:cs="Open Sans"/>
          <w:b/>
          <w:bCs/>
          <w:color w:val="63003C"/>
          <w:sz w:val="28"/>
          <w:szCs w:val="28"/>
          <w:lang w:val="en-US"/>
        </w:rPr>
        <w:t>6</w:t>
      </w:r>
      <w:r w:rsidRPr="007F6A2F">
        <w:rPr>
          <w:rFonts w:ascii="Open Sans" w:hAnsi="Open Sans" w:cs="Open Sans"/>
          <w:b/>
          <w:bCs/>
          <w:color w:val="63003C"/>
          <w:sz w:val="28"/>
          <w:szCs w:val="28"/>
          <w:lang w:val="en-US"/>
        </w:rPr>
        <w:t>-202</w:t>
      </w:r>
      <w:r w:rsidR="009E224A">
        <w:rPr>
          <w:rFonts w:ascii="Open Sans" w:hAnsi="Open Sans" w:cs="Open Sans"/>
          <w:b/>
          <w:bCs/>
          <w:color w:val="63003C"/>
          <w:sz w:val="28"/>
          <w:szCs w:val="28"/>
          <w:lang w:val="en-US"/>
        </w:rPr>
        <w:t>7</w:t>
      </w:r>
    </w:p>
    <w:p w14:paraId="72FE23AA" w14:textId="24817166" w:rsidR="00850236" w:rsidRDefault="00850236">
      <w:pPr>
        <w:rPr>
          <w:rFonts w:ascii="Open Sans" w:hAnsi="Open Sans" w:cs="Open Sans"/>
          <w:u w:val="single"/>
          <w:lang w:val="en-US"/>
        </w:rPr>
      </w:pPr>
    </w:p>
    <w:p w14:paraId="14E826E8" w14:textId="728E4393" w:rsidR="004A5726" w:rsidRPr="004A5726" w:rsidRDefault="004A5726" w:rsidP="004A5726">
      <w:pPr>
        <w:jc w:val="center"/>
        <w:rPr>
          <w:rFonts w:ascii="Open Sans" w:hAnsi="Open Sans" w:cs="Open Sans"/>
          <w:b/>
          <w:bCs/>
          <w:color w:val="FF0000"/>
          <w:lang w:val="en-US"/>
        </w:rPr>
      </w:pPr>
      <w:r w:rsidRPr="004A5726">
        <w:rPr>
          <w:rFonts w:ascii="Open Sans" w:hAnsi="Open Sans" w:cs="Open Sans"/>
          <w:b/>
          <w:bCs/>
          <w:color w:val="FF0000"/>
          <w:lang w:val="en-US"/>
        </w:rPr>
        <w:t>Candidates must have previously contacted the laboratory and found a supervisor to submit the application.</w:t>
      </w:r>
    </w:p>
    <w:p w14:paraId="7BF942B7" w14:textId="77777777" w:rsidR="004A5726" w:rsidRDefault="004A5726">
      <w:pPr>
        <w:rPr>
          <w:rFonts w:ascii="Open Sans" w:hAnsi="Open Sans" w:cs="Open Sans"/>
          <w:u w:val="single"/>
          <w:lang w:val="en-US"/>
        </w:rPr>
      </w:pPr>
    </w:p>
    <w:p w14:paraId="1AAB201B" w14:textId="5A9B34A1" w:rsidR="00850236" w:rsidRDefault="00BB4294">
      <w:pPr>
        <w:shd w:val="clear" w:color="auto" w:fill="F2F2F2" w:themeFill="background1" w:themeFillShade="F2"/>
        <w:tabs>
          <w:tab w:val="right" w:pos="9072"/>
        </w:tabs>
        <w:rPr>
          <w:rFonts w:ascii="Open Sans" w:hAnsi="Open Sans" w:cs="Open Sans"/>
          <w:b/>
          <w:color w:val="404040" w:themeColor="text1" w:themeTint="BF"/>
          <w:sz w:val="22"/>
          <w:szCs w:val="22"/>
          <w:lang w:val="en-US"/>
        </w:rPr>
      </w:pPr>
      <w:r>
        <w:rPr>
          <w:rFonts w:ascii="Open Sans" w:hAnsi="Open Sans" w:cs="Open Sans"/>
          <w:b/>
          <w:color w:val="404040" w:themeColor="text1" w:themeTint="BF"/>
          <w:sz w:val="22"/>
          <w:szCs w:val="22"/>
          <w:lang w:val="en-US"/>
        </w:rPr>
        <w:t xml:space="preserve">TITLE OF THE RESEARCH INTERNSHIP: </w:t>
      </w:r>
    </w:p>
    <w:p w14:paraId="31FB5C4A" w14:textId="77777777" w:rsidR="00850236" w:rsidRDefault="00850236">
      <w:pPr>
        <w:rPr>
          <w:rFonts w:ascii="Open Sans" w:hAnsi="Open Sans" w:cs="Open Sans"/>
          <w:u w:val="single"/>
          <w:lang w:val="en-US"/>
        </w:rPr>
      </w:pPr>
    </w:p>
    <w:p w14:paraId="13104A5E" w14:textId="77777777" w:rsidR="00850236" w:rsidRPr="007F6A2F" w:rsidRDefault="00BB4294">
      <w:pPr>
        <w:shd w:val="clear" w:color="auto" w:fill="F2F2F2" w:themeFill="background1" w:themeFillShade="F2"/>
        <w:tabs>
          <w:tab w:val="right" w:pos="9072"/>
        </w:tabs>
        <w:rPr>
          <w:rFonts w:ascii="Open Sans" w:hAnsi="Open Sans" w:cs="Open Sans"/>
          <w:color w:val="404040" w:themeColor="text1" w:themeTint="BF"/>
          <w:sz w:val="22"/>
          <w:szCs w:val="22"/>
          <w:lang w:val="en-US"/>
        </w:rPr>
      </w:pPr>
      <w:r w:rsidRPr="007F6A2F">
        <w:rPr>
          <w:rFonts w:ascii="Open Sans" w:hAnsi="Open Sans" w:cs="Open Sans"/>
          <w:b/>
          <w:color w:val="404040" w:themeColor="text1" w:themeTint="BF"/>
          <w:sz w:val="22"/>
          <w:szCs w:val="22"/>
          <w:lang w:val="en-US"/>
        </w:rPr>
        <w:t>SCHEDULE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69"/>
      </w:tblGrid>
      <w:tr w:rsidR="00850236" w:rsidRPr="007F6A2F" w14:paraId="6E61D188" w14:textId="77777777">
        <w:tc>
          <w:tcPr>
            <w:tcW w:w="5103" w:type="dxa"/>
            <w:shd w:val="clear" w:color="auto" w:fill="auto"/>
          </w:tcPr>
          <w:p w14:paraId="7301B690" w14:textId="77777777" w:rsidR="00850236" w:rsidRPr="007F6A2F" w:rsidRDefault="00BB4294">
            <w:pPr>
              <w:contextualSpacing/>
              <w:jc w:val="both"/>
              <w:rPr>
                <w:rFonts w:ascii="Open Sans" w:hAnsi="Open Sans" w:cs="Open Sans"/>
                <w:color w:val="404040" w:themeColor="text1" w:themeTint="BF"/>
                <w:sz w:val="22"/>
                <w:szCs w:val="22"/>
              </w:rPr>
            </w:pPr>
            <w:r w:rsidRPr="007F6A2F">
              <w:rPr>
                <w:rFonts w:ascii="Open Sans" w:hAnsi="Open Sans" w:cs="Open Sans"/>
                <w:color w:val="404040" w:themeColor="text1" w:themeTint="BF"/>
                <w:sz w:val="22"/>
                <w:szCs w:val="22"/>
              </w:rPr>
              <w:t xml:space="preserve">Start date </w:t>
            </w:r>
          </w:p>
        </w:tc>
        <w:tc>
          <w:tcPr>
            <w:tcW w:w="3969" w:type="dxa"/>
            <w:shd w:val="clear" w:color="auto" w:fill="auto"/>
          </w:tcPr>
          <w:p w14:paraId="23C597EB" w14:textId="77777777" w:rsidR="00850236" w:rsidRPr="007F6A2F" w:rsidRDefault="00850236">
            <w:pPr>
              <w:contextualSpacing/>
              <w:rPr>
                <w:rFonts w:ascii="Open Sans" w:hAnsi="Open Sans" w:cs="Open Sans"/>
                <w:sz w:val="22"/>
                <w:szCs w:val="22"/>
              </w:rPr>
            </w:pPr>
          </w:p>
        </w:tc>
      </w:tr>
      <w:tr w:rsidR="00850236" w:rsidRPr="007F6A2F" w14:paraId="21094037" w14:textId="77777777">
        <w:tc>
          <w:tcPr>
            <w:tcW w:w="5103" w:type="dxa"/>
            <w:shd w:val="clear" w:color="auto" w:fill="auto"/>
          </w:tcPr>
          <w:p w14:paraId="39B05354" w14:textId="77777777" w:rsidR="00850236" w:rsidRPr="007F6A2F" w:rsidRDefault="00BB4294">
            <w:pPr>
              <w:contextualSpacing/>
              <w:jc w:val="both"/>
              <w:rPr>
                <w:rFonts w:ascii="Open Sans" w:hAnsi="Open Sans" w:cs="Open Sans"/>
                <w:color w:val="404040" w:themeColor="text1" w:themeTint="BF"/>
                <w:sz w:val="22"/>
                <w:szCs w:val="22"/>
              </w:rPr>
            </w:pPr>
            <w:r w:rsidRPr="007F6A2F">
              <w:rPr>
                <w:rFonts w:ascii="Open Sans" w:hAnsi="Open Sans" w:cs="Open Sans"/>
                <w:color w:val="404040" w:themeColor="text1" w:themeTint="BF"/>
                <w:sz w:val="22"/>
                <w:szCs w:val="22"/>
              </w:rPr>
              <w:t>End date</w:t>
            </w:r>
          </w:p>
        </w:tc>
        <w:tc>
          <w:tcPr>
            <w:tcW w:w="3969" w:type="dxa"/>
            <w:shd w:val="clear" w:color="auto" w:fill="auto"/>
          </w:tcPr>
          <w:p w14:paraId="3C79A059" w14:textId="77777777" w:rsidR="00850236" w:rsidRPr="007F6A2F" w:rsidRDefault="00850236">
            <w:pPr>
              <w:contextualSpacing/>
              <w:rPr>
                <w:rFonts w:ascii="Open Sans" w:hAnsi="Open Sans" w:cs="Open Sans"/>
                <w:sz w:val="22"/>
                <w:szCs w:val="22"/>
              </w:rPr>
            </w:pPr>
          </w:p>
        </w:tc>
      </w:tr>
      <w:tr w:rsidR="00850236" w14:paraId="27C37146" w14:textId="77777777">
        <w:tc>
          <w:tcPr>
            <w:tcW w:w="5103" w:type="dxa"/>
            <w:shd w:val="clear" w:color="auto" w:fill="auto"/>
          </w:tcPr>
          <w:p w14:paraId="7AF13533" w14:textId="77777777" w:rsidR="00850236" w:rsidRDefault="00BB4294">
            <w:pPr>
              <w:contextualSpacing/>
              <w:jc w:val="both"/>
              <w:rPr>
                <w:rFonts w:ascii="Open Sans" w:hAnsi="Open Sans" w:cs="Open Sans"/>
                <w:color w:val="404040" w:themeColor="text1" w:themeTint="BF"/>
                <w:sz w:val="22"/>
                <w:szCs w:val="22"/>
              </w:rPr>
            </w:pPr>
            <w:r w:rsidRPr="007F6A2F">
              <w:rPr>
                <w:rFonts w:ascii="Open Sans" w:hAnsi="Open Sans" w:cs="Open Sans"/>
                <w:color w:val="404040" w:themeColor="text1" w:themeTint="BF"/>
                <w:sz w:val="22"/>
                <w:szCs w:val="22"/>
              </w:rPr>
              <w:t>Duration</w:t>
            </w:r>
          </w:p>
        </w:tc>
        <w:tc>
          <w:tcPr>
            <w:tcW w:w="3969" w:type="dxa"/>
            <w:shd w:val="clear" w:color="auto" w:fill="auto"/>
          </w:tcPr>
          <w:p w14:paraId="1292E0B6" w14:textId="77777777" w:rsidR="00850236" w:rsidRDefault="00850236">
            <w:pPr>
              <w:contextualSpacing/>
              <w:rPr>
                <w:rFonts w:ascii="Open Sans" w:hAnsi="Open Sans" w:cs="Open Sans"/>
                <w:sz w:val="22"/>
                <w:szCs w:val="22"/>
              </w:rPr>
            </w:pPr>
          </w:p>
        </w:tc>
      </w:tr>
    </w:tbl>
    <w:p w14:paraId="0FDD4507" w14:textId="77777777" w:rsidR="00850236" w:rsidRDefault="00850236">
      <w:pPr>
        <w:rPr>
          <w:rFonts w:ascii="Open Sans" w:hAnsi="Open Sans" w:cs="Open Sans"/>
          <w:u w:val="single"/>
          <w:lang w:val="en-US"/>
        </w:rPr>
      </w:pPr>
    </w:p>
    <w:p w14:paraId="36ADD2AB" w14:textId="77777777" w:rsidR="00850236" w:rsidRDefault="00BB4294">
      <w:pPr>
        <w:shd w:val="clear" w:color="auto" w:fill="F2F2F2" w:themeFill="background1" w:themeFillShade="F2"/>
        <w:tabs>
          <w:tab w:val="right" w:pos="9072"/>
        </w:tabs>
        <w:rPr>
          <w:rFonts w:ascii="Open Sans" w:hAnsi="Open Sans" w:cs="Open Sans"/>
          <w:color w:val="404040" w:themeColor="text1" w:themeTint="BF"/>
          <w:sz w:val="22"/>
          <w:szCs w:val="22"/>
        </w:rPr>
      </w:pPr>
      <w:r>
        <w:rPr>
          <w:rFonts w:ascii="Open Sans" w:hAnsi="Open Sans" w:cs="Open Sans"/>
          <w:b/>
          <w:color w:val="404040" w:themeColor="text1" w:themeTint="BF"/>
          <w:sz w:val="22"/>
          <w:szCs w:val="22"/>
        </w:rPr>
        <w:t>STUDENT IDENTITY</w:t>
      </w:r>
      <w:r>
        <w:rPr>
          <w:rFonts w:ascii="Open Sans" w:hAnsi="Open Sans" w:cs="Open Sans"/>
          <w:b/>
          <w:color w:val="404040" w:themeColor="text1" w:themeTint="BF"/>
          <w:sz w:val="22"/>
          <w:szCs w:val="22"/>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69"/>
      </w:tblGrid>
      <w:tr w:rsidR="00850236" w14:paraId="7E8C1D28" w14:textId="77777777">
        <w:tc>
          <w:tcPr>
            <w:tcW w:w="5103" w:type="dxa"/>
            <w:shd w:val="clear" w:color="auto" w:fill="auto"/>
          </w:tcPr>
          <w:p w14:paraId="4577BBA5"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 xml:space="preserve">First and last names  </w:t>
            </w:r>
          </w:p>
        </w:tc>
        <w:tc>
          <w:tcPr>
            <w:tcW w:w="3969" w:type="dxa"/>
            <w:shd w:val="clear" w:color="auto" w:fill="auto"/>
          </w:tcPr>
          <w:p w14:paraId="1D667466" w14:textId="77777777" w:rsidR="00850236" w:rsidRDefault="00850236">
            <w:pPr>
              <w:contextualSpacing/>
              <w:rPr>
                <w:rFonts w:ascii="Open Sans" w:hAnsi="Open Sans" w:cs="Open Sans"/>
                <w:sz w:val="22"/>
                <w:szCs w:val="22"/>
              </w:rPr>
            </w:pPr>
          </w:p>
        </w:tc>
      </w:tr>
      <w:tr w:rsidR="00850236" w14:paraId="6404E500" w14:textId="77777777">
        <w:tc>
          <w:tcPr>
            <w:tcW w:w="5103" w:type="dxa"/>
            <w:shd w:val="clear" w:color="auto" w:fill="auto"/>
          </w:tcPr>
          <w:p w14:paraId="604778E5"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Date of birth</w:t>
            </w:r>
          </w:p>
        </w:tc>
        <w:tc>
          <w:tcPr>
            <w:tcW w:w="3969" w:type="dxa"/>
            <w:shd w:val="clear" w:color="auto" w:fill="auto"/>
          </w:tcPr>
          <w:p w14:paraId="30F5E2A7" w14:textId="77777777" w:rsidR="00850236" w:rsidRDefault="00850236">
            <w:pPr>
              <w:contextualSpacing/>
              <w:rPr>
                <w:rFonts w:ascii="Open Sans" w:hAnsi="Open Sans" w:cs="Open Sans"/>
                <w:sz w:val="22"/>
                <w:szCs w:val="22"/>
              </w:rPr>
            </w:pPr>
          </w:p>
        </w:tc>
      </w:tr>
      <w:tr w:rsidR="00850236" w14:paraId="0C93C5F3" w14:textId="77777777">
        <w:tc>
          <w:tcPr>
            <w:tcW w:w="5103" w:type="dxa"/>
            <w:shd w:val="clear" w:color="auto" w:fill="auto"/>
          </w:tcPr>
          <w:p w14:paraId="2AD22404"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Email address</w:t>
            </w:r>
          </w:p>
        </w:tc>
        <w:tc>
          <w:tcPr>
            <w:tcW w:w="3969" w:type="dxa"/>
            <w:shd w:val="clear" w:color="auto" w:fill="auto"/>
          </w:tcPr>
          <w:p w14:paraId="5ABC8053" w14:textId="77777777" w:rsidR="00850236" w:rsidRDefault="00850236">
            <w:pPr>
              <w:contextualSpacing/>
              <w:rPr>
                <w:rFonts w:ascii="Open Sans" w:hAnsi="Open Sans" w:cs="Open Sans"/>
                <w:sz w:val="22"/>
                <w:szCs w:val="22"/>
              </w:rPr>
            </w:pPr>
          </w:p>
        </w:tc>
      </w:tr>
      <w:tr w:rsidR="00850236" w14:paraId="3D1FB29D" w14:textId="77777777">
        <w:tc>
          <w:tcPr>
            <w:tcW w:w="5103" w:type="dxa"/>
            <w:shd w:val="clear" w:color="auto" w:fill="auto"/>
          </w:tcPr>
          <w:p w14:paraId="1C1DADEE"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Phone number</w:t>
            </w:r>
          </w:p>
        </w:tc>
        <w:tc>
          <w:tcPr>
            <w:tcW w:w="3969" w:type="dxa"/>
            <w:shd w:val="clear" w:color="auto" w:fill="auto"/>
          </w:tcPr>
          <w:p w14:paraId="39A65535" w14:textId="77777777" w:rsidR="00850236" w:rsidRDefault="00850236">
            <w:pPr>
              <w:contextualSpacing/>
              <w:rPr>
                <w:rFonts w:ascii="Open Sans" w:hAnsi="Open Sans" w:cs="Open Sans"/>
                <w:sz w:val="22"/>
                <w:szCs w:val="22"/>
              </w:rPr>
            </w:pPr>
          </w:p>
        </w:tc>
      </w:tr>
      <w:tr w:rsidR="00850236" w14:paraId="5CF599B5" w14:textId="77777777">
        <w:tc>
          <w:tcPr>
            <w:tcW w:w="5103" w:type="dxa"/>
            <w:shd w:val="clear" w:color="auto" w:fill="auto"/>
          </w:tcPr>
          <w:p w14:paraId="0413FB25" w14:textId="0EF234F3" w:rsidR="00850236" w:rsidRDefault="00BB4294">
            <w:pPr>
              <w:contextualSpacing/>
              <w:jc w:val="both"/>
              <w:rPr>
                <w:rFonts w:ascii="Open Sans" w:hAnsi="Open Sans" w:cs="Open Sans"/>
                <w:color w:val="404040" w:themeColor="text1" w:themeTint="BF"/>
                <w:sz w:val="22"/>
                <w:szCs w:val="22"/>
                <w:lang w:val="en-US"/>
              </w:rPr>
            </w:pPr>
            <w:r>
              <w:rPr>
                <w:rFonts w:ascii="Open Sans" w:hAnsi="Open Sans" w:cs="Open Sans"/>
                <w:color w:val="404040" w:themeColor="text1" w:themeTint="BF"/>
                <w:sz w:val="22"/>
                <w:szCs w:val="22"/>
                <w:lang w:val="en-US"/>
              </w:rPr>
              <w:t>Is 202</w:t>
            </w:r>
            <w:r w:rsidR="009E224A">
              <w:rPr>
                <w:rFonts w:ascii="Open Sans" w:hAnsi="Open Sans" w:cs="Open Sans"/>
                <w:color w:val="404040" w:themeColor="text1" w:themeTint="BF"/>
                <w:sz w:val="22"/>
                <w:szCs w:val="22"/>
                <w:lang w:val="en-US"/>
              </w:rPr>
              <w:t>6</w:t>
            </w:r>
            <w:r>
              <w:rPr>
                <w:rFonts w:ascii="Open Sans" w:hAnsi="Open Sans" w:cs="Open Sans"/>
                <w:color w:val="404040" w:themeColor="text1" w:themeTint="BF"/>
                <w:sz w:val="22"/>
                <w:szCs w:val="22"/>
                <w:lang w:val="en-US"/>
              </w:rPr>
              <w:t>-202</w:t>
            </w:r>
            <w:r w:rsidR="009E224A">
              <w:rPr>
                <w:rFonts w:ascii="Open Sans" w:hAnsi="Open Sans" w:cs="Open Sans"/>
                <w:color w:val="404040" w:themeColor="text1" w:themeTint="BF"/>
                <w:sz w:val="22"/>
                <w:szCs w:val="22"/>
                <w:lang w:val="en-US"/>
              </w:rPr>
              <w:t>7</w:t>
            </w:r>
            <w:r>
              <w:rPr>
                <w:rFonts w:ascii="Open Sans" w:hAnsi="Open Sans" w:cs="Open Sans"/>
                <w:color w:val="404040" w:themeColor="text1" w:themeTint="BF"/>
                <w:sz w:val="22"/>
                <w:szCs w:val="22"/>
                <w:lang w:val="en-US"/>
              </w:rPr>
              <w:t xml:space="preserve"> a gap year?</w:t>
            </w:r>
          </w:p>
        </w:tc>
        <w:tc>
          <w:tcPr>
            <w:tcW w:w="3969" w:type="dxa"/>
            <w:shd w:val="clear" w:color="auto" w:fill="auto"/>
          </w:tcPr>
          <w:p w14:paraId="0D966035" w14:textId="77777777" w:rsidR="00850236" w:rsidRDefault="00850236">
            <w:pPr>
              <w:contextualSpacing/>
              <w:rPr>
                <w:rFonts w:ascii="Open Sans" w:hAnsi="Open Sans" w:cs="Open Sans"/>
                <w:sz w:val="22"/>
                <w:szCs w:val="22"/>
                <w:lang w:val="en-US"/>
              </w:rPr>
            </w:pPr>
          </w:p>
        </w:tc>
      </w:tr>
      <w:tr w:rsidR="00850236" w:rsidRPr="004A5726" w14:paraId="3C43A407" w14:textId="77777777">
        <w:tc>
          <w:tcPr>
            <w:tcW w:w="5103" w:type="dxa"/>
            <w:shd w:val="clear" w:color="auto" w:fill="auto"/>
          </w:tcPr>
          <w:p w14:paraId="5516A765" w14:textId="77777777" w:rsidR="00850236" w:rsidRDefault="00BB4294">
            <w:pPr>
              <w:contextualSpacing/>
              <w:jc w:val="both"/>
              <w:rPr>
                <w:rFonts w:ascii="Open Sans" w:hAnsi="Open Sans" w:cs="Open Sans"/>
                <w:color w:val="404040" w:themeColor="text1" w:themeTint="BF"/>
                <w:sz w:val="22"/>
                <w:szCs w:val="22"/>
                <w:lang w:val="en-US"/>
              </w:rPr>
            </w:pPr>
            <w:r>
              <w:rPr>
                <w:rFonts w:ascii="Open Sans" w:hAnsi="Open Sans" w:cs="Open Sans"/>
                <w:color w:val="404040" w:themeColor="text1" w:themeTint="BF"/>
                <w:sz w:val="22"/>
                <w:szCs w:val="22"/>
                <w:lang w:val="en-US"/>
              </w:rPr>
              <w:t>If not : name of the Master’s degree</w:t>
            </w:r>
          </w:p>
        </w:tc>
        <w:tc>
          <w:tcPr>
            <w:tcW w:w="3969" w:type="dxa"/>
            <w:shd w:val="clear" w:color="auto" w:fill="auto"/>
          </w:tcPr>
          <w:p w14:paraId="6120A415" w14:textId="77777777" w:rsidR="00850236" w:rsidRDefault="00850236">
            <w:pPr>
              <w:contextualSpacing/>
              <w:rPr>
                <w:rFonts w:ascii="Open Sans" w:hAnsi="Open Sans" w:cs="Open Sans"/>
                <w:sz w:val="22"/>
                <w:szCs w:val="22"/>
                <w:lang w:val="en-US"/>
              </w:rPr>
            </w:pPr>
          </w:p>
        </w:tc>
      </w:tr>
      <w:tr w:rsidR="00850236" w:rsidRPr="004A5726" w14:paraId="537E19C1" w14:textId="77777777">
        <w:tc>
          <w:tcPr>
            <w:tcW w:w="5103" w:type="dxa"/>
            <w:shd w:val="clear" w:color="auto" w:fill="auto"/>
          </w:tcPr>
          <w:p w14:paraId="09F877B0" w14:textId="77777777" w:rsidR="00850236" w:rsidRDefault="00BB4294">
            <w:pPr>
              <w:contextualSpacing/>
              <w:jc w:val="both"/>
              <w:rPr>
                <w:rFonts w:ascii="Open Sans" w:hAnsi="Open Sans" w:cs="Open Sans"/>
                <w:color w:val="404040" w:themeColor="text1" w:themeTint="BF"/>
                <w:sz w:val="22"/>
                <w:szCs w:val="22"/>
                <w:lang w:val="en-US"/>
              </w:rPr>
            </w:pPr>
            <w:r>
              <w:rPr>
                <w:rFonts w:ascii="Open Sans" w:hAnsi="Open Sans" w:cs="Open Sans"/>
                <w:color w:val="404040" w:themeColor="text1" w:themeTint="BF"/>
                <w:sz w:val="22"/>
                <w:szCs w:val="22"/>
                <w:lang w:val="en-US"/>
              </w:rPr>
              <w:t>Name of the head of the Master’s degree</w:t>
            </w:r>
          </w:p>
        </w:tc>
        <w:tc>
          <w:tcPr>
            <w:tcW w:w="3969" w:type="dxa"/>
            <w:shd w:val="clear" w:color="auto" w:fill="auto"/>
          </w:tcPr>
          <w:p w14:paraId="1C1457EF" w14:textId="77777777" w:rsidR="00850236" w:rsidRDefault="00850236">
            <w:pPr>
              <w:contextualSpacing/>
              <w:rPr>
                <w:rFonts w:ascii="Open Sans" w:hAnsi="Open Sans" w:cs="Open Sans"/>
                <w:sz w:val="22"/>
                <w:szCs w:val="22"/>
                <w:lang w:val="en-US"/>
              </w:rPr>
            </w:pPr>
          </w:p>
        </w:tc>
      </w:tr>
    </w:tbl>
    <w:p w14:paraId="27AEE837" w14:textId="77777777" w:rsidR="00850236" w:rsidRDefault="00850236">
      <w:pPr>
        <w:rPr>
          <w:rFonts w:ascii="Open Sans" w:hAnsi="Open Sans" w:cs="Open Sans"/>
          <w:u w:val="single"/>
          <w:lang w:val="en-US"/>
        </w:rPr>
      </w:pPr>
    </w:p>
    <w:tbl>
      <w:tblPr>
        <w:tblW w:w="90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850236" w14:paraId="747FD119" w14:textId="77777777" w:rsidTr="004A5726">
        <w:trPr>
          <w:trHeight w:val="225"/>
        </w:trPr>
        <w:tc>
          <w:tcPr>
            <w:tcW w:w="9085" w:type="dxa"/>
            <w:shd w:val="clear" w:color="auto" w:fill="auto"/>
          </w:tcPr>
          <w:p w14:paraId="7C0F5D6B" w14:textId="77777777" w:rsidR="00850236" w:rsidRDefault="00BB4294">
            <w:pPr>
              <w:contextualSpacing/>
              <w:rPr>
                <w:rFonts w:ascii="Open Sans" w:hAnsi="Open Sans" w:cs="Open Sans"/>
                <w:b/>
                <w:color w:val="404040" w:themeColor="text1" w:themeTint="BF"/>
                <w:sz w:val="22"/>
                <w:szCs w:val="22"/>
              </w:rPr>
            </w:pPr>
            <w:r>
              <w:rPr>
                <w:rFonts w:ascii="Open Sans" w:hAnsi="Open Sans" w:cs="Open Sans"/>
                <w:b/>
                <w:color w:val="404040" w:themeColor="text1" w:themeTint="BF"/>
                <w:sz w:val="22"/>
                <w:szCs w:val="22"/>
              </w:rPr>
              <w:t xml:space="preserve">MOTIVATION </w:t>
            </w:r>
          </w:p>
        </w:tc>
      </w:tr>
      <w:tr w:rsidR="00850236" w:rsidRPr="004A5726" w14:paraId="25C657A5" w14:textId="77777777" w:rsidTr="004A5726">
        <w:trPr>
          <w:trHeight w:val="3914"/>
        </w:trPr>
        <w:tc>
          <w:tcPr>
            <w:tcW w:w="9085" w:type="dxa"/>
            <w:shd w:val="clear" w:color="auto" w:fill="auto"/>
          </w:tcPr>
          <w:p w14:paraId="66859667" w14:textId="77777777" w:rsidR="00850236" w:rsidRDefault="00BB4294">
            <w:pPr>
              <w:rPr>
                <w:rFonts w:ascii="Open Sans" w:hAnsi="Open Sans" w:cs="Open Sans"/>
                <w:i/>
                <w:iCs/>
                <w:sz w:val="22"/>
                <w:szCs w:val="22"/>
                <w:lang w:val="en-US"/>
              </w:rPr>
            </w:pPr>
            <w:r>
              <w:rPr>
                <w:rFonts w:ascii="Open Sans" w:hAnsi="Open Sans" w:cs="Open Sans"/>
                <w:i/>
                <w:iCs/>
                <w:sz w:val="22"/>
                <w:szCs w:val="22"/>
                <w:lang w:val="en-US"/>
              </w:rPr>
              <w:t xml:space="preserve">Please, explain in less than 15 lines, your motivation to perform an internship within a laboratory from the GS Geosciences of Paris Saclay University and the interest for your professional project. </w:t>
            </w:r>
          </w:p>
          <w:p w14:paraId="2DE7E408" w14:textId="77777777" w:rsidR="00850236" w:rsidRDefault="00850236">
            <w:pPr>
              <w:contextualSpacing/>
              <w:rPr>
                <w:rFonts w:ascii="Open Sans" w:hAnsi="Open Sans" w:cs="Open Sans"/>
                <w:sz w:val="22"/>
                <w:szCs w:val="22"/>
                <w:lang w:val="en-US"/>
              </w:rPr>
            </w:pPr>
          </w:p>
          <w:p w14:paraId="3423CEFD" w14:textId="77777777" w:rsidR="00850236" w:rsidRDefault="00850236">
            <w:pPr>
              <w:contextualSpacing/>
              <w:rPr>
                <w:rFonts w:ascii="Open Sans" w:hAnsi="Open Sans" w:cs="Open Sans"/>
                <w:sz w:val="22"/>
                <w:szCs w:val="22"/>
                <w:lang w:val="en-US"/>
              </w:rPr>
            </w:pPr>
          </w:p>
          <w:p w14:paraId="5CC88FB5" w14:textId="77777777" w:rsidR="00850236" w:rsidRDefault="00850236">
            <w:pPr>
              <w:contextualSpacing/>
              <w:rPr>
                <w:rFonts w:ascii="Open Sans" w:hAnsi="Open Sans" w:cs="Open Sans"/>
                <w:sz w:val="22"/>
                <w:szCs w:val="22"/>
                <w:lang w:val="en-US"/>
              </w:rPr>
            </w:pPr>
          </w:p>
          <w:p w14:paraId="153DFDC1" w14:textId="77777777" w:rsidR="00850236" w:rsidRDefault="00850236">
            <w:pPr>
              <w:contextualSpacing/>
              <w:rPr>
                <w:rFonts w:ascii="Open Sans" w:hAnsi="Open Sans" w:cs="Open Sans"/>
                <w:sz w:val="22"/>
                <w:szCs w:val="22"/>
                <w:lang w:val="en-US"/>
              </w:rPr>
            </w:pPr>
          </w:p>
          <w:p w14:paraId="063C9747" w14:textId="77777777" w:rsidR="00850236" w:rsidRDefault="00850236">
            <w:pPr>
              <w:contextualSpacing/>
              <w:rPr>
                <w:rFonts w:ascii="Open Sans" w:hAnsi="Open Sans" w:cs="Open Sans"/>
                <w:sz w:val="22"/>
                <w:szCs w:val="22"/>
                <w:lang w:val="en-US"/>
              </w:rPr>
            </w:pPr>
          </w:p>
          <w:p w14:paraId="5D84412E" w14:textId="77777777" w:rsidR="00850236" w:rsidRDefault="00850236">
            <w:pPr>
              <w:contextualSpacing/>
              <w:rPr>
                <w:rFonts w:ascii="Open Sans" w:hAnsi="Open Sans" w:cs="Open Sans"/>
                <w:sz w:val="22"/>
                <w:szCs w:val="22"/>
                <w:lang w:val="en-US"/>
              </w:rPr>
            </w:pPr>
          </w:p>
          <w:p w14:paraId="35C55901" w14:textId="77777777" w:rsidR="00850236" w:rsidRDefault="00850236">
            <w:pPr>
              <w:contextualSpacing/>
              <w:rPr>
                <w:rFonts w:ascii="Open Sans" w:hAnsi="Open Sans" w:cs="Open Sans"/>
                <w:sz w:val="22"/>
                <w:szCs w:val="22"/>
                <w:lang w:val="en-US"/>
              </w:rPr>
            </w:pPr>
          </w:p>
          <w:p w14:paraId="6EF4464A" w14:textId="77777777" w:rsidR="00850236" w:rsidRDefault="00850236">
            <w:pPr>
              <w:contextualSpacing/>
              <w:rPr>
                <w:rFonts w:ascii="Open Sans" w:hAnsi="Open Sans" w:cs="Open Sans"/>
                <w:sz w:val="22"/>
                <w:szCs w:val="22"/>
                <w:lang w:val="en-US"/>
              </w:rPr>
            </w:pPr>
          </w:p>
          <w:p w14:paraId="2C39774D" w14:textId="77777777" w:rsidR="00850236" w:rsidRDefault="00850236">
            <w:pPr>
              <w:contextualSpacing/>
              <w:rPr>
                <w:rFonts w:ascii="Open Sans" w:hAnsi="Open Sans" w:cs="Open Sans"/>
                <w:sz w:val="22"/>
                <w:szCs w:val="22"/>
                <w:lang w:val="en-US"/>
              </w:rPr>
            </w:pPr>
          </w:p>
          <w:p w14:paraId="33A28689" w14:textId="77777777" w:rsidR="00850236" w:rsidRDefault="00850236">
            <w:pPr>
              <w:contextualSpacing/>
              <w:rPr>
                <w:rFonts w:ascii="Open Sans" w:hAnsi="Open Sans" w:cs="Open Sans"/>
                <w:sz w:val="22"/>
                <w:szCs w:val="22"/>
                <w:lang w:val="en-US"/>
              </w:rPr>
            </w:pPr>
          </w:p>
          <w:p w14:paraId="7D100D22" w14:textId="77777777" w:rsidR="00850236" w:rsidRDefault="00850236">
            <w:pPr>
              <w:contextualSpacing/>
              <w:rPr>
                <w:rFonts w:ascii="Open Sans" w:hAnsi="Open Sans" w:cs="Open Sans"/>
                <w:sz w:val="22"/>
                <w:szCs w:val="22"/>
                <w:lang w:val="en-US"/>
              </w:rPr>
            </w:pPr>
          </w:p>
          <w:p w14:paraId="6BD4C99C" w14:textId="77777777" w:rsidR="00850236" w:rsidRDefault="00850236">
            <w:pPr>
              <w:contextualSpacing/>
              <w:rPr>
                <w:rFonts w:ascii="Open Sans" w:hAnsi="Open Sans" w:cs="Open Sans"/>
                <w:sz w:val="22"/>
                <w:szCs w:val="22"/>
                <w:lang w:val="en-US"/>
              </w:rPr>
            </w:pPr>
          </w:p>
          <w:p w14:paraId="5D47540A" w14:textId="77777777" w:rsidR="00850236" w:rsidRDefault="00850236">
            <w:pPr>
              <w:contextualSpacing/>
              <w:rPr>
                <w:rFonts w:ascii="Open Sans" w:hAnsi="Open Sans" w:cs="Open Sans"/>
                <w:sz w:val="22"/>
                <w:szCs w:val="22"/>
                <w:lang w:val="en-US"/>
              </w:rPr>
            </w:pPr>
          </w:p>
          <w:p w14:paraId="146FF2E8" w14:textId="77777777" w:rsidR="00850236" w:rsidRDefault="00850236">
            <w:pPr>
              <w:contextualSpacing/>
              <w:rPr>
                <w:rFonts w:ascii="Open Sans" w:hAnsi="Open Sans" w:cs="Open Sans"/>
                <w:sz w:val="22"/>
                <w:szCs w:val="22"/>
                <w:lang w:val="en-US"/>
              </w:rPr>
            </w:pPr>
          </w:p>
        </w:tc>
      </w:tr>
    </w:tbl>
    <w:p w14:paraId="451D129B" w14:textId="77777777" w:rsidR="00850236" w:rsidRDefault="00850236">
      <w:pPr>
        <w:rPr>
          <w:rFonts w:ascii="Open Sans" w:hAnsi="Open Sans" w:cs="Open Sans"/>
          <w:bCs/>
          <w:color w:val="3B3838" w:themeColor="background2" w:themeShade="40"/>
          <w:sz w:val="36"/>
          <w:szCs w:val="44"/>
          <w:lang w:val="en-US"/>
        </w:rPr>
      </w:pPr>
    </w:p>
    <w:p w14:paraId="130D9945" w14:textId="77777777" w:rsidR="00850236" w:rsidRDefault="00BB4294">
      <w:pPr>
        <w:shd w:val="clear" w:color="auto" w:fill="F2F2F2" w:themeFill="background1" w:themeFillShade="F2"/>
        <w:tabs>
          <w:tab w:val="right" w:pos="9072"/>
        </w:tabs>
        <w:rPr>
          <w:rFonts w:ascii="Open Sans" w:hAnsi="Open Sans" w:cs="Open Sans"/>
          <w:color w:val="404040" w:themeColor="text1" w:themeTint="BF"/>
          <w:sz w:val="22"/>
          <w:szCs w:val="22"/>
          <w:lang w:val="en-US"/>
        </w:rPr>
      </w:pPr>
      <w:r>
        <w:rPr>
          <w:rFonts w:ascii="Open Sans" w:hAnsi="Open Sans" w:cs="Open Sans"/>
          <w:b/>
          <w:color w:val="404040" w:themeColor="text1" w:themeTint="BF"/>
          <w:sz w:val="22"/>
          <w:szCs w:val="22"/>
          <w:lang w:val="en-US"/>
        </w:rPr>
        <w:t>IDENTITY OF THE REFEREE FROM THE PARTNER UNIVERSITY</w:t>
      </w:r>
      <w:r>
        <w:rPr>
          <w:rFonts w:ascii="Open Sans" w:hAnsi="Open Sans" w:cs="Open Sans"/>
          <w:b/>
          <w:color w:val="404040" w:themeColor="text1" w:themeTint="BF"/>
          <w:sz w:val="22"/>
          <w:szCs w:val="22"/>
          <w:lang w:val="en-US"/>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69"/>
      </w:tblGrid>
      <w:tr w:rsidR="00850236" w14:paraId="091CDFB4" w14:textId="77777777">
        <w:tc>
          <w:tcPr>
            <w:tcW w:w="5103" w:type="dxa"/>
            <w:shd w:val="clear" w:color="auto" w:fill="auto"/>
          </w:tcPr>
          <w:p w14:paraId="0BBDA53D"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 xml:space="preserve">First and last names </w:t>
            </w:r>
          </w:p>
        </w:tc>
        <w:tc>
          <w:tcPr>
            <w:tcW w:w="3969" w:type="dxa"/>
            <w:shd w:val="clear" w:color="auto" w:fill="auto"/>
          </w:tcPr>
          <w:p w14:paraId="0578DF58" w14:textId="77777777" w:rsidR="00850236" w:rsidRDefault="00850236">
            <w:pPr>
              <w:contextualSpacing/>
              <w:rPr>
                <w:rFonts w:ascii="Open Sans" w:hAnsi="Open Sans" w:cs="Open Sans"/>
                <w:sz w:val="22"/>
                <w:szCs w:val="22"/>
              </w:rPr>
            </w:pPr>
          </w:p>
        </w:tc>
      </w:tr>
      <w:tr w:rsidR="00850236" w14:paraId="36E89994" w14:textId="77777777">
        <w:tc>
          <w:tcPr>
            <w:tcW w:w="5103" w:type="dxa"/>
            <w:shd w:val="clear" w:color="auto" w:fill="auto"/>
          </w:tcPr>
          <w:p w14:paraId="33BEC0BA"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Title and function</w:t>
            </w:r>
          </w:p>
        </w:tc>
        <w:tc>
          <w:tcPr>
            <w:tcW w:w="3969" w:type="dxa"/>
            <w:shd w:val="clear" w:color="auto" w:fill="auto"/>
          </w:tcPr>
          <w:p w14:paraId="37F46C39" w14:textId="77777777" w:rsidR="00850236" w:rsidRDefault="00850236">
            <w:pPr>
              <w:contextualSpacing/>
              <w:rPr>
                <w:rFonts w:ascii="Open Sans" w:hAnsi="Open Sans" w:cs="Open Sans"/>
                <w:sz w:val="22"/>
                <w:szCs w:val="22"/>
              </w:rPr>
            </w:pPr>
          </w:p>
        </w:tc>
      </w:tr>
      <w:tr w:rsidR="00850236" w14:paraId="56D09B7A" w14:textId="77777777">
        <w:tc>
          <w:tcPr>
            <w:tcW w:w="5103" w:type="dxa"/>
            <w:shd w:val="clear" w:color="auto" w:fill="auto"/>
          </w:tcPr>
          <w:p w14:paraId="14589890"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Laboratory</w:t>
            </w:r>
          </w:p>
        </w:tc>
        <w:tc>
          <w:tcPr>
            <w:tcW w:w="3969" w:type="dxa"/>
            <w:shd w:val="clear" w:color="auto" w:fill="auto"/>
          </w:tcPr>
          <w:p w14:paraId="25E17EF7" w14:textId="77777777" w:rsidR="00850236" w:rsidRDefault="00850236">
            <w:pPr>
              <w:contextualSpacing/>
              <w:rPr>
                <w:rFonts w:ascii="Open Sans" w:hAnsi="Open Sans" w:cs="Open Sans"/>
                <w:sz w:val="22"/>
                <w:szCs w:val="22"/>
              </w:rPr>
            </w:pPr>
          </w:p>
        </w:tc>
      </w:tr>
      <w:tr w:rsidR="00850236" w14:paraId="4D2EA78D" w14:textId="77777777">
        <w:tc>
          <w:tcPr>
            <w:tcW w:w="5103" w:type="dxa"/>
            <w:shd w:val="clear" w:color="auto" w:fill="auto"/>
          </w:tcPr>
          <w:p w14:paraId="1BE977AE"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Email address</w:t>
            </w:r>
          </w:p>
        </w:tc>
        <w:tc>
          <w:tcPr>
            <w:tcW w:w="3969" w:type="dxa"/>
            <w:shd w:val="clear" w:color="auto" w:fill="auto"/>
          </w:tcPr>
          <w:p w14:paraId="66A11850" w14:textId="77777777" w:rsidR="00850236" w:rsidRDefault="00850236">
            <w:pPr>
              <w:contextualSpacing/>
              <w:rPr>
                <w:rFonts w:ascii="Open Sans" w:hAnsi="Open Sans" w:cs="Open Sans"/>
                <w:sz w:val="22"/>
                <w:szCs w:val="22"/>
              </w:rPr>
            </w:pPr>
          </w:p>
        </w:tc>
      </w:tr>
      <w:tr w:rsidR="00850236" w14:paraId="113290D3" w14:textId="77777777">
        <w:tc>
          <w:tcPr>
            <w:tcW w:w="5103" w:type="dxa"/>
            <w:shd w:val="clear" w:color="auto" w:fill="auto"/>
          </w:tcPr>
          <w:p w14:paraId="11DEBB0B"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Phone number</w:t>
            </w:r>
          </w:p>
        </w:tc>
        <w:tc>
          <w:tcPr>
            <w:tcW w:w="3969" w:type="dxa"/>
            <w:shd w:val="clear" w:color="auto" w:fill="auto"/>
          </w:tcPr>
          <w:p w14:paraId="28BA6146" w14:textId="77777777" w:rsidR="00850236" w:rsidRDefault="00850236">
            <w:pPr>
              <w:contextualSpacing/>
              <w:rPr>
                <w:rFonts w:ascii="Open Sans" w:hAnsi="Open Sans" w:cs="Open Sans"/>
                <w:sz w:val="22"/>
                <w:szCs w:val="22"/>
              </w:rPr>
            </w:pPr>
          </w:p>
        </w:tc>
      </w:tr>
    </w:tbl>
    <w:p w14:paraId="5BEAB2B0" w14:textId="77777777" w:rsidR="00850236" w:rsidRDefault="00850236">
      <w:pPr>
        <w:ind w:right="-1"/>
        <w:jc w:val="center"/>
        <w:rPr>
          <w:rFonts w:ascii="Open Sans" w:hAnsi="Open Sans" w:cs="Open Sans"/>
          <w:b/>
          <w:color w:val="7030A0"/>
          <w:sz w:val="22"/>
          <w:szCs w:val="22"/>
        </w:rPr>
      </w:pPr>
    </w:p>
    <w:p w14:paraId="55D5E114" w14:textId="5FB9E889" w:rsidR="00850236" w:rsidRDefault="00BB4294">
      <w:pPr>
        <w:shd w:val="clear" w:color="auto" w:fill="F2F2F2" w:themeFill="background1" w:themeFillShade="F2"/>
        <w:tabs>
          <w:tab w:val="right" w:pos="9072"/>
        </w:tabs>
        <w:rPr>
          <w:rFonts w:ascii="Open Sans" w:hAnsi="Open Sans" w:cs="Open Sans"/>
          <w:color w:val="404040" w:themeColor="text1" w:themeTint="BF"/>
          <w:sz w:val="22"/>
          <w:szCs w:val="22"/>
          <w:lang w:val="en-US"/>
        </w:rPr>
      </w:pPr>
      <w:r>
        <w:rPr>
          <w:rFonts w:ascii="Open Sans" w:hAnsi="Open Sans" w:cs="Open Sans"/>
          <w:b/>
          <w:color w:val="404040" w:themeColor="text1" w:themeTint="BF"/>
          <w:sz w:val="22"/>
          <w:szCs w:val="22"/>
          <w:lang w:val="en-US"/>
        </w:rPr>
        <w:t>IDENTITY OF THE REFEREE FROM THE</w:t>
      </w:r>
      <w:r w:rsidR="00B378F6">
        <w:rPr>
          <w:rFonts w:ascii="Open Sans" w:hAnsi="Open Sans" w:cs="Open Sans"/>
          <w:b/>
          <w:color w:val="404040" w:themeColor="text1" w:themeTint="BF"/>
          <w:sz w:val="22"/>
          <w:szCs w:val="22"/>
          <w:lang w:val="en-US"/>
        </w:rPr>
        <w:t xml:space="preserve"> </w:t>
      </w:r>
      <w:r w:rsidR="00B378F6" w:rsidRPr="00D61CC1">
        <w:rPr>
          <w:rFonts w:ascii="Open Sans" w:hAnsi="Open Sans" w:cs="Open Sans"/>
          <w:b/>
          <w:color w:val="000000" w:themeColor="text1"/>
          <w:sz w:val="22"/>
          <w:szCs w:val="22"/>
          <w:lang w:val="en-US"/>
        </w:rPr>
        <w:t>GS</w:t>
      </w:r>
      <w:r w:rsidRPr="00D61CC1">
        <w:rPr>
          <w:rFonts w:ascii="Open Sans" w:hAnsi="Open Sans" w:cs="Open Sans"/>
          <w:b/>
          <w:color w:val="000000" w:themeColor="text1"/>
          <w:sz w:val="22"/>
          <w:szCs w:val="22"/>
          <w:lang w:val="en-US"/>
        </w:rPr>
        <w:t xml:space="preserve"> HOST </w:t>
      </w:r>
      <w:r w:rsidR="00B378F6" w:rsidRPr="00D61CC1">
        <w:rPr>
          <w:rFonts w:ascii="Open Sans" w:hAnsi="Open Sans" w:cs="Open Sans"/>
          <w:b/>
          <w:color w:val="000000" w:themeColor="text1"/>
          <w:sz w:val="22"/>
          <w:szCs w:val="22"/>
          <w:lang w:val="en-US"/>
        </w:rPr>
        <w:t xml:space="preserve">RESEARCH </w:t>
      </w:r>
      <w:r>
        <w:rPr>
          <w:rFonts w:ascii="Open Sans" w:hAnsi="Open Sans" w:cs="Open Sans"/>
          <w:b/>
          <w:color w:val="404040" w:themeColor="text1" w:themeTint="BF"/>
          <w:sz w:val="22"/>
          <w:szCs w:val="22"/>
          <w:lang w:val="en-US"/>
        </w:rPr>
        <w:t>LABORATORY</w:t>
      </w:r>
      <w:r>
        <w:rPr>
          <w:rFonts w:ascii="Open Sans" w:hAnsi="Open Sans" w:cs="Open Sans"/>
          <w:b/>
          <w:color w:val="404040" w:themeColor="text1" w:themeTint="BF"/>
          <w:sz w:val="22"/>
          <w:szCs w:val="22"/>
          <w:lang w:val="en-US"/>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69"/>
      </w:tblGrid>
      <w:tr w:rsidR="00850236" w14:paraId="3797DF30" w14:textId="77777777">
        <w:tc>
          <w:tcPr>
            <w:tcW w:w="5103" w:type="dxa"/>
            <w:shd w:val="clear" w:color="auto" w:fill="auto"/>
          </w:tcPr>
          <w:p w14:paraId="09289FA0"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 xml:space="preserve">First and last names </w:t>
            </w:r>
          </w:p>
        </w:tc>
        <w:tc>
          <w:tcPr>
            <w:tcW w:w="3969" w:type="dxa"/>
            <w:shd w:val="clear" w:color="auto" w:fill="auto"/>
          </w:tcPr>
          <w:p w14:paraId="76806B0E" w14:textId="77777777" w:rsidR="00850236" w:rsidRDefault="00850236">
            <w:pPr>
              <w:contextualSpacing/>
              <w:rPr>
                <w:rFonts w:ascii="Open Sans" w:hAnsi="Open Sans" w:cs="Open Sans"/>
                <w:sz w:val="22"/>
                <w:szCs w:val="22"/>
              </w:rPr>
            </w:pPr>
          </w:p>
        </w:tc>
      </w:tr>
      <w:tr w:rsidR="00850236" w14:paraId="723FF11E" w14:textId="77777777">
        <w:tc>
          <w:tcPr>
            <w:tcW w:w="5103" w:type="dxa"/>
            <w:shd w:val="clear" w:color="auto" w:fill="auto"/>
          </w:tcPr>
          <w:p w14:paraId="585A0BE1"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Title and function</w:t>
            </w:r>
          </w:p>
        </w:tc>
        <w:tc>
          <w:tcPr>
            <w:tcW w:w="3969" w:type="dxa"/>
            <w:shd w:val="clear" w:color="auto" w:fill="auto"/>
          </w:tcPr>
          <w:p w14:paraId="11868F9B" w14:textId="77777777" w:rsidR="00850236" w:rsidRDefault="00850236">
            <w:pPr>
              <w:contextualSpacing/>
              <w:rPr>
                <w:rFonts w:ascii="Open Sans" w:hAnsi="Open Sans" w:cs="Open Sans"/>
                <w:sz w:val="22"/>
                <w:szCs w:val="22"/>
              </w:rPr>
            </w:pPr>
          </w:p>
        </w:tc>
      </w:tr>
      <w:tr w:rsidR="00850236" w14:paraId="79B0F3BA" w14:textId="77777777">
        <w:tc>
          <w:tcPr>
            <w:tcW w:w="5103" w:type="dxa"/>
            <w:shd w:val="clear" w:color="auto" w:fill="auto"/>
          </w:tcPr>
          <w:p w14:paraId="1A11F480"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Laboratory</w:t>
            </w:r>
          </w:p>
        </w:tc>
        <w:tc>
          <w:tcPr>
            <w:tcW w:w="3969" w:type="dxa"/>
            <w:shd w:val="clear" w:color="auto" w:fill="auto"/>
          </w:tcPr>
          <w:p w14:paraId="3DDD9BDB" w14:textId="77777777" w:rsidR="00850236" w:rsidRDefault="00850236">
            <w:pPr>
              <w:contextualSpacing/>
              <w:rPr>
                <w:rFonts w:ascii="Open Sans" w:hAnsi="Open Sans" w:cs="Open Sans"/>
                <w:sz w:val="22"/>
                <w:szCs w:val="22"/>
              </w:rPr>
            </w:pPr>
          </w:p>
        </w:tc>
      </w:tr>
      <w:tr w:rsidR="00850236" w14:paraId="7ECECD6A" w14:textId="77777777">
        <w:tc>
          <w:tcPr>
            <w:tcW w:w="5103" w:type="dxa"/>
            <w:shd w:val="clear" w:color="auto" w:fill="auto"/>
          </w:tcPr>
          <w:p w14:paraId="1483183D"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Email address</w:t>
            </w:r>
          </w:p>
        </w:tc>
        <w:tc>
          <w:tcPr>
            <w:tcW w:w="3969" w:type="dxa"/>
            <w:shd w:val="clear" w:color="auto" w:fill="auto"/>
          </w:tcPr>
          <w:p w14:paraId="0445A4C5" w14:textId="77777777" w:rsidR="00850236" w:rsidRDefault="00850236">
            <w:pPr>
              <w:contextualSpacing/>
              <w:rPr>
                <w:rFonts w:ascii="Open Sans" w:hAnsi="Open Sans" w:cs="Open Sans"/>
                <w:sz w:val="22"/>
                <w:szCs w:val="22"/>
              </w:rPr>
            </w:pPr>
          </w:p>
        </w:tc>
      </w:tr>
      <w:tr w:rsidR="00850236" w14:paraId="74F945B2" w14:textId="77777777">
        <w:tc>
          <w:tcPr>
            <w:tcW w:w="5103" w:type="dxa"/>
            <w:shd w:val="clear" w:color="auto" w:fill="auto"/>
          </w:tcPr>
          <w:p w14:paraId="5EAB5005"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Phone number</w:t>
            </w:r>
          </w:p>
        </w:tc>
        <w:tc>
          <w:tcPr>
            <w:tcW w:w="3969" w:type="dxa"/>
            <w:shd w:val="clear" w:color="auto" w:fill="auto"/>
          </w:tcPr>
          <w:p w14:paraId="6D29BB09" w14:textId="77777777" w:rsidR="00850236" w:rsidRDefault="00850236">
            <w:pPr>
              <w:contextualSpacing/>
              <w:rPr>
                <w:rFonts w:ascii="Open Sans" w:hAnsi="Open Sans" w:cs="Open Sans"/>
                <w:sz w:val="22"/>
                <w:szCs w:val="22"/>
              </w:rPr>
            </w:pPr>
          </w:p>
        </w:tc>
      </w:tr>
      <w:tr w:rsidR="00850236" w14:paraId="29ED4A1D" w14:textId="77777777">
        <w:tc>
          <w:tcPr>
            <w:tcW w:w="5103" w:type="dxa"/>
            <w:shd w:val="clear" w:color="auto" w:fill="auto"/>
          </w:tcPr>
          <w:p w14:paraId="19F3C091" w14:textId="77777777" w:rsidR="00850236" w:rsidRDefault="00BB4294">
            <w:pPr>
              <w:contextualSpacing/>
              <w:jc w:val="both"/>
              <w:rPr>
                <w:rFonts w:ascii="Open Sans" w:hAnsi="Open Sans" w:cs="Open Sans"/>
                <w:color w:val="404040" w:themeColor="text1" w:themeTint="BF"/>
                <w:sz w:val="22"/>
                <w:szCs w:val="22"/>
              </w:rPr>
            </w:pPr>
            <w:r>
              <w:rPr>
                <w:rFonts w:ascii="Open Sans" w:hAnsi="Open Sans" w:cs="Open Sans"/>
                <w:color w:val="404040" w:themeColor="text1" w:themeTint="BF"/>
                <w:sz w:val="22"/>
                <w:szCs w:val="22"/>
              </w:rPr>
              <w:t>Téléphone</w:t>
            </w:r>
          </w:p>
        </w:tc>
        <w:tc>
          <w:tcPr>
            <w:tcW w:w="3969" w:type="dxa"/>
            <w:shd w:val="clear" w:color="auto" w:fill="auto"/>
          </w:tcPr>
          <w:p w14:paraId="372F3ABE" w14:textId="77777777" w:rsidR="00850236" w:rsidRDefault="00850236">
            <w:pPr>
              <w:contextualSpacing/>
              <w:rPr>
                <w:rFonts w:ascii="Open Sans" w:hAnsi="Open Sans" w:cs="Open Sans"/>
                <w:sz w:val="22"/>
                <w:szCs w:val="22"/>
              </w:rPr>
            </w:pPr>
          </w:p>
        </w:tc>
      </w:tr>
    </w:tbl>
    <w:p w14:paraId="0F411221" w14:textId="77777777" w:rsidR="00850236" w:rsidRDefault="00850236">
      <w:pPr>
        <w:ind w:right="-1"/>
        <w:rPr>
          <w:rFonts w:ascii="Open Sans" w:hAnsi="Open Sans" w:cs="Open Sans"/>
          <w:b/>
          <w:color w:val="7030A0"/>
          <w:sz w:val="22"/>
          <w:szCs w:val="22"/>
        </w:rPr>
      </w:pPr>
    </w:p>
    <w:p w14:paraId="4E613C6D" w14:textId="77777777" w:rsidR="00850236" w:rsidRDefault="00850236">
      <w:pPr>
        <w:rPr>
          <w:rFonts w:ascii="Open Sans" w:hAnsi="Open Sans" w:cs="Open Sans"/>
          <w:u w:val="singl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50236" w14:paraId="628C3B64" w14:textId="77777777">
        <w:tc>
          <w:tcPr>
            <w:tcW w:w="9072" w:type="dxa"/>
            <w:shd w:val="clear" w:color="auto" w:fill="auto"/>
          </w:tcPr>
          <w:p w14:paraId="03580388" w14:textId="77777777" w:rsidR="00850236" w:rsidRDefault="00BB4294">
            <w:pPr>
              <w:contextualSpacing/>
              <w:rPr>
                <w:rFonts w:ascii="Open Sans" w:hAnsi="Open Sans" w:cs="Open Sans"/>
                <w:b/>
                <w:color w:val="404040" w:themeColor="text1" w:themeTint="BF"/>
                <w:sz w:val="22"/>
                <w:szCs w:val="22"/>
              </w:rPr>
            </w:pPr>
            <w:r>
              <w:rPr>
                <w:rFonts w:ascii="Open Sans" w:hAnsi="Open Sans" w:cs="Open Sans"/>
                <w:b/>
                <w:color w:val="404040" w:themeColor="text1" w:themeTint="BF"/>
                <w:sz w:val="22"/>
                <w:szCs w:val="22"/>
              </w:rPr>
              <w:t>COLLABORATION</w:t>
            </w:r>
          </w:p>
        </w:tc>
      </w:tr>
      <w:tr w:rsidR="00850236" w:rsidRPr="004A5726" w14:paraId="510E32F6" w14:textId="77777777">
        <w:tc>
          <w:tcPr>
            <w:tcW w:w="9072" w:type="dxa"/>
            <w:shd w:val="clear" w:color="auto" w:fill="auto"/>
          </w:tcPr>
          <w:p w14:paraId="38CF5401" w14:textId="77777777" w:rsidR="00850236" w:rsidRDefault="00BB4294">
            <w:pPr>
              <w:jc w:val="both"/>
              <w:rPr>
                <w:rFonts w:ascii="Open Sans" w:hAnsi="Open Sans" w:cs="Open Sans"/>
                <w:i/>
                <w:iCs/>
                <w:sz w:val="22"/>
                <w:szCs w:val="22"/>
                <w:lang w:val="en-US"/>
              </w:rPr>
            </w:pPr>
            <w:r>
              <w:rPr>
                <w:rFonts w:ascii="Open Sans" w:hAnsi="Open Sans" w:cs="Open Sans"/>
                <w:i/>
                <w:iCs/>
                <w:sz w:val="22"/>
                <w:szCs w:val="22"/>
                <w:lang w:val="en-US"/>
              </w:rPr>
              <w:t>Please, explain in less than 15 lines, the nature of the collaboration and the context of the internship (linked to ongoing projects, new collaboration…)</w:t>
            </w:r>
          </w:p>
          <w:p w14:paraId="04D67AB1" w14:textId="77777777" w:rsidR="00850236" w:rsidRDefault="00850236">
            <w:pPr>
              <w:contextualSpacing/>
              <w:rPr>
                <w:rFonts w:ascii="Open Sans" w:hAnsi="Open Sans" w:cs="Open Sans"/>
                <w:sz w:val="22"/>
                <w:szCs w:val="22"/>
                <w:lang w:val="en-US"/>
              </w:rPr>
            </w:pPr>
          </w:p>
          <w:p w14:paraId="332D80FD" w14:textId="77777777" w:rsidR="00850236" w:rsidRDefault="00850236">
            <w:pPr>
              <w:contextualSpacing/>
              <w:rPr>
                <w:rFonts w:ascii="Open Sans" w:hAnsi="Open Sans" w:cs="Open Sans"/>
                <w:sz w:val="22"/>
                <w:szCs w:val="22"/>
                <w:lang w:val="en-US"/>
              </w:rPr>
            </w:pPr>
          </w:p>
          <w:p w14:paraId="73BA3596" w14:textId="77777777" w:rsidR="00850236" w:rsidRDefault="00850236">
            <w:pPr>
              <w:contextualSpacing/>
              <w:rPr>
                <w:rFonts w:ascii="Open Sans" w:hAnsi="Open Sans" w:cs="Open Sans"/>
                <w:sz w:val="22"/>
                <w:szCs w:val="22"/>
                <w:lang w:val="en-US"/>
              </w:rPr>
            </w:pPr>
          </w:p>
          <w:p w14:paraId="49A6A6DD" w14:textId="77777777" w:rsidR="00850236" w:rsidRDefault="00850236">
            <w:pPr>
              <w:contextualSpacing/>
              <w:rPr>
                <w:rFonts w:ascii="Open Sans" w:hAnsi="Open Sans" w:cs="Open Sans"/>
                <w:sz w:val="22"/>
                <w:szCs w:val="22"/>
                <w:lang w:val="en-US"/>
              </w:rPr>
            </w:pPr>
          </w:p>
          <w:p w14:paraId="195C515E" w14:textId="77777777" w:rsidR="00850236" w:rsidRDefault="00850236">
            <w:pPr>
              <w:contextualSpacing/>
              <w:rPr>
                <w:rFonts w:ascii="Open Sans" w:hAnsi="Open Sans" w:cs="Open Sans"/>
                <w:sz w:val="22"/>
                <w:szCs w:val="22"/>
                <w:lang w:val="en-US"/>
              </w:rPr>
            </w:pPr>
          </w:p>
          <w:p w14:paraId="05AA37E7" w14:textId="77777777" w:rsidR="00850236" w:rsidRDefault="00850236">
            <w:pPr>
              <w:contextualSpacing/>
              <w:rPr>
                <w:rFonts w:ascii="Open Sans" w:hAnsi="Open Sans" w:cs="Open Sans"/>
                <w:sz w:val="22"/>
                <w:szCs w:val="22"/>
                <w:lang w:val="en-US"/>
              </w:rPr>
            </w:pPr>
          </w:p>
          <w:p w14:paraId="6E2F4799" w14:textId="77777777" w:rsidR="00850236" w:rsidRDefault="00850236">
            <w:pPr>
              <w:contextualSpacing/>
              <w:rPr>
                <w:rFonts w:ascii="Open Sans" w:hAnsi="Open Sans" w:cs="Open Sans"/>
                <w:sz w:val="22"/>
                <w:szCs w:val="22"/>
                <w:lang w:val="en-US"/>
              </w:rPr>
            </w:pPr>
          </w:p>
          <w:p w14:paraId="26DA98A4" w14:textId="77777777" w:rsidR="00850236" w:rsidRDefault="00850236">
            <w:pPr>
              <w:contextualSpacing/>
              <w:rPr>
                <w:rFonts w:ascii="Open Sans" w:hAnsi="Open Sans" w:cs="Open Sans"/>
                <w:sz w:val="22"/>
                <w:szCs w:val="22"/>
                <w:lang w:val="en-US"/>
              </w:rPr>
            </w:pPr>
          </w:p>
          <w:p w14:paraId="2B1EA053" w14:textId="77777777" w:rsidR="00850236" w:rsidRDefault="00850236">
            <w:pPr>
              <w:contextualSpacing/>
              <w:rPr>
                <w:rFonts w:ascii="Open Sans" w:hAnsi="Open Sans" w:cs="Open Sans"/>
                <w:sz w:val="22"/>
                <w:szCs w:val="22"/>
                <w:lang w:val="en-US"/>
              </w:rPr>
            </w:pPr>
          </w:p>
          <w:p w14:paraId="50F95456" w14:textId="77777777" w:rsidR="00850236" w:rsidRDefault="00850236">
            <w:pPr>
              <w:contextualSpacing/>
              <w:rPr>
                <w:rFonts w:ascii="Open Sans" w:hAnsi="Open Sans" w:cs="Open Sans"/>
                <w:sz w:val="22"/>
                <w:szCs w:val="22"/>
                <w:lang w:val="en-US"/>
              </w:rPr>
            </w:pPr>
          </w:p>
          <w:p w14:paraId="08254C53" w14:textId="77777777" w:rsidR="00850236" w:rsidRDefault="00850236">
            <w:pPr>
              <w:contextualSpacing/>
              <w:rPr>
                <w:rFonts w:ascii="Open Sans" w:hAnsi="Open Sans" w:cs="Open Sans"/>
                <w:sz w:val="22"/>
                <w:szCs w:val="22"/>
                <w:lang w:val="en-US"/>
              </w:rPr>
            </w:pPr>
          </w:p>
          <w:p w14:paraId="19EDC0E8" w14:textId="77777777" w:rsidR="00850236" w:rsidRDefault="00850236">
            <w:pPr>
              <w:contextualSpacing/>
              <w:rPr>
                <w:rFonts w:ascii="Open Sans" w:hAnsi="Open Sans" w:cs="Open Sans"/>
                <w:sz w:val="22"/>
                <w:szCs w:val="22"/>
                <w:lang w:val="en-US"/>
              </w:rPr>
            </w:pPr>
          </w:p>
        </w:tc>
      </w:tr>
    </w:tbl>
    <w:p w14:paraId="28C5E76D" w14:textId="77777777" w:rsidR="00850236" w:rsidRDefault="00850236">
      <w:pPr>
        <w:ind w:right="-1"/>
        <w:jc w:val="center"/>
        <w:rPr>
          <w:rFonts w:ascii="Open Sans" w:hAnsi="Open Sans" w:cs="Open Sans"/>
          <w:b/>
          <w:color w:val="7030A0"/>
          <w:sz w:val="22"/>
          <w:szCs w:val="22"/>
          <w:lang w:val="en-US"/>
        </w:rPr>
      </w:pPr>
    </w:p>
    <w:p w14:paraId="4B4C1531" w14:textId="77777777" w:rsidR="00850236" w:rsidRDefault="00BB4294">
      <w:pPr>
        <w:rPr>
          <w:rFonts w:ascii="Open Sans" w:hAnsi="Open Sans" w:cs="Open Sans"/>
          <w:b/>
          <w:color w:val="7030A0"/>
          <w:sz w:val="22"/>
          <w:szCs w:val="22"/>
          <w:lang w:val="en-US"/>
        </w:rPr>
      </w:pPr>
      <w:r>
        <w:rPr>
          <w:rFonts w:ascii="Open Sans" w:hAnsi="Open Sans" w:cs="Open Sans"/>
          <w:b/>
          <w:color w:val="7030A0"/>
          <w:sz w:val="22"/>
          <w:szCs w:val="22"/>
          <w:lang w:val="en-US"/>
        </w:rPr>
        <w:br w:type="page" w:clear="all"/>
      </w:r>
    </w:p>
    <w:p w14:paraId="40D5D56A" w14:textId="77777777" w:rsidR="00850236" w:rsidRDefault="00BB4294">
      <w:pPr>
        <w:pBdr>
          <w:bottom w:val="single" w:sz="4" w:space="1" w:color="000000"/>
        </w:pBdr>
        <w:shd w:val="clear" w:color="auto" w:fill="D9D9D9" w:themeFill="background1" w:themeFillShade="D9"/>
        <w:ind w:right="-1"/>
        <w:jc w:val="center"/>
        <w:rPr>
          <w:rFonts w:ascii="Open Sans" w:hAnsi="Open Sans" w:cs="Open Sans"/>
          <w:b/>
          <w:bCs/>
          <w:color w:val="63003C"/>
          <w:sz w:val="28"/>
          <w:szCs w:val="28"/>
          <w:lang w:val="en-US"/>
        </w:rPr>
      </w:pPr>
      <w:r>
        <w:rPr>
          <w:rFonts w:ascii="Open Sans" w:hAnsi="Open Sans" w:cs="Open Sans"/>
          <w:b/>
          <w:bCs/>
          <w:color w:val="63003C"/>
          <w:sz w:val="28"/>
          <w:szCs w:val="28"/>
          <w:lang w:val="en-US"/>
        </w:rPr>
        <w:lastRenderedPageBreak/>
        <w:t>PROCESSING OF PERSONNAL DATA</w:t>
      </w:r>
    </w:p>
    <w:p w14:paraId="66690A76" w14:textId="77777777" w:rsidR="00850236" w:rsidRDefault="00850236">
      <w:pPr>
        <w:jc w:val="both"/>
        <w:rPr>
          <w:rFonts w:ascii="Open Sans" w:eastAsiaTheme="minorEastAsia" w:hAnsi="Open Sans" w:cs="Open Sans"/>
          <w:sz w:val="20"/>
          <w:szCs w:val="20"/>
          <w:lang w:val="en-US"/>
        </w:rPr>
      </w:pPr>
    </w:p>
    <w:p w14:paraId="66C35198" w14:textId="77777777" w:rsidR="00850236" w:rsidRDefault="00BB4294">
      <w:pPr>
        <w:jc w:val="both"/>
        <w:rPr>
          <w:rFonts w:ascii="Open Sans" w:eastAsiaTheme="minorEastAsia" w:hAnsi="Open Sans" w:cs="Open Sans"/>
          <w:color w:val="3B3838" w:themeColor="background2" w:themeShade="40"/>
          <w:sz w:val="20"/>
          <w:szCs w:val="20"/>
          <w:lang w:val="en-US"/>
        </w:rPr>
      </w:pPr>
      <w:r>
        <w:rPr>
          <w:rFonts w:ascii="Open Sans" w:eastAsiaTheme="minorEastAsia" w:hAnsi="Open Sans" w:cs="Open Sans"/>
          <w:color w:val="3B3838" w:themeColor="background2" w:themeShade="40"/>
          <w:sz w:val="20"/>
          <w:szCs w:val="20"/>
          <w:lang w:val="en-US"/>
        </w:rPr>
        <w:t>PRINCIPES GENERAUX</w:t>
      </w:r>
    </w:p>
    <w:p w14:paraId="6E1E104E"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Le Règlement (EU) 2016/679 du Parlement Européen et du Conseil du 27 avril 2016 relatif à la protection des personnes physiques à l’égard du traitement de données à caractère personnel et à la libre circulation de ces données, autrement appelé le Règlement Général sur la Protection des Données (ci-après RGPD) fixe le cadre juridique applicable aux traitements de données à caractère personnel.</w:t>
      </w:r>
    </w:p>
    <w:p w14:paraId="1264633F"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Pour satisfaire à son bon fonctionnement, l’UNIVERSITÉ PARIS-SACLAY est tenu de mettre en œuvre et d’exploiter des traitements de données à caractère personnel relatifs aux étudiants et stagiaires formés, ainsi qu’aux candidats qui postulent.</w:t>
      </w:r>
    </w:p>
    <w:p w14:paraId="3040125F" w14:textId="77777777" w:rsidR="00850236" w:rsidRDefault="00850236">
      <w:pPr>
        <w:jc w:val="both"/>
        <w:rPr>
          <w:rFonts w:ascii="Open Sans" w:eastAsiaTheme="minorEastAsia" w:hAnsi="Open Sans" w:cs="Open Sans"/>
          <w:color w:val="3B3838" w:themeColor="background2" w:themeShade="40"/>
          <w:sz w:val="20"/>
          <w:szCs w:val="20"/>
        </w:rPr>
      </w:pPr>
    </w:p>
    <w:p w14:paraId="250D9FFA"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RESPONSABLE DE TRAITEMENT ET COORDONNEES</w:t>
      </w:r>
    </w:p>
    <w:p w14:paraId="16BF0F04"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Université Paris-Saclay, 3 rue Joliot Curie Bâtiment Breguet 91190 Gif-sur-Yvette</w:t>
      </w:r>
    </w:p>
    <w:p w14:paraId="3AAFD416" w14:textId="77777777" w:rsidR="00850236" w:rsidRDefault="00850236">
      <w:pPr>
        <w:jc w:val="both"/>
        <w:rPr>
          <w:rFonts w:ascii="Open Sans" w:eastAsiaTheme="minorEastAsia" w:hAnsi="Open Sans" w:cs="Open Sans"/>
          <w:color w:val="3B3838" w:themeColor="background2" w:themeShade="40"/>
          <w:sz w:val="20"/>
          <w:szCs w:val="20"/>
        </w:rPr>
      </w:pPr>
    </w:p>
    <w:p w14:paraId="06681C59"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FINALITES ET BASE LEGALES</w:t>
      </w:r>
    </w:p>
    <w:p w14:paraId="63143954"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Vos données personnelles peuvent être collectées pour les finalités suivantes :</w:t>
      </w:r>
    </w:p>
    <w:p w14:paraId="19E831CC"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1. Assurer la gestion administrative de l’étudiant ; Assurer la gestion de la scolarité de l’étudiant ; Assurer la gestion de la vie étudiante (action sociale, associations étudiantes, etc.).</w:t>
      </w:r>
    </w:p>
    <w:p w14:paraId="7BCB1042"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2. Permettre les remontées d’informations obligatoires à des fins statistiques.</w:t>
      </w:r>
    </w:p>
    <w:p w14:paraId="383BBA2D"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3. Permettre la mise en œuvre d’enquêtes sur les conditions de vie des étudiants, sur leur parcours et leur insertion.</w:t>
      </w:r>
    </w:p>
    <w:p w14:paraId="6662101C"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4. Permettre un pilotage à partir d’un outil CRM : envoi de newsletters, requêtage et éditions des données.</w:t>
      </w:r>
    </w:p>
    <w:p w14:paraId="5B10F21D"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L’étudiant est informé que la collecte et le traitement de ses données sont nécessaires à l’exécution d’un contrat, à l’exécution d’une mission de service public ou d’une obligation légale et dans l’intérêt légitime de l’UNIVERSITÉ PARIS-SACLAY</w:t>
      </w:r>
    </w:p>
    <w:p w14:paraId="34252A9D" w14:textId="77777777" w:rsidR="00850236" w:rsidRDefault="00850236">
      <w:pPr>
        <w:jc w:val="both"/>
        <w:rPr>
          <w:rFonts w:ascii="Open Sans" w:eastAsiaTheme="minorEastAsia" w:hAnsi="Open Sans" w:cs="Open Sans"/>
          <w:color w:val="3B3838" w:themeColor="background2" w:themeShade="40"/>
          <w:sz w:val="20"/>
          <w:szCs w:val="20"/>
        </w:rPr>
      </w:pPr>
    </w:p>
    <w:p w14:paraId="10E087FA"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DESTINATAIRES DES DONNEES PERSONNELLES</w:t>
      </w:r>
    </w:p>
    <w:p w14:paraId="10CD4B7A"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L’UNIVERSITÉ PARIS-SACLAY s’assure que les données ne soient accessibles qu’à des destinataires internes ou externes autorisés. L’UNIVERSITÉ PARIS-SACLAY peut faire appel à des prestataires externes n’agissant que sur instruction de l’UNIVERSITÉ PARIS-SACLAY et n’ayant accès aux données à caractère personnel des utilisateurs que pour exécuter les services demandés.</w:t>
      </w:r>
    </w:p>
    <w:p w14:paraId="2ED55001" w14:textId="77777777" w:rsidR="00850236" w:rsidRDefault="00850236">
      <w:pPr>
        <w:jc w:val="both"/>
        <w:rPr>
          <w:rFonts w:ascii="Open Sans" w:eastAsiaTheme="minorEastAsia" w:hAnsi="Open Sans" w:cs="Open Sans"/>
          <w:color w:val="3B3838" w:themeColor="background2" w:themeShade="40"/>
          <w:sz w:val="20"/>
          <w:szCs w:val="20"/>
        </w:rPr>
      </w:pPr>
    </w:p>
    <w:p w14:paraId="486AF12F"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Destinataires internes :</w:t>
      </w:r>
    </w:p>
    <w:p w14:paraId="49B3621A"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 xml:space="preserve">-Les personnels administratifs et enseignants habilités. </w:t>
      </w:r>
    </w:p>
    <w:p w14:paraId="01C76AF9" w14:textId="77777777" w:rsidR="00850236" w:rsidRDefault="00850236">
      <w:pPr>
        <w:jc w:val="both"/>
        <w:rPr>
          <w:rFonts w:ascii="Open Sans" w:eastAsiaTheme="minorEastAsia" w:hAnsi="Open Sans" w:cs="Open Sans"/>
          <w:color w:val="3B3838" w:themeColor="background2" w:themeShade="40"/>
          <w:sz w:val="20"/>
          <w:szCs w:val="20"/>
        </w:rPr>
      </w:pPr>
    </w:p>
    <w:p w14:paraId="5A5F78AB"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Destinataires externes :</w:t>
      </w:r>
    </w:p>
    <w:p w14:paraId="1BA52A64" w14:textId="77777777" w:rsidR="00850236" w:rsidRDefault="00BB4294">
      <w:pPr>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 xml:space="preserve">-Les prestataires de services de l’UNIVERSITÉ PARIS-SACLAY (Université Paris-Saclay de labellisation, certification, fournisseurs de systèmes d’informations, bailleurs </w:t>
      </w:r>
    </w:p>
    <w:p w14:paraId="2A5808E2" w14:textId="77777777" w:rsidR="00850236" w:rsidRDefault="00BB4294">
      <w:pPr>
        <w:pStyle w:val="Corpsdetexte"/>
        <w:spacing w:before="39" w:line="259" w:lineRule="auto"/>
        <w:jc w:val="both"/>
        <w:rPr>
          <w:rFonts w:ascii="Open Sans" w:eastAsiaTheme="minorEastAsia" w:hAnsi="Open Sans" w:cs="Open Sans"/>
          <w:color w:val="3B3838" w:themeColor="background2" w:themeShade="40"/>
          <w:sz w:val="20"/>
          <w:szCs w:val="20"/>
        </w:rPr>
      </w:pPr>
      <w:r>
        <w:rPr>
          <w:rFonts w:ascii="Open Sans" w:hAnsi="Open Sans" w:cs="Open Sans"/>
          <w:color w:val="3B3838" w:themeColor="background2" w:themeShade="40"/>
        </w:rPr>
        <w:t xml:space="preserve"> </w:t>
      </w:r>
      <w:r>
        <w:rPr>
          <w:rFonts w:ascii="Open Sans" w:eastAsiaTheme="minorEastAsia" w:hAnsi="Open Sans" w:cs="Open Sans"/>
          <w:color w:val="3B3838" w:themeColor="background2" w:themeShade="40"/>
          <w:sz w:val="20"/>
          <w:szCs w:val="20"/>
        </w:rPr>
        <w:t xml:space="preserve"> -Les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éditeurs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contenus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ou</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services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pédagogiques liés à l’UNIVERSITÉ PARIS-SACLAY.</w:t>
      </w:r>
    </w:p>
    <w:p w14:paraId="0E5995AE" w14:textId="77777777" w:rsidR="00850236" w:rsidRDefault="00BB4294">
      <w:pPr>
        <w:pStyle w:val="Corpsdetexte"/>
        <w:spacing w:line="259" w:lineRule="auto"/>
        <w:ind w:left="100" w:right="41"/>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-Les autorités de tutelle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 ministère de l’enseignement supérieur et de la recherche, Rectorat.</w:t>
      </w:r>
    </w:p>
    <w:p w14:paraId="1DCFE3F1" w14:textId="77777777" w:rsidR="00850236" w:rsidRDefault="00BB4294">
      <w:pPr>
        <w:pStyle w:val="Corpsdetexte"/>
        <w:spacing w:line="259" w:lineRule="auto"/>
        <w:ind w:left="100" w:right="39"/>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-Tout</w:t>
      </w:r>
      <w:r>
        <w:rPr>
          <w:rFonts w:ascii="Open Sans" w:eastAsiaTheme="minorEastAsia" w:hAnsi="Open Sans" w:cs="Open Sans"/>
          <w:color w:val="3B3838" w:themeColor="background2" w:themeShade="40"/>
          <w:spacing w:val="-13"/>
          <w:sz w:val="20"/>
          <w:szCs w:val="20"/>
        </w:rPr>
        <w:t xml:space="preserve"> </w:t>
      </w:r>
      <w:r>
        <w:rPr>
          <w:rFonts w:ascii="Open Sans" w:eastAsiaTheme="minorEastAsia" w:hAnsi="Open Sans" w:cs="Open Sans"/>
          <w:color w:val="3B3838" w:themeColor="background2" w:themeShade="40"/>
          <w:sz w:val="20"/>
          <w:szCs w:val="20"/>
        </w:rPr>
        <w:t>destinataire</w:t>
      </w:r>
      <w:r>
        <w:rPr>
          <w:rFonts w:ascii="Open Sans" w:eastAsiaTheme="minorEastAsia" w:hAnsi="Open Sans" w:cs="Open Sans"/>
          <w:color w:val="3B3838" w:themeColor="background2" w:themeShade="40"/>
          <w:spacing w:val="-12"/>
          <w:sz w:val="20"/>
          <w:szCs w:val="20"/>
        </w:rPr>
        <w:t xml:space="preserve"> </w:t>
      </w:r>
      <w:r>
        <w:rPr>
          <w:rFonts w:ascii="Open Sans" w:eastAsiaTheme="minorEastAsia" w:hAnsi="Open Sans" w:cs="Open Sans"/>
          <w:color w:val="3B3838" w:themeColor="background2" w:themeShade="40"/>
          <w:sz w:val="20"/>
          <w:szCs w:val="20"/>
        </w:rPr>
        <w:t>exerçant</w:t>
      </w:r>
      <w:r>
        <w:rPr>
          <w:rFonts w:ascii="Open Sans" w:eastAsiaTheme="minorEastAsia" w:hAnsi="Open Sans" w:cs="Open Sans"/>
          <w:color w:val="3B3838" w:themeColor="background2" w:themeShade="40"/>
          <w:spacing w:val="-13"/>
          <w:sz w:val="20"/>
          <w:szCs w:val="20"/>
        </w:rPr>
        <w:t xml:space="preserve"> </w:t>
      </w:r>
      <w:r>
        <w:rPr>
          <w:rFonts w:ascii="Open Sans" w:eastAsiaTheme="minorEastAsia" w:hAnsi="Open Sans" w:cs="Open Sans"/>
          <w:color w:val="3B3838" w:themeColor="background2" w:themeShade="40"/>
          <w:sz w:val="20"/>
          <w:szCs w:val="20"/>
        </w:rPr>
        <w:t>un</w:t>
      </w:r>
      <w:r>
        <w:rPr>
          <w:rFonts w:ascii="Open Sans" w:eastAsiaTheme="minorEastAsia" w:hAnsi="Open Sans" w:cs="Open Sans"/>
          <w:color w:val="3B3838" w:themeColor="background2" w:themeShade="40"/>
          <w:spacing w:val="-12"/>
          <w:sz w:val="20"/>
          <w:szCs w:val="20"/>
        </w:rPr>
        <w:t xml:space="preserve"> </w:t>
      </w:r>
      <w:r>
        <w:rPr>
          <w:rFonts w:ascii="Open Sans" w:eastAsiaTheme="minorEastAsia" w:hAnsi="Open Sans" w:cs="Open Sans"/>
          <w:color w:val="3B3838" w:themeColor="background2" w:themeShade="40"/>
          <w:sz w:val="20"/>
          <w:szCs w:val="20"/>
        </w:rPr>
        <w:t>mandat</w:t>
      </w:r>
      <w:r>
        <w:rPr>
          <w:rFonts w:ascii="Open Sans" w:eastAsiaTheme="minorEastAsia" w:hAnsi="Open Sans" w:cs="Open Sans"/>
          <w:color w:val="3B3838" w:themeColor="background2" w:themeShade="40"/>
          <w:spacing w:val="-13"/>
          <w:sz w:val="20"/>
          <w:szCs w:val="20"/>
        </w:rPr>
        <w:t xml:space="preserve"> </w:t>
      </w:r>
      <w:r>
        <w:rPr>
          <w:rFonts w:ascii="Open Sans" w:eastAsiaTheme="minorEastAsia" w:hAnsi="Open Sans" w:cs="Open Sans"/>
          <w:color w:val="3B3838" w:themeColor="background2" w:themeShade="40"/>
          <w:sz w:val="20"/>
          <w:szCs w:val="20"/>
        </w:rPr>
        <w:t>légal</w:t>
      </w:r>
      <w:r>
        <w:rPr>
          <w:rFonts w:ascii="Open Sans" w:eastAsiaTheme="minorEastAsia" w:hAnsi="Open Sans" w:cs="Open Sans"/>
          <w:color w:val="3B3838" w:themeColor="background2" w:themeShade="40"/>
          <w:spacing w:val="-12"/>
          <w:sz w:val="20"/>
          <w:szCs w:val="20"/>
        </w:rPr>
        <w:t xml:space="preserve"> </w:t>
      </w:r>
      <w:r>
        <w:rPr>
          <w:rFonts w:ascii="Open Sans" w:eastAsiaTheme="minorEastAsia" w:hAnsi="Open Sans" w:cs="Open Sans"/>
          <w:color w:val="3B3838" w:themeColor="background2" w:themeShade="40"/>
          <w:sz w:val="20"/>
          <w:szCs w:val="20"/>
        </w:rPr>
        <w:t>et</w:t>
      </w:r>
      <w:r>
        <w:rPr>
          <w:rFonts w:ascii="Open Sans" w:eastAsiaTheme="minorEastAsia" w:hAnsi="Open Sans" w:cs="Open Sans"/>
          <w:color w:val="3B3838" w:themeColor="background2" w:themeShade="40"/>
          <w:spacing w:val="-13"/>
          <w:sz w:val="20"/>
          <w:szCs w:val="20"/>
        </w:rPr>
        <w:t xml:space="preserve"> </w:t>
      </w:r>
      <w:r>
        <w:rPr>
          <w:rFonts w:ascii="Open Sans" w:eastAsiaTheme="minorEastAsia" w:hAnsi="Open Sans" w:cs="Open Sans"/>
          <w:color w:val="3B3838" w:themeColor="background2" w:themeShade="40"/>
          <w:sz w:val="20"/>
          <w:szCs w:val="20"/>
        </w:rPr>
        <w:t>pouvant exiger des informations personnelles (tribunaux, services de l’état, etc.).</w:t>
      </w:r>
    </w:p>
    <w:p w14:paraId="4B686313" w14:textId="77777777" w:rsidR="00850236" w:rsidRDefault="00BB4294">
      <w:pPr>
        <w:pStyle w:val="Corpsdetexte"/>
        <w:spacing w:line="259" w:lineRule="auto"/>
        <w:ind w:left="100" w:right="40"/>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 xml:space="preserve">-Universités et écoles partenaires de l’UNIVERSITÉ PARIS-SACLAY, notamment universités et partenaires étrangers hors </w:t>
      </w:r>
      <w:r>
        <w:rPr>
          <w:rFonts w:ascii="Open Sans" w:eastAsiaTheme="minorEastAsia" w:hAnsi="Open Sans" w:cs="Open Sans"/>
          <w:color w:val="3B3838" w:themeColor="background2" w:themeShade="40"/>
          <w:spacing w:val="-4"/>
          <w:sz w:val="20"/>
          <w:szCs w:val="20"/>
        </w:rPr>
        <w:t>UE.</w:t>
      </w:r>
    </w:p>
    <w:p w14:paraId="7EADB786" w14:textId="77777777" w:rsidR="00850236" w:rsidRDefault="00850236">
      <w:pPr>
        <w:pStyle w:val="Corpsdetexte"/>
        <w:spacing w:before="19"/>
        <w:jc w:val="both"/>
        <w:rPr>
          <w:rFonts w:ascii="Open Sans" w:eastAsiaTheme="minorEastAsia" w:hAnsi="Open Sans" w:cs="Open Sans"/>
          <w:color w:val="3B3838" w:themeColor="background2" w:themeShade="40"/>
          <w:sz w:val="20"/>
          <w:szCs w:val="20"/>
        </w:rPr>
      </w:pPr>
    </w:p>
    <w:p w14:paraId="696697E6" w14:textId="77777777" w:rsidR="00850236" w:rsidRDefault="00BB4294">
      <w:pPr>
        <w:pStyle w:val="Corpsdetexte"/>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TRANSFERT</w:t>
      </w:r>
      <w:r>
        <w:rPr>
          <w:rFonts w:ascii="Open Sans" w:eastAsiaTheme="minorEastAsia" w:hAnsi="Open Sans" w:cs="Open Sans"/>
          <w:color w:val="3B3838" w:themeColor="background2" w:themeShade="40"/>
          <w:spacing w:val="-3"/>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2"/>
          <w:sz w:val="20"/>
          <w:szCs w:val="20"/>
        </w:rPr>
        <w:t xml:space="preserve"> DONNEES</w:t>
      </w:r>
    </w:p>
    <w:p w14:paraId="1FDE3516" w14:textId="77777777" w:rsidR="00850236" w:rsidRDefault="00BB4294">
      <w:pPr>
        <w:pStyle w:val="Corpsdetexte"/>
        <w:spacing w:line="259" w:lineRule="auto"/>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Aucun transfert de données n'est effectué en dehors de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l'Union</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Européenne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excepté</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dans</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le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cadre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lastRenderedPageBreak/>
        <w:t>d’année effectué à l’étranger.</w:t>
      </w:r>
    </w:p>
    <w:p w14:paraId="2AA7615D" w14:textId="77777777" w:rsidR="00850236" w:rsidRDefault="00BB4294">
      <w:pPr>
        <w:pStyle w:val="Corpsdetexte"/>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DUREE DE CONSERVATION</w:t>
      </w:r>
    </w:p>
    <w:p w14:paraId="724EF47D" w14:textId="77777777" w:rsidR="00850236" w:rsidRDefault="00BB4294">
      <w:pPr>
        <w:pStyle w:val="Corpsdetexte"/>
        <w:spacing w:line="259" w:lineRule="auto"/>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Les données sont conservées en base active durant le cursus puis en base intermédiaire pendant 5 ans. Les données sont conservées conformément aux règles définies dans l'instruction Culture DAF/DPACI/RES/2005/003 du 22 Février 2005.</w:t>
      </w:r>
    </w:p>
    <w:p w14:paraId="5A065918" w14:textId="77777777" w:rsidR="00850236" w:rsidRDefault="00850236">
      <w:pPr>
        <w:pStyle w:val="Corpsdetexte"/>
        <w:spacing w:line="259" w:lineRule="auto"/>
        <w:ind w:left="100"/>
        <w:jc w:val="both"/>
        <w:rPr>
          <w:rFonts w:ascii="Open Sans" w:eastAsiaTheme="minorEastAsia" w:hAnsi="Open Sans" w:cs="Open Sans"/>
          <w:color w:val="3B3838" w:themeColor="background2" w:themeShade="40"/>
          <w:sz w:val="20"/>
          <w:szCs w:val="20"/>
        </w:rPr>
      </w:pPr>
    </w:p>
    <w:p w14:paraId="4094C6F5" w14:textId="77777777" w:rsidR="00850236" w:rsidRDefault="00BB4294">
      <w:pPr>
        <w:pStyle w:val="Corpsdetexte"/>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SECURITE</w:t>
      </w:r>
    </w:p>
    <w:p w14:paraId="26A18BA8" w14:textId="77777777" w:rsidR="00850236" w:rsidRDefault="00BB4294">
      <w:pPr>
        <w:pStyle w:val="Corpsdetexte"/>
        <w:spacing w:line="259" w:lineRule="auto"/>
        <w:ind w:right="39"/>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L’UNIVERSITÉ PARIS-SACLAY s’attache à préserver la confidentialité, l’intégrité</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et</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la</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disponibilité</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vos</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données,</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et</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met</w:t>
      </w:r>
      <w:r>
        <w:rPr>
          <w:rFonts w:ascii="Open Sans" w:eastAsiaTheme="minorEastAsia" w:hAnsi="Open Sans" w:cs="Open Sans"/>
          <w:color w:val="3B3838" w:themeColor="background2" w:themeShade="40"/>
          <w:spacing w:val="-4"/>
          <w:sz w:val="20"/>
          <w:szCs w:val="20"/>
        </w:rPr>
        <w:t xml:space="preserve"> </w:t>
      </w:r>
      <w:r>
        <w:rPr>
          <w:rFonts w:ascii="Open Sans" w:eastAsiaTheme="minorEastAsia" w:hAnsi="Open Sans" w:cs="Open Sans"/>
          <w:color w:val="3B3838" w:themeColor="background2" w:themeShade="40"/>
          <w:sz w:val="20"/>
          <w:szCs w:val="20"/>
        </w:rPr>
        <w:t>en œuvre</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des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mesures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sécurité</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techniques,</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logistiques et organisationnelles adaptées. Ces mesures assurent un niveau de sécurité adapté aux risques qui accompagnent le traitement de vos données à caractère personnel et en tout état de cause des données fournies.</w:t>
      </w:r>
    </w:p>
    <w:p w14:paraId="1E778007" w14:textId="77777777" w:rsidR="00850236" w:rsidRDefault="00850236">
      <w:pPr>
        <w:pStyle w:val="Corpsdetexte"/>
        <w:spacing w:line="259" w:lineRule="auto"/>
        <w:ind w:right="39"/>
        <w:jc w:val="both"/>
        <w:rPr>
          <w:rFonts w:ascii="Open Sans" w:eastAsiaTheme="minorEastAsia" w:hAnsi="Open Sans" w:cs="Open Sans"/>
          <w:color w:val="3B3838" w:themeColor="background2" w:themeShade="40"/>
          <w:sz w:val="20"/>
          <w:szCs w:val="20"/>
        </w:rPr>
      </w:pPr>
    </w:p>
    <w:p w14:paraId="697757C5" w14:textId="77777777" w:rsidR="00850236" w:rsidRDefault="00BB4294">
      <w:pPr>
        <w:pStyle w:val="Corpsdetexte"/>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EXERCICE</w:t>
      </w:r>
      <w:r>
        <w:rPr>
          <w:rFonts w:ascii="Open Sans" w:eastAsiaTheme="minorEastAsia" w:hAnsi="Open Sans" w:cs="Open Sans"/>
          <w:color w:val="3B3838" w:themeColor="background2" w:themeShade="40"/>
          <w:spacing w:val="-3"/>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3"/>
          <w:sz w:val="20"/>
          <w:szCs w:val="20"/>
        </w:rPr>
        <w:t xml:space="preserve"> </w:t>
      </w:r>
      <w:r>
        <w:rPr>
          <w:rFonts w:ascii="Open Sans" w:eastAsiaTheme="minorEastAsia" w:hAnsi="Open Sans" w:cs="Open Sans"/>
          <w:color w:val="3B3838" w:themeColor="background2" w:themeShade="40"/>
          <w:sz w:val="20"/>
          <w:szCs w:val="20"/>
        </w:rPr>
        <w:t>VOS</w:t>
      </w:r>
      <w:r>
        <w:rPr>
          <w:rFonts w:ascii="Open Sans" w:eastAsiaTheme="minorEastAsia" w:hAnsi="Open Sans" w:cs="Open Sans"/>
          <w:color w:val="3B3838" w:themeColor="background2" w:themeShade="40"/>
          <w:spacing w:val="-3"/>
          <w:sz w:val="20"/>
          <w:szCs w:val="20"/>
        </w:rPr>
        <w:t xml:space="preserve"> </w:t>
      </w:r>
      <w:r>
        <w:rPr>
          <w:rFonts w:ascii="Open Sans" w:eastAsiaTheme="minorEastAsia" w:hAnsi="Open Sans" w:cs="Open Sans"/>
          <w:color w:val="3B3838" w:themeColor="background2" w:themeShade="40"/>
          <w:spacing w:val="-2"/>
          <w:sz w:val="20"/>
          <w:szCs w:val="20"/>
        </w:rPr>
        <w:t>DROITS</w:t>
      </w:r>
    </w:p>
    <w:p w14:paraId="226F087E" w14:textId="77777777" w:rsidR="00850236" w:rsidRDefault="00BB4294">
      <w:pPr>
        <w:pStyle w:val="Corpsdetexte"/>
        <w:spacing w:before="181"/>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Conformément</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à</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z w:val="20"/>
          <w:szCs w:val="20"/>
        </w:rPr>
        <w:t>la</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z w:val="20"/>
          <w:szCs w:val="20"/>
        </w:rPr>
        <w:t>loi du</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z w:val="20"/>
          <w:szCs w:val="20"/>
        </w:rPr>
        <w:t>6</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z w:val="20"/>
          <w:szCs w:val="20"/>
        </w:rPr>
        <w:t>janvier 1978</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z w:val="20"/>
          <w:szCs w:val="20"/>
        </w:rPr>
        <w:t>modifiée</w:t>
      </w:r>
      <w:r>
        <w:rPr>
          <w:rFonts w:ascii="Open Sans" w:eastAsiaTheme="minorEastAsia" w:hAnsi="Open Sans" w:cs="Open Sans"/>
          <w:color w:val="3B3838" w:themeColor="background2" w:themeShade="40"/>
          <w:spacing w:val="1"/>
          <w:sz w:val="20"/>
          <w:szCs w:val="20"/>
        </w:rPr>
        <w:t xml:space="preserve"> </w:t>
      </w:r>
      <w:r>
        <w:rPr>
          <w:rFonts w:ascii="Open Sans" w:eastAsiaTheme="minorEastAsia" w:hAnsi="Open Sans" w:cs="Open Sans"/>
          <w:color w:val="3B3838" w:themeColor="background2" w:themeShade="40"/>
          <w:spacing w:val="-4"/>
          <w:sz w:val="20"/>
          <w:szCs w:val="20"/>
        </w:rPr>
        <w:t>dite</w:t>
      </w:r>
    </w:p>
    <w:p w14:paraId="18A5A124" w14:textId="77777777" w:rsidR="00850236" w:rsidRDefault="00BB4294">
      <w:pPr>
        <w:pStyle w:val="Corpsdetexte"/>
        <w:spacing w:before="22" w:line="259" w:lineRule="auto"/>
        <w:ind w:right="39"/>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 Informatique et Libertés » et au Règlement (UE) 2016/679</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du</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27</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avril</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2016</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dit</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RGPD</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vous</w:t>
      </w:r>
      <w:r>
        <w:rPr>
          <w:rFonts w:ascii="Open Sans" w:eastAsiaTheme="minorEastAsia" w:hAnsi="Open Sans" w:cs="Open Sans"/>
          <w:color w:val="3B3838" w:themeColor="background2" w:themeShade="40"/>
          <w:spacing w:val="-2"/>
          <w:sz w:val="20"/>
          <w:szCs w:val="20"/>
        </w:rPr>
        <w:t xml:space="preserve"> </w:t>
      </w:r>
      <w:r>
        <w:rPr>
          <w:rFonts w:ascii="Open Sans" w:eastAsiaTheme="minorEastAsia" w:hAnsi="Open Sans" w:cs="Open Sans"/>
          <w:color w:val="3B3838" w:themeColor="background2" w:themeShade="40"/>
          <w:sz w:val="20"/>
          <w:szCs w:val="20"/>
        </w:rPr>
        <w:t>disposez sur vos données, d’un droit d’accès, de rectification, de limitation, de portabilité, d’opposition et d’effacement. Vous pouvez également, et ce à tout moment retirer votre consentement.</w:t>
      </w:r>
    </w:p>
    <w:p w14:paraId="2523B3FA" w14:textId="77777777" w:rsidR="00850236" w:rsidRDefault="00BB4294">
      <w:pPr>
        <w:pStyle w:val="Corpsdetexte"/>
        <w:spacing w:before="22" w:line="259" w:lineRule="auto"/>
        <w:ind w:right="39"/>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Pour exercer ces droits ou pour toute question sur le traitement de vos données vous pouvez contacter le délégué</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à</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la</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protection</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des</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données</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l’UNIVERSITÉ PARIS-SACLAY,</w:t>
      </w:r>
    </w:p>
    <w:p w14:paraId="65BC45C0" w14:textId="77777777" w:rsidR="00850236" w:rsidRDefault="00BB4294" w:rsidP="00B253FE">
      <w:pPr>
        <w:pStyle w:val="Corpsdetexte"/>
        <w:spacing w:before="39"/>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Par</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courriel</w:t>
      </w:r>
      <w:r>
        <w:rPr>
          <w:rFonts w:ascii="Open Sans" w:eastAsiaTheme="minorEastAsia" w:hAnsi="Open Sans" w:cs="Open Sans"/>
          <w:color w:val="3B3838" w:themeColor="background2" w:themeShade="40"/>
          <w:spacing w:val="-10"/>
          <w:sz w:val="20"/>
          <w:szCs w:val="20"/>
        </w:rPr>
        <w:t xml:space="preserve"> </w:t>
      </w:r>
      <w:hyperlink r:id="rId8" w:tooltip="mailto:dpo@groupe-aesatis.com" w:history="1">
        <w:r>
          <w:rPr>
            <w:rFonts w:ascii="Open Sans" w:eastAsiaTheme="minorEastAsia" w:hAnsi="Open Sans" w:cs="Open Sans"/>
            <w:color w:val="3B3838" w:themeColor="background2" w:themeShade="40"/>
            <w:sz w:val="20"/>
            <w:szCs w:val="20"/>
          </w:rPr>
          <w:t>dpo@groupe-</w:t>
        </w:r>
        <w:r>
          <w:rPr>
            <w:rFonts w:ascii="Open Sans" w:eastAsiaTheme="minorEastAsia" w:hAnsi="Open Sans" w:cs="Open Sans"/>
            <w:color w:val="3B3838" w:themeColor="background2" w:themeShade="40"/>
            <w:spacing w:val="-2"/>
            <w:sz w:val="20"/>
            <w:szCs w:val="20"/>
          </w:rPr>
          <w:t>aesatis.com</w:t>
        </w:r>
      </w:hyperlink>
      <w:r>
        <w:rPr>
          <w:rFonts w:ascii="Open Sans" w:hAnsi="Open Sans" w:cs="Open Sans"/>
          <w:color w:val="3B3838" w:themeColor="background2" w:themeShade="40"/>
        </w:rPr>
        <w:br/>
      </w:r>
      <w:r>
        <w:rPr>
          <w:rFonts w:ascii="Open Sans" w:eastAsiaTheme="minorEastAsia" w:hAnsi="Open Sans" w:cs="Open Sans"/>
          <w:color w:val="3B3838" w:themeColor="background2" w:themeShade="40"/>
          <w:sz w:val="20"/>
          <w:szCs w:val="20"/>
        </w:rPr>
        <w:t>Par</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courrier</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société</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AESATIS,</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79B</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Bd</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de</w:t>
      </w:r>
      <w:r>
        <w:rPr>
          <w:rFonts w:ascii="Open Sans" w:eastAsiaTheme="minorEastAsia" w:hAnsi="Open Sans" w:cs="Open Sans"/>
          <w:color w:val="3B3838" w:themeColor="background2" w:themeShade="40"/>
          <w:spacing w:val="-6"/>
          <w:sz w:val="20"/>
          <w:szCs w:val="20"/>
        </w:rPr>
        <w:t xml:space="preserve"> </w:t>
      </w:r>
      <w:r>
        <w:rPr>
          <w:rFonts w:ascii="Open Sans" w:eastAsiaTheme="minorEastAsia" w:hAnsi="Open Sans" w:cs="Open Sans"/>
          <w:color w:val="3B3838" w:themeColor="background2" w:themeShade="40"/>
          <w:sz w:val="20"/>
          <w:szCs w:val="20"/>
        </w:rPr>
        <w:t>l'Europe, 13127 Vitrolles</w:t>
      </w:r>
      <w:r>
        <w:rPr>
          <w:rFonts w:ascii="Open Sans" w:hAnsi="Open Sans" w:cs="Open Sans"/>
          <w:color w:val="3B3838" w:themeColor="background2" w:themeShade="40"/>
        </w:rPr>
        <w:br/>
      </w:r>
      <w:r>
        <w:rPr>
          <w:rFonts w:ascii="Open Sans" w:eastAsiaTheme="minorEastAsia" w:hAnsi="Open Sans" w:cs="Open Sans"/>
          <w:color w:val="3B3838" w:themeColor="background2" w:themeShade="40"/>
          <w:sz w:val="20"/>
          <w:szCs w:val="20"/>
        </w:rPr>
        <w:t>Par</w:t>
      </w:r>
      <w:r>
        <w:rPr>
          <w:rFonts w:ascii="Open Sans" w:eastAsiaTheme="minorEastAsia" w:hAnsi="Open Sans" w:cs="Open Sans"/>
          <w:color w:val="3B3838" w:themeColor="background2" w:themeShade="40"/>
          <w:spacing w:val="-11"/>
          <w:sz w:val="20"/>
          <w:szCs w:val="20"/>
        </w:rPr>
        <w:t xml:space="preserve"> </w:t>
      </w:r>
      <w:r>
        <w:rPr>
          <w:rFonts w:ascii="Open Sans" w:eastAsiaTheme="minorEastAsia" w:hAnsi="Open Sans" w:cs="Open Sans"/>
          <w:color w:val="3B3838" w:themeColor="background2" w:themeShade="40"/>
          <w:sz w:val="20"/>
          <w:szCs w:val="20"/>
        </w:rPr>
        <w:t>téléphone</w:t>
      </w:r>
      <w:r>
        <w:rPr>
          <w:rFonts w:ascii="Open Sans" w:eastAsiaTheme="minorEastAsia" w:hAnsi="Open Sans" w:cs="Open Sans"/>
          <w:color w:val="3B3838" w:themeColor="background2" w:themeShade="40"/>
          <w:spacing w:val="-10"/>
          <w:sz w:val="20"/>
          <w:szCs w:val="20"/>
        </w:rPr>
        <w:t xml:space="preserve"> </w:t>
      </w:r>
      <w:r>
        <w:rPr>
          <w:rFonts w:ascii="Open Sans" w:eastAsiaTheme="minorEastAsia" w:hAnsi="Open Sans" w:cs="Open Sans"/>
          <w:color w:val="3B3838" w:themeColor="background2" w:themeShade="40"/>
          <w:sz w:val="20"/>
          <w:szCs w:val="20"/>
        </w:rPr>
        <w:t>04-42-46-20-</w:t>
      </w:r>
      <w:r>
        <w:rPr>
          <w:rFonts w:ascii="Open Sans" w:eastAsiaTheme="minorEastAsia" w:hAnsi="Open Sans" w:cs="Open Sans"/>
          <w:color w:val="3B3838" w:themeColor="background2" w:themeShade="40"/>
          <w:spacing w:val="-5"/>
          <w:sz w:val="20"/>
          <w:szCs w:val="20"/>
        </w:rPr>
        <w:t>88</w:t>
      </w:r>
      <w:r>
        <w:rPr>
          <w:rFonts w:ascii="Open Sans" w:hAnsi="Open Sans" w:cs="Open Sans"/>
          <w:color w:val="3B3838" w:themeColor="background2" w:themeShade="40"/>
        </w:rPr>
        <w:br/>
      </w:r>
      <w:r>
        <w:rPr>
          <w:rFonts w:ascii="Open Sans" w:eastAsiaTheme="minorEastAsia" w:hAnsi="Open Sans" w:cs="Open Sans"/>
          <w:b/>
          <w:bCs/>
          <w:color w:val="3B3838" w:themeColor="background2" w:themeShade="40"/>
          <w:sz w:val="20"/>
          <w:szCs w:val="20"/>
        </w:rPr>
        <w:t>Réclamation</w:t>
      </w:r>
      <w:r>
        <w:rPr>
          <w:rFonts w:ascii="Open Sans" w:eastAsiaTheme="minorEastAsia" w:hAnsi="Open Sans" w:cs="Open Sans"/>
          <w:b/>
          <w:bCs/>
          <w:color w:val="3B3838" w:themeColor="background2" w:themeShade="40"/>
          <w:spacing w:val="-5"/>
          <w:sz w:val="20"/>
          <w:szCs w:val="20"/>
        </w:rPr>
        <w:t xml:space="preserve"> </w:t>
      </w:r>
      <w:r>
        <w:rPr>
          <w:rFonts w:ascii="Open Sans" w:eastAsiaTheme="minorEastAsia" w:hAnsi="Open Sans" w:cs="Open Sans"/>
          <w:b/>
          <w:bCs/>
          <w:color w:val="3B3838" w:themeColor="background2" w:themeShade="40"/>
          <w:sz w:val="20"/>
          <w:szCs w:val="20"/>
        </w:rPr>
        <w:t>auprès</w:t>
      </w:r>
      <w:r>
        <w:rPr>
          <w:rFonts w:ascii="Open Sans" w:eastAsiaTheme="minorEastAsia" w:hAnsi="Open Sans" w:cs="Open Sans"/>
          <w:b/>
          <w:bCs/>
          <w:color w:val="3B3838" w:themeColor="background2" w:themeShade="40"/>
          <w:spacing w:val="-5"/>
          <w:sz w:val="20"/>
          <w:szCs w:val="20"/>
        </w:rPr>
        <w:t xml:space="preserve"> </w:t>
      </w:r>
      <w:r>
        <w:rPr>
          <w:rFonts w:ascii="Open Sans" w:eastAsiaTheme="minorEastAsia" w:hAnsi="Open Sans" w:cs="Open Sans"/>
          <w:b/>
          <w:bCs/>
          <w:color w:val="3B3838" w:themeColor="background2" w:themeShade="40"/>
          <w:sz w:val="20"/>
          <w:szCs w:val="20"/>
        </w:rPr>
        <w:t>de</w:t>
      </w:r>
      <w:r>
        <w:rPr>
          <w:rFonts w:ascii="Open Sans" w:eastAsiaTheme="minorEastAsia" w:hAnsi="Open Sans" w:cs="Open Sans"/>
          <w:b/>
          <w:bCs/>
          <w:color w:val="3B3838" w:themeColor="background2" w:themeShade="40"/>
          <w:spacing w:val="-5"/>
          <w:sz w:val="20"/>
          <w:szCs w:val="20"/>
        </w:rPr>
        <w:t xml:space="preserve"> </w:t>
      </w:r>
      <w:r>
        <w:rPr>
          <w:rFonts w:ascii="Open Sans" w:eastAsiaTheme="minorEastAsia" w:hAnsi="Open Sans" w:cs="Open Sans"/>
          <w:b/>
          <w:bCs/>
          <w:color w:val="3B3838" w:themeColor="background2" w:themeShade="40"/>
          <w:sz w:val="20"/>
          <w:szCs w:val="20"/>
        </w:rPr>
        <w:t>la</w:t>
      </w:r>
      <w:r>
        <w:rPr>
          <w:rFonts w:ascii="Open Sans" w:eastAsiaTheme="minorEastAsia" w:hAnsi="Open Sans" w:cs="Open Sans"/>
          <w:b/>
          <w:bCs/>
          <w:color w:val="3B3838" w:themeColor="background2" w:themeShade="40"/>
          <w:spacing w:val="-5"/>
          <w:sz w:val="20"/>
          <w:szCs w:val="20"/>
        </w:rPr>
        <w:t xml:space="preserve"> </w:t>
      </w:r>
      <w:r>
        <w:rPr>
          <w:rFonts w:ascii="Open Sans" w:eastAsiaTheme="minorEastAsia" w:hAnsi="Open Sans" w:cs="Open Sans"/>
          <w:b/>
          <w:bCs/>
          <w:color w:val="3B3838" w:themeColor="background2" w:themeShade="40"/>
          <w:sz w:val="20"/>
          <w:szCs w:val="20"/>
        </w:rPr>
        <w:t>CNIL</w:t>
      </w:r>
      <w:r>
        <w:rPr>
          <w:rFonts w:ascii="Open Sans" w:eastAsiaTheme="minorEastAsia" w:hAnsi="Open Sans" w:cs="Open Sans"/>
          <w:b/>
          <w:bCs/>
          <w:color w:val="3B3838" w:themeColor="background2" w:themeShade="40"/>
          <w:spacing w:val="-3"/>
          <w:sz w:val="20"/>
          <w:szCs w:val="20"/>
        </w:rPr>
        <w:t xml:space="preserve"> </w:t>
      </w:r>
      <w:r>
        <w:rPr>
          <w:rFonts w:ascii="Open Sans" w:eastAsiaTheme="minorEastAsia" w:hAnsi="Open Sans" w:cs="Open Sans"/>
          <w:color w:val="3B3838" w:themeColor="background2" w:themeShade="40"/>
          <w:sz w:val="20"/>
          <w:szCs w:val="20"/>
        </w:rPr>
        <w:t>:</w:t>
      </w:r>
      <w:r>
        <w:rPr>
          <w:rFonts w:ascii="Open Sans" w:eastAsiaTheme="minorEastAsia" w:hAnsi="Open Sans" w:cs="Open Sans"/>
          <w:color w:val="3B3838" w:themeColor="background2" w:themeShade="40"/>
          <w:spacing w:val="-5"/>
          <w:sz w:val="20"/>
          <w:szCs w:val="20"/>
        </w:rPr>
        <w:t xml:space="preserve"> </w:t>
      </w:r>
      <w:r>
        <w:rPr>
          <w:rFonts w:ascii="Open Sans" w:eastAsiaTheme="minorEastAsia" w:hAnsi="Open Sans" w:cs="Open Sans"/>
          <w:color w:val="3B3838" w:themeColor="background2" w:themeShade="40"/>
          <w:sz w:val="20"/>
          <w:szCs w:val="20"/>
        </w:rPr>
        <w:t>Si</w:t>
      </w:r>
      <w:r>
        <w:rPr>
          <w:rFonts w:ascii="Open Sans" w:eastAsiaTheme="minorEastAsia" w:hAnsi="Open Sans" w:cs="Open Sans"/>
          <w:color w:val="3B3838" w:themeColor="background2" w:themeShade="40"/>
          <w:spacing w:val="-5"/>
          <w:sz w:val="20"/>
          <w:szCs w:val="20"/>
        </w:rPr>
        <w:t xml:space="preserve"> </w:t>
      </w:r>
      <w:r>
        <w:rPr>
          <w:rFonts w:ascii="Open Sans" w:eastAsiaTheme="minorEastAsia" w:hAnsi="Open Sans" w:cs="Open Sans"/>
          <w:color w:val="3B3838" w:themeColor="background2" w:themeShade="40"/>
          <w:sz w:val="20"/>
          <w:szCs w:val="20"/>
        </w:rPr>
        <w:t>vous</w:t>
      </w:r>
      <w:r>
        <w:rPr>
          <w:rFonts w:ascii="Open Sans" w:eastAsiaTheme="minorEastAsia" w:hAnsi="Open Sans" w:cs="Open Sans"/>
          <w:color w:val="3B3838" w:themeColor="background2" w:themeShade="40"/>
          <w:spacing w:val="-5"/>
          <w:sz w:val="20"/>
          <w:szCs w:val="20"/>
        </w:rPr>
        <w:t xml:space="preserve"> </w:t>
      </w:r>
      <w:r>
        <w:rPr>
          <w:rFonts w:ascii="Open Sans" w:eastAsiaTheme="minorEastAsia" w:hAnsi="Open Sans" w:cs="Open Sans"/>
          <w:color w:val="3B3838" w:themeColor="background2" w:themeShade="40"/>
          <w:sz w:val="20"/>
          <w:szCs w:val="20"/>
        </w:rPr>
        <w:t>estimez,</w:t>
      </w:r>
      <w:r>
        <w:rPr>
          <w:rFonts w:ascii="Open Sans" w:eastAsiaTheme="minorEastAsia" w:hAnsi="Open Sans" w:cs="Open Sans"/>
          <w:color w:val="3B3838" w:themeColor="background2" w:themeShade="40"/>
          <w:spacing w:val="-5"/>
          <w:sz w:val="20"/>
          <w:szCs w:val="20"/>
        </w:rPr>
        <w:t xml:space="preserve"> </w:t>
      </w:r>
      <w:r>
        <w:rPr>
          <w:rFonts w:ascii="Open Sans" w:eastAsiaTheme="minorEastAsia" w:hAnsi="Open Sans" w:cs="Open Sans"/>
          <w:color w:val="3B3838" w:themeColor="background2" w:themeShade="40"/>
          <w:sz w:val="20"/>
          <w:szCs w:val="20"/>
        </w:rPr>
        <w:t>après nous avoir contactés, que vos droits relatifs à vos données ne sont pas respectés, vous pouvez adresser une réclamation auprès de la CNIL.</w:t>
      </w:r>
    </w:p>
    <w:p w14:paraId="02CCBEFB" w14:textId="77777777" w:rsidR="00850236" w:rsidRDefault="00850236">
      <w:pPr>
        <w:widowControl w:val="0"/>
        <w:tabs>
          <w:tab w:val="left" w:pos="483"/>
        </w:tabs>
        <w:spacing w:before="1"/>
        <w:ind w:right="567"/>
        <w:jc w:val="both"/>
        <w:rPr>
          <w:rFonts w:ascii="Open Sans" w:eastAsiaTheme="minorEastAsia" w:hAnsi="Open Sans" w:cs="Open Sans"/>
          <w:color w:val="3B3838" w:themeColor="background2" w:themeShade="40"/>
          <w:spacing w:val="-2"/>
          <w:sz w:val="20"/>
          <w:szCs w:val="20"/>
        </w:rPr>
      </w:pPr>
    </w:p>
    <w:p w14:paraId="03C749B3" w14:textId="77777777" w:rsidR="00850236" w:rsidRDefault="00BB4294">
      <w:pPr>
        <w:pStyle w:val="Corpsdetexte"/>
        <w:jc w:val="both"/>
        <w:rPr>
          <w:rFonts w:ascii="Open Sans" w:eastAsiaTheme="minorEastAsia" w:hAnsi="Open Sans" w:cs="Open Sans"/>
          <w:b/>
          <w:bCs/>
          <w:color w:val="3B3838" w:themeColor="background2" w:themeShade="40"/>
          <w:sz w:val="20"/>
          <w:szCs w:val="20"/>
        </w:rPr>
      </w:pPr>
      <w:r>
        <w:rPr>
          <w:rFonts w:ascii="Open Sans" w:eastAsiaTheme="minorEastAsia" w:hAnsi="Open Sans" w:cs="Open Sans"/>
          <w:b/>
          <w:bCs/>
          <w:color w:val="3B3838" w:themeColor="background2" w:themeShade="40"/>
          <w:sz w:val="20"/>
          <w:szCs w:val="20"/>
        </w:rPr>
        <w:t>II- Traitement des données à caractère personnel facultatif</w:t>
      </w:r>
    </w:p>
    <w:p w14:paraId="0F631972" w14:textId="77777777" w:rsidR="00850236" w:rsidRDefault="00BB4294">
      <w:pPr>
        <w:pStyle w:val="Paragraphedeliste"/>
        <w:widowControl w:val="0"/>
        <w:numPr>
          <w:ilvl w:val="0"/>
          <w:numId w:val="12"/>
        </w:numPr>
        <w:tabs>
          <w:tab w:val="left" w:pos="820"/>
        </w:tabs>
        <w:spacing w:line="256" w:lineRule="auto"/>
        <w:ind w:right="99"/>
        <w:jc w:val="both"/>
        <w:rPr>
          <w:rFonts w:ascii="Open Sans" w:eastAsiaTheme="minorEastAsia" w:hAnsi="Open Sans" w:cs="Open Sans"/>
          <w:color w:val="3B3838" w:themeColor="background2" w:themeShade="40"/>
          <w:sz w:val="20"/>
          <w:szCs w:val="20"/>
        </w:rPr>
      </w:pPr>
      <w:r>
        <w:rPr>
          <w:rFonts w:ascii="Open Sans" w:eastAsiaTheme="minorEastAsia" w:hAnsi="Open Sans" w:cs="Open Sans"/>
          <w:color w:val="3B3838" w:themeColor="background2" w:themeShade="40"/>
          <w:sz w:val="20"/>
          <w:szCs w:val="20"/>
        </w:rPr>
        <w:t>En cochant cette case, je reconnais avoir pris connaissance des mentions d’informations relatives au traitement de mes données à caractère personnel dans le cadre de mon cursus à Paris-Saclay</w:t>
      </w:r>
    </w:p>
    <w:p w14:paraId="67D3E479" w14:textId="77777777" w:rsidR="00850236" w:rsidRDefault="00850236">
      <w:pPr>
        <w:widowControl w:val="0"/>
        <w:tabs>
          <w:tab w:val="left" w:pos="820"/>
        </w:tabs>
        <w:spacing w:line="256" w:lineRule="auto"/>
        <w:ind w:right="99"/>
        <w:jc w:val="both"/>
        <w:rPr>
          <w:rFonts w:ascii="Open Sans" w:eastAsiaTheme="minorEastAsia" w:hAnsi="Open Sans" w:cs="Open Sans"/>
          <w:sz w:val="20"/>
          <w:szCs w:val="20"/>
        </w:rPr>
      </w:pPr>
    </w:p>
    <w:p w14:paraId="46F0DE25" w14:textId="77777777" w:rsidR="00850236" w:rsidRDefault="00BB4294">
      <w:pPr>
        <w:pBdr>
          <w:top w:val="single" w:sz="4" w:space="1" w:color="000000"/>
          <w:left w:val="single" w:sz="4" w:space="4" w:color="000000"/>
          <w:bottom w:val="single" w:sz="4" w:space="1" w:color="000000"/>
          <w:right w:val="single" w:sz="4" w:space="4" w:color="000000"/>
        </w:pBdr>
        <w:ind w:left="2832" w:right="-1"/>
        <w:rPr>
          <w:rFonts w:ascii="Open Sans" w:eastAsiaTheme="minorEastAsia" w:hAnsi="Open Sans" w:cs="Open Sans"/>
          <w:color w:val="3B3838" w:themeColor="background2" w:themeShade="40"/>
          <w:sz w:val="20"/>
          <w:szCs w:val="20"/>
          <w:lang w:val="en-US"/>
        </w:rPr>
      </w:pPr>
      <w:r>
        <w:rPr>
          <w:rFonts w:ascii="Open Sans" w:eastAsiaTheme="minorEastAsia" w:hAnsi="Open Sans" w:cs="Open Sans"/>
          <w:color w:val="3B3838" w:themeColor="background2" w:themeShade="40"/>
          <w:sz w:val="20"/>
          <w:szCs w:val="20"/>
          <w:lang w:val="en-US"/>
        </w:rPr>
        <w:t xml:space="preserve">Le              </w:t>
      </w:r>
      <w:r>
        <w:rPr>
          <w:rFonts w:ascii="Open Sans" w:eastAsiaTheme="minorEastAsia" w:hAnsi="Open Sans" w:cs="Open Sans"/>
          <w:color w:val="3B3838" w:themeColor="background2" w:themeShade="40"/>
          <w:sz w:val="20"/>
          <w:szCs w:val="20"/>
          <w:lang w:val="en-US"/>
        </w:rPr>
        <w:tab/>
      </w:r>
      <w:r>
        <w:rPr>
          <w:rFonts w:ascii="Open Sans" w:eastAsiaTheme="minorEastAsia" w:hAnsi="Open Sans" w:cs="Open Sans"/>
          <w:color w:val="3B3838" w:themeColor="background2" w:themeShade="40"/>
          <w:sz w:val="20"/>
          <w:szCs w:val="20"/>
          <w:lang w:val="en-US"/>
        </w:rPr>
        <w:tab/>
      </w:r>
      <w:r>
        <w:rPr>
          <w:rFonts w:ascii="Open Sans" w:eastAsiaTheme="minorEastAsia" w:hAnsi="Open Sans" w:cs="Open Sans"/>
          <w:color w:val="3B3838" w:themeColor="background2" w:themeShade="40"/>
          <w:sz w:val="20"/>
          <w:szCs w:val="20"/>
          <w:lang w:val="en-US"/>
        </w:rPr>
        <w:tab/>
        <w:t xml:space="preserve">à </w:t>
      </w:r>
    </w:p>
    <w:p w14:paraId="21870E0E" w14:textId="77777777" w:rsidR="00850236" w:rsidRDefault="00850236">
      <w:pPr>
        <w:pBdr>
          <w:top w:val="single" w:sz="4" w:space="1" w:color="000000"/>
          <w:left w:val="single" w:sz="4" w:space="4" w:color="000000"/>
          <w:bottom w:val="single" w:sz="4" w:space="1" w:color="000000"/>
          <w:right w:val="single" w:sz="4" w:space="4" w:color="000000"/>
        </w:pBdr>
        <w:ind w:left="2832" w:right="-1"/>
        <w:rPr>
          <w:rFonts w:ascii="Open Sans" w:eastAsiaTheme="minorEastAsia" w:hAnsi="Open Sans" w:cs="Open Sans"/>
          <w:color w:val="3B3838" w:themeColor="background2" w:themeShade="40"/>
          <w:sz w:val="20"/>
          <w:szCs w:val="20"/>
          <w:lang w:val="en-US"/>
        </w:rPr>
      </w:pPr>
    </w:p>
    <w:p w14:paraId="5532F60B" w14:textId="77777777" w:rsidR="00850236" w:rsidRDefault="00BB4294">
      <w:pPr>
        <w:pBdr>
          <w:top w:val="single" w:sz="4" w:space="1" w:color="000000"/>
          <w:left w:val="single" w:sz="4" w:space="4" w:color="000000"/>
          <w:bottom w:val="single" w:sz="4" w:space="1" w:color="000000"/>
          <w:right w:val="single" w:sz="4" w:space="4" w:color="000000"/>
        </w:pBdr>
        <w:ind w:left="2832" w:right="-1"/>
        <w:rPr>
          <w:rFonts w:ascii="Open Sans" w:eastAsiaTheme="minorEastAsia" w:hAnsi="Open Sans" w:cs="Open Sans"/>
          <w:color w:val="3B3838" w:themeColor="background2" w:themeShade="40"/>
          <w:sz w:val="20"/>
          <w:szCs w:val="20"/>
          <w:lang w:val="en-US"/>
        </w:rPr>
      </w:pPr>
      <w:r>
        <w:rPr>
          <w:rFonts w:ascii="Open Sans" w:eastAsiaTheme="minorEastAsia" w:hAnsi="Open Sans" w:cs="Open Sans"/>
          <w:color w:val="3B3838" w:themeColor="background2" w:themeShade="40"/>
          <w:sz w:val="20"/>
          <w:szCs w:val="20"/>
          <w:lang w:val="en-US"/>
        </w:rPr>
        <w:t>Signature</w:t>
      </w:r>
    </w:p>
    <w:p w14:paraId="1F15DE5D" w14:textId="77777777" w:rsidR="00850236" w:rsidRDefault="00850236">
      <w:pPr>
        <w:pBdr>
          <w:top w:val="single" w:sz="4" w:space="1" w:color="000000"/>
          <w:left w:val="single" w:sz="4" w:space="4" w:color="000000"/>
          <w:bottom w:val="single" w:sz="4" w:space="1" w:color="000000"/>
          <w:right w:val="single" w:sz="4" w:space="4" w:color="000000"/>
        </w:pBdr>
        <w:ind w:left="2832" w:right="-1"/>
        <w:rPr>
          <w:rFonts w:ascii="Open Sans" w:eastAsiaTheme="minorEastAsia" w:hAnsi="Open Sans" w:cs="Open Sans"/>
          <w:color w:val="3B3838" w:themeColor="background2" w:themeShade="40"/>
          <w:sz w:val="20"/>
          <w:szCs w:val="20"/>
          <w:lang w:val="en-US"/>
        </w:rPr>
      </w:pPr>
    </w:p>
    <w:p w14:paraId="25004B83" w14:textId="77777777" w:rsidR="00850236" w:rsidRDefault="00850236">
      <w:pPr>
        <w:pBdr>
          <w:top w:val="single" w:sz="4" w:space="1" w:color="000000"/>
          <w:left w:val="single" w:sz="4" w:space="4" w:color="000000"/>
          <w:bottom w:val="single" w:sz="4" w:space="1" w:color="000000"/>
          <w:right w:val="single" w:sz="4" w:space="4" w:color="000000"/>
        </w:pBdr>
        <w:ind w:left="2832" w:right="-1"/>
        <w:rPr>
          <w:rFonts w:ascii="Open Sans" w:hAnsi="Open Sans" w:cs="Open Sans"/>
          <w:b/>
          <w:color w:val="3B3838" w:themeColor="background2" w:themeShade="40"/>
          <w:sz w:val="22"/>
          <w:szCs w:val="22"/>
          <w:lang w:val="en-US"/>
        </w:rPr>
      </w:pPr>
    </w:p>
    <w:p w14:paraId="175D9D22" w14:textId="77777777" w:rsidR="00850236" w:rsidRDefault="00850236">
      <w:pPr>
        <w:pBdr>
          <w:top w:val="single" w:sz="4" w:space="1" w:color="000000"/>
          <w:left w:val="single" w:sz="4" w:space="4" w:color="000000"/>
          <w:bottom w:val="single" w:sz="4" w:space="1" w:color="000000"/>
          <w:right w:val="single" w:sz="4" w:space="4" w:color="000000"/>
        </w:pBdr>
        <w:ind w:left="2832" w:right="-1"/>
        <w:rPr>
          <w:rFonts w:ascii="Open Sans" w:hAnsi="Open Sans" w:cs="Open Sans"/>
          <w:b/>
          <w:color w:val="3B3838" w:themeColor="background2" w:themeShade="40"/>
          <w:sz w:val="22"/>
          <w:szCs w:val="22"/>
          <w:lang w:val="en-US"/>
        </w:rPr>
      </w:pPr>
    </w:p>
    <w:p w14:paraId="7D61F232" w14:textId="77777777" w:rsidR="00850236" w:rsidRDefault="00BB4294">
      <w:pPr>
        <w:rPr>
          <w:rFonts w:ascii="Open Sans" w:hAnsi="Open Sans" w:cs="Open Sans"/>
          <w:b/>
          <w:bCs/>
          <w:color w:val="5A003C"/>
          <w:sz w:val="28"/>
          <w:szCs w:val="28"/>
          <w:lang w:val="en-US"/>
        </w:rPr>
      </w:pPr>
      <w:r>
        <w:rPr>
          <w:rFonts w:ascii="Open Sans" w:hAnsi="Open Sans" w:cs="Open Sans"/>
          <w:b/>
          <w:bCs/>
          <w:color w:val="5A003C"/>
          <w:sz w:val="28"/>
          <w:szCs w:val="28"/>
          <w:lang w:val="en-US"/>
        </w:rPr>
        <w:br w:type="page" w:clear="all"/>
      </w:r>
    </w:p>
    <w:p w14:paraId="319567FE" w14:textId="77777777" w:rsidR="00850236" w:rsidRDefault="00850236">
      <w:pPr>
        <w:pBdr>
          <w:bottom w:val="single" w:sz="4" w:space="1" w:color="000000"/>
        </w:pBdr>
        <w:ind w:right="-1"/>
        <w:jc w:val="center"/>
        <w:rPr>
          <w:rFonts w:ascii="Open Sans" w:hAnsi="Open Sans" w:cs="Open Sans"/>
          <w:b/>
          <w:bCs/>
          <w:color w:val="5A003C"/>
          <w:sz w:val="28"/>
          <w:szCs w:val="28"/>
          <w:lang w:val="en-US"/>
        </w:rPr>
      </w:pPr>
    </w:p>
    <w:p w14:paraId="4BC3509E" w14:textId="77777777" w:rsidR="00850236" w:rsidRDefault="00BB4294">
      <w:pPr>
        <w:pBdr>
          <w:bottom w:val="single" w:sz="4" w:space="1" w:color="000000"/>
        </w:pBdr>
        <w:shd w:val="clear" w:color="auto" w:fill="D9D9D9" w:themeFill="background1" w:themeFillShade="D9"/>
        <w:ind w:right="-1"/>
        <w:jc w:val="center"/>
        <w:rPr>
          <w:rFonts w:ascii="Open Sans" w:hAnsi="Open Sans" w:cs="Open Sans"/>
          <w:b/>
          <w:bCs/>
          <w:color w:val="63003C"/>
          <w:sz w:val="28"/>
          <w:szCs w:val="28"/>
          <w:lang w:val="en-US"/>
        </w:rPr>
      </w:pPr>
      <w:r>
        <w:rPr>
          <w:rFonts w:ascii="Open Sans" w:hAnsi="Open Sans" w:cs="Open Sans"/>
          <w:b/>
          <w:bCs/>
          <w:color w:val="63003C"/>
          <w:sz w:val="28"/>
          <w:szCs w:val="28"/>
          <w:lang w:val="en-US"/>
        </w:rPr>
        <w:t>DOCUMENTS TO BE PROVIDED IN THE APPLICATION FILE</w:t>
      </w:r>
    </w:p>
    <w:p w14:paraId="1EF892F8" w14:textId="77777777" w:rsidR="00850236" w:rsidRDefault="00850236">
      <w:pPr>
        <w:ind w:right="-1"/>
        <w:jc w:val="center"/>
        <w:rPr>
          <w:rFonts w:ascii="Open Sans" w:hAnsi="Open Sans" w:cs="Open Sans"/>
          <w:b/>
          <w:color w:val="7030A0"/>
          <w:sz w:val="22"/>
          <w:szCs w:val="22"/>
          <w:lang w:val="en-US"/>
        </w:rPr>
      </w:pPr>
    </w:p>
    <w:p w14:paraId="412AF834" w14:textId="77777777" w:rsidR="00850236" w:rsidRDefault="00BB4294">
      <w:pPr>
        <w:pStyle w:val="Paragraphedeliste"/>
        <w:numPr>
          <w:ilvl w:val="0"/>
          <w:numId w:val="13"/>
        </w:numPr>
        <w:ind w:right="-2"/>
        <w:rPr>
          <w:rFonts w:ascii="Open Sans" w:hAnsi="Open Sans" w:cs="Open Sans"/>
          <w:szCs w:val="22"/>
          <w:lang w:val="en-US"/>
        </w:rPr>
      </w:pPr>
      <w:r>
        <w:rPr>
          <w:rFonts w:ascii="Open Sans" w:hAnsi="Open Sans" w:cs="Open Sans"/>
          <w:szCs w:val="22"/>
          <w:lang w:val="en-US"/>
        </w:rPr>
        <w:t xml:space="preserve">The attached application form </w:t>
      </w:r>
      <w:r>
        <w:rPr>
          <w:rFonts w:ascii="Symbol" w:eastAsia="Symbol" w:hAnsi="Symbol" w:cs="Symbol"/>
          <w:szCs w:val="22"/>
          <w:lang w:val="en-US"/>
        </w:rPr>
        <w:t></w:t>
      </w:r>
      <w:r>
        <w:rPr>
          <w:rFonts w:ascii="Symbol" w:eastAsia="Symbol" w:hAnsi="Symbol" w:cs="Symbol"/>
          <w:szCs w:val="22"/>
          <w:lang w:val="en-US"/>
        </w:rPr>
        <w:t></w:t>
      </w:r>
      <w:r>
        <w:rPr>
          <w:rFonts w:ascii="Open Sans" w:hAnsi="Open Sans" w:cs="Open Sans"/>
          <w:szCs w:val="22"/>
          <w:lang w:val="en-US"/>
        </w:rPr>
        <w:t xml:space="preserve"> completed </w:t>
      </w:r>
    </w:p>
    <w:p w14:paraId="2880C101" w14:textId="77777777" w:rsidR="00850236" w:rsidRDefault="00BB4294">
      <w:pPr>
        <w:pStyle w:val="Paragraphedeliste"/>
        <w:numPr>
          <w:ilvl w:val="0"/>
          <w:numId w:val="13"/>
        </w:numPr>
        <w:ind w:right="-2"/>
        <w:rPr>
          <w:rFonts w:ascii="Open Sans" w:hAnsi="Open Sans" w:cs="Open Sans"/>
          <w:szCs w:val="22"/>
          <w:lang w:val="en-US"/>
        </w:rPr>
      </w:pPr>
      <w:r>
        <w:rPr>
          <w:rFonts w:ascii="Open Sans" w:hAnsi="Open Sans" w:cs="Open Sans"/>
          <w:szCs w:val="22"/>
          <w:lang w:val="en-US"/>
        </w:rPr>
        <w:t xml:space="preserve">The attached « processing of personal data » </w:t>
      </w:r>
      <w:r>
        <w:rPr>
          <w:rFonts w:ascii="Symbol" w:eastAsia="Symbol" w:hAnsi="Symbol" w:cs="Symbol"/>
          <w:szCs w:val="22"/>
          <w:lang w:val="en-US"/>
        </w:rPr>
        <w:t></w:t>
      </w:r>
      <w:r>
        <w:rPr>
          <w:rFonts w:ascii="Open Sans" w:hAnsi="Open Sans" w:cs="Open Sans"/>
          <w:szCs w:val="22"/>
          <w:lang w:val="en-US"/>
        </w:rPr>
        <w:t xml:space="preserve"> signed.</w:t>
      </w:r>
    </w:p>
    <w:p w14:paraId="6E78FC3B" w14:textId="77777777" w:rsidR="00850236" w:rsidRDefault="00BB4294">
      <w:pPr>
        <w:pStyle w:val="Paragraphedeliste"/>
        <w:numPr>
          <w:ilvl w:val="0"/>
          <w:numId w:val="13"/>
        </w:numPr>
        <w:ind w:right="-2"/>
        <w:rPr>
          <w:rFonts w:ascii="Open Sans" w:hAnsi="Open Sans" w:cs="Open Sans"/>
          <w:szCs w:val="22"/>
          <w:lang w:val="en-US"/>
        </w:rPr>
      </w:pPr>
      <w:r>
        <w:rPr>
          <w:rFonts w:ascii="Open Sans" w:hAnsi="Open Sans" w:cs="Open Sans"/>
          <w:szCs w:val="22"/>
          <w:lang w:val="en-US"/>
        </w:rPr>
        <w:t>A Curriculum Vitae</w:t>
      </w:r>
    </w:p>
    <w:p w14:paraId="32715E78" w14:textId="77777777" w:rsidR="00850236" w:rsidRDefault="00BB4294">
      <w:pPr>
        <w:pStyle w:val="Paragraphedeliste"/>
        <w:numPr>
          <w:ilvl w:val="0"/>
          <w:numId w:val="13"/>
        </w:numPr>
        <w:ind w:right="-2"/>
        <w:rPr>
          <w:rFonts w:ascii="Open Sans" w:hAnsi="Open Sans" w:cs="Open Sans"/>
          <w:szCs w:val="22"/>
          <w:lang w:val="en-US"/>
        </w:rPr>
      </w:pPr>
      <w:r>
        <w:rPr>
          <w:rFonts w:ascii="Open Sans" w:hAnsi="Open Sans" w:cs="Open Sans"/>
          <w:szCs w:val="22"/>
          <w:lang w:val="en-US"/>
        </w:rPr>
        <w:t xml:space="preserve">A Cover Letter mentioning the motivation, interests and professional project </w:t>
      </w:r>
    </w:p>
    <w:p w14:paraId="4241DEF6" w14:textId="77777777" w:rsidR="00850236" w:rsidRDefault="00BB4294">
      <w:pPr>
        <w:numPr>
          <w:ilvl w:val="0"/>
          <w:numId w:val="13"/>
        </w:numPr>
        <w:jc w:val="both"/>
        <w:rPr>
          <w:rFonts w:ascii="Open Sans" w:hAnsi="Open Sans" w:cs="Open Sans"/>
          <w:szCs w:val="22"/>
          <w:lang w:val="en-US"/>
        </w:rPr>
      </w:pPr>
      <w:r>
        <w:rPr>
          <w:rFonts w:ascii="Open Sans" w:hAnsi="Open Sans" w:cs="Open Sans"/>
          <w:szCs w:val="22"/>
          <w:lang w:val="en-US"/>
        </w:rPr>
        <w:t>Report cards from Bachelor and Master degrees (if these latter exist)</w:t>
      </w:r>
    </w:p>
    <w:p w14:paraId="74135423" w14:textId="782BCCA0" w:rsidR="00850236" w:rsidRDefault="00BB4294">
      <w:pPr>
        <w:numPr>
          <w:ilvl w:val="0"/>
          <w:numId w:val="13"/>
        </w:numPr>
        <w:jc w:val="both"/>
        <w:rPr>
          <w:rFonts w:ascii="Open Sans" w:hAnsi="Open Sans" w:cs="Open Sans"/>
          <w:szCs w:val="22"/>
          <w:lang w:val="en-US"/>
        </w:rPr>
      </w:pPr>
      <w:r>
        <w:rPr>
          <w:rFonts w:ascii="Open Sans" w:hAnsi="Open Sans" w:cs="Open Sans"/>
          <w:szCs w:val="22"/>
          <w:lang w:val="en-US"/>
        </w:rPr>
        <w:t xml:space="preserve">The school certificate or gap year certificate for </w:t>
      </w:r>
      <w:r w:rsidRPr="007F6A2F">
        <w:rPr>
          <w:rFonts w:ascii="Open Sans" w:hAnsi="Open Sans" w:cs="Open Sans"/>
          <w:szCs w:val="22"/>
          <w:lang w:val="en-US"/>
        </w:rPr>
        <w:t>year 202</w:t>
      </w:r>
      <w:r w:rsidR="009E224A">
        <w:rPr>
          <w:rFonts w:ascii="Open Sans" w:hAnsi="Open Sans" w:cs="Open Sans"/>
          <w:szCs w:val="22"/>
          <w:lang w:val="en-US"/>
        </w:rPr>
        <w:t>6</w:t>
      </w:r>
      <w:r w:rsidRPr="007F6A2F">
        <w:rPr>
          <w:rFonts w:ascii="Open Sans" w:hAnsi="Open Sans" w:cs="Open Sans"/>
          <w:szCs w:val="22"/>
          <w:lang w:val="en-US"/>
        </w:rPr>
        <w:t>-202</w:t>
      </w:r>
      <w:r w:rsidR="009E224A">
        <w:rPr>
          <w:rFonts w:ascii="Open Sans" w:hAnsi="Open Sans" w:cs="Open Sans"/>
          <w:szCs w:val="22"/>
          <w:lang w:val="en-US"/>
        </w:rPr>
        <w:t>7</w:t>
      </w:r>
      <w:r>
        <w:rPr>
          <w:rFonts w:ascii="Open Sans" w:hAnsi="Open Sans" w:cs="Open Sans"/>
          <w:szCs w:val="22"/>
          <w:lang w:val="en-US"/>
        </w:rPr>
        <w:t>.</w:t>
      </w:r>
    </w:p>
    <w:p w14:paraId="248FBB94" w14:textId="77777777" w:rsidR="00850236" w:rsidRDefault="00850236">
      <w:pPr>
        <w:ind w:right="-2"/>
        <w:rPr>
          <w:rFonts w:ascii="Open Sans" w:hAnsi="Open Sans" w:cs="Open Sans"/>
          <w:szCs w:val="22"/>
          <w:lang w:val="en-US"/>
        </w:rPr>
      </w:pPr>
    </w:p>
    <w:p w14:paraId="391BCFCB" w14:textId="77777777" w:rsidR="00850236" w:rsidRDefault="00850236">
      <w:pPr>
        <w:ind w:right="-1"/>
        <w:jc w:val="both"/>
        <w:rPr>
          <w:rFonts w:ascii="Open Sans" w:hAnsi="Open Sans" w:cs="Open Sans"/>
          <w:b/>
          <w:color w:val="7030A0"/>
          <w:sz w:val="22"/>
          <w:szCs w:val="22"/>
          <w:lang w:val="en-US"/>
        </w:rPr>
      </w:pPr>
    </w:p>
    <w:sectPr w:rsidR="00850236">
      <w:headerReference w:type="default" r:id="rId9"/>
      <w:pgSz w:w="11906" w:h="16838"/>
      <w:pgMar w:top="913"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1E99F" w14:textId="77777777" w:rsidR="009D153D" w:rsidRDefault="009D153D">
      <w:r>
        <w:separator/>
      </w:r>
    </w:p>
  </w:endnote>
  <w:endnote w:type="continuationSeparator" w:id="0">
    <w:p w14:paraId="5BCBEBED" w14:textId="77777777" w:rsidR="009D153D" w:rsidRDefault="009D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OpenSymbol">
    <w:charset w:val="00"/>
    <w:family w:val="auto"/>
    <w:pitch w:val="default"/>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A6B1A" w14:textId="77777777" w:rsidR="009D153D" w:rsidRDefault="009D153D">
      <w:r>
        <w:separator/>
      </w:r>
    </w:p>
  </w:footnote>
  <w:footnote w:type="continuationSeparator" w:id="0">
    <w:p w14:paraId="5CA31EE1" w14:textId="77777777" w:rsidR="009D153D" w:rsidRDefault="009D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C867" w14:textId="77777777" w:rsidR="00850236" w:rsidRDefault="00BB4294">
    <w:pPr>
      <w:pStyle w:val="En-tte"/>
    </w:pPr>
    <w:r>
      <w:rPr>
        <w:noProof/>
      </w:rPr>
      <mc:AlternateContent>
        <mc:Choice Requires="wpg">
          <w:drawing>
            <wp:inline distT="0" distB="0" distL="0" distR="0" wp14:anchorId="3FB0DDA0" wp14:editId="7F3320A2">
              <wp:extent cx="2760431" cy="65532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geo-clim-env-plan-h.jpg"/>
                      <pic:cNvPicPr>
                        <a:picLocks noChangeAspect="1"/>
                      </pic:cNvPicPr>
                    </pic:nvPicPr>
                    <pic:blipFill>
                      <a:blip r:embed="rId1"/>
                      <a:stretch/>
                    </pic:blipFill>
                    <pic:spPr bwMode="auto">
                      <a:xfrm>
                        <a:off x="0" y="0"/>
                        <a:ext cx="2769457" cy="657463"/>
                      </a:xfrm>
                      <a:prstGeom prst="rect">
                        <a:avLst/>
                      </a:prstGeom>
                    </pic:spPr>
                  </pic:pic>
                </a:graphicData>
              </a:graphic>
            </wp:inline>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7.36pt;height:51.60pt;mso-wrap-distance-left:0.00pt;mso-wrap-distance-top:0.00pt;mso-wrap-distance-right:0.00pt;mso-wrap-distance-bottom:0.00pt;z-index:1;" stroked="false">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A668B"/>
    <w:multiLevelType w:val="multilevel"/>
    <w:tmpl w:val="4D04EC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DD77C15"/>
    <w:multiLevelType w:val="multilevel"/>
    <w:tmpl w:val="295AAF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74B16CE"/>
    <w:multiLevelType w:val="multilevel"/>
    <w:tmpl w:val="33FC9A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5E97BE4"/>
    <w:multiLevelType w:val="multilevel"/>
    <w:tmpl w:val="5CF6A90C"/>
    <w:lvl w:ilvl="0">
      <w:start w:val="3"/>
      <w:numFmt w:val="bullet"/>
      <w:lvlText w:val="-"/>
      <w:lvlJc w:val="left"/>
      <w:pPr>
        <w:ind w:left="360" w:hanging="360"/>
      </w:pPr>
      <w:rPr>
        <w:rFonts w:ascii="Cambria" w:eastAsia="Calibri" w:hAnsi="Cambria" w:cs="Calibr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B8A6014"/>
    <w:multiLevelType w:val="multilevel"/>
    <w:tmpl w:val="60285FBA"/>
    <w:lvl w:ilvl="0">
      <w:start w:val="1"/>
      <w:numFmt w:val="lowerRoman"/>
      <w:lvlText w:val="%1)"/>
      <w:lvlJc w:val="left"/>
      <w:pPr>
        <w:ind w:left="1080" w:hanging="720"/>
      </w:pPr>
      <w:rPr>
        <w:rFonts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EC6D30"/>
    <w:multiLevelType w:val="multilevel"/>
    <w:tmpl w:val="342E4C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16E0E62"/>
    <w:multiLevelType w:val="multilevel"/>
    <w:tmpl w:val="036EE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20E1012"/>
    <w:multiLevelType w:val="multilevel"/>
    <w:tmpl w:val="8EB2E4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9761CE2"/>
    <w:multiLevelType w:val="multilevel"/>
    <w:tmpl w:val="8BD608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F1E15AB"/>
    <w:multiLevelType w:val="multilevel"/>
    <w:tmpl w:val="02F4C6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8E11161"/>
    <w:multiLevelType w:val="multilevel"/>
    <w:tmpl w:val="B27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9E22ED7"/>
    <w:multiLevelType w:val="multilevel"/>
    <w:tmpl w:val="4CC2365A"/>
    <w:lvl w:ilvl="0">
      <w:numFmt w:val="bullet"/>
      <w:lvlText w:val="□"/>
      <w:lvlJc w:val="left"/>
      <w:pPr>
        <w:ind w:left="820" w:hanging="360"/>
      </w:pPr>
      <w:rPr>
        <w:rFonts w:ascii="Courier New" w:eastAsia="Courier New" w:hAnsi="Courier New" w:cs="Courier New" w:hint="default"/>
        <w:b w:val="0"/>
        <w:bCs w:val="0"/>
        <w:i w:val="0"/>
        <w:iCs w:val="0"/>
        <w:spacing w:val="0"/>
        <w:sz w:val="22"/>
        <w:szCs w:val="22"/>
        <w:lang w:val="fr-FR" w:eastAsia="en-US" w:bidi="ar-SA"/>
      </w:rPr>
    </w:lvl>
    <w:lvl w:ilvl="1">
      <w:numFmt w:val="bullet"/>
      <w:lvlText w:val="•"/>
      <w:lvlJc w:val="left"/>
      <w:pPr>
        <w:ind w:left="1245" w:hanging="360"/>
      </w:pPr>
      <w:rPr>
        <w:rFonts w:hint="default"/>
        <w:lang w:val="fr-FR" w:eastAsia="en-US" w:bidi="ar-SA"/>
      </w:rPr>
    </w:lvl>
    <w:lvl w:ilvl="2">
      <w:numFmt w:val="bullet"/>
      <w:lvlText w:val="•"/>
      <w:lvlJc w:val="left"/>
      <w:pPr>
        <w:ind w:left="1671" w:hanging="360"/>
      </w:pPr>
      <w:rPr>
        <w:rFonts w:hint="default"/>
        <w:lang w:val="fr-FR" w:eastAsia="en-US" w:bidi="ar-SA"/>
      </w:rPr>
    </w:lvl>
    <w:lvl w:ilvl="3">
      <w:numFmt w:val="bullet"/>
      <w:lvlText w:val="•"/>
      <w:lvlJc w:val="left"/>
      <w:pPr>
        <w:ind w:left="2097" w:hanging="360"/>
      </w:pPr>
      <w:rPr>
        <w:rFonts w:hint="default"/>
        <w:lang w:val="fr-FR" w:eastAsia="en-US" w:bidi="ar-SA"/>
      </w:rPr>
    </w:lvl>
    <w:lvl w:ilvl="4">
      <w:numFmt w:val="bullet"/>
      <w:lvlText w:val="•"/>
      <w:lvlJc w:val="left"/>
      <w:pPr>
        <w:ind w:left="2523" w:hanging="360"/>
      </w:pPr>
      <w:rPr>
        <w:rFonts w:hint="default"/>
        <w:lang w:val="fr-FR" w:eastAsia="en-US" w:bidi="ar-SA"/>
      </w:rPr>
    </w:lvl>
    <w:lvl w:ilvl="5">
      <w:numFmt w:val="bullet"/>
      <w:lvlText w:val="•"/>
      <w:lvlJc w:val="left"/>
      <w:pPr>
        <w:ind w:left="2949" w:hanging="360"/>
      </w:pPr>
      <w:rPr>
        <w:rFonts w:hint="default"/>
        <w:lang w:val="fr-FR" w:eastAsia="en-US" w:bidi="ar-SA"/>
      </w:rPr>
    </w:lvl>
    <w:lvl w:ilvl="6">
      <w:numFmt w:val="bullet"/>
      <w:lvlText w:val="•"/>
      <w:lvlJc w:val="left"/>
      <w:pPr>
        <w:ind w:left="3375" w:hanging="360"/>
      </w:pPr>
      <w:rPr>
        <w:rFonts w:hint="default"/>
        <w:lang w:val="fr-FR" w:eastAsia="en-US" w:bidi="ar-SA"/>
      </w:rPr>
    </w:lvl>
    <w:lvl w:ilvl="7">
      <w:numFmt w:val="bullet"/>
      <w:lvlText w:val="•"/>
      <w:lvlJc w:val="left"/>
      <w:pPr>
        <w:ind w:left="3801" w:hanging="360"/>
      </w:pPr>
      <w:rPr>
        <w:rFonts w:hint="default"/>
        <w:lang w:val="fr-FR" w:eastAsia="en-US" w:bidi="ar-SA"/>
      </w:rPr>
    </w:lvl>
    <w:lvl w:ilvl="8">
      <w:numFmt w:val="bullet"/>
      <w:lvlText w:val="•"/>
      <w:lvlJc w:val="left"/>
      <w:pPr>
        <w:ind w:left="4227" w:hanging="360"/>
      </w:pPr>
      <w:rPr>
        <w:rFonts w:hint="default"/>
        <w:lang w:val="fr-FR" w:eastAsia="en-US" w:bidi="ar-SA"/>
      </w:rPr>
    </w:lvl>
  </w:abstractNum>
  <w:abstractNum w:abstractNumId="12" w15:restartNumberingAfterBreak="0">
    <w:nsid w:val="7A735CBC"/>
    <w:multiLevelType w:val="multilevel"/>
    <w:tmpl w:val="AEF0AD1A"/>
    <w:lvl w:ilvl="0">
      <w:start w:val="3"/>
      <w:numFmt w:val="bullet"/>
      <w:lvlText w:val="-"/>
      <w:lvlJc w:val="left"/>
      <w:pPr>
        <w:ind w:left="360" w:hanging="360"/>
      </w:pPr>
      <w:rPr>
        <w:rFonts w:ascii="Cambria" w:eastAsia="Calibri" w:hAnsi="Cambria" w:cs="Calibr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0"/>
  </w:num>
  <w:num w:numId="4">
    <w:abstractNumId w:val="4"/>
  </w:num>
  <w:num w:numId="5">
    <w:abstractNumId w:val="12"/>
  </w:num>
  <w:num w:numId="6">
    <w:abstractNumId w:val="3"/>
  </w:num>
  <w:num w:numId="7">
    <w:abstractNumId w:val="6"/>
  </w:num>
  <w:num w:numId="8">
    <w:abstractNumId w:val="5"/>
  </w:num>
  <w:num w:numId="9">
    <w:abstractNumId w:val="8"/>
  </w:num>
  <w:num w:numId="10">
    <w:abstractNumId w:val="2"/>
  </w:num>
  <w:num w:numId="11">
    <w:abstractNumId w:val="7"/>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36"/>
    <w:rsid w:val="00116E33"/>
    <w:rsid w:val="00294116"/>
    <w:rsid w:val="004A5726"/>
    <w:rsid w:val="0050395D"/>
    <w:rsid w:val="00552739"/>
    <w:rsid w:val="007F6A2F"/>
    <w:rsid w:val="00850236"/>
    <w:rsid w:val="00880D69"/>
    <w:rsid w:val="009D153D"/>
    <w:rsid w:val="009E224A"/>
    <w:rsid w:val="00A401BD"/>
    <w:rsid w:val="00B253FE"/>
    <w:rsid w:val="00B378F6"/>
    <w:rsid w:val="00B52119"/>
    <w:rsid w:val="00BB4294"/>
    <w:rsid w:val="00D61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EA86"/>
  <w15:docId w15:val="{241771D1-F0A3-439C-A63D-B85BE5D27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jc w:val="both"/>
      <w:outlineLvl w:val="0"/>
    </w:pPr>
    <w:rPr>
      <w:rFonts w:ascii="Open Sans" w:eastAsiaTheme="majorEastAsia" w:hAnsi="Open Sans" w:cstheme="majorBidi"/>
      <w:color w:val="C00000"/>
      <w:sz w:val="28"/>
      <w:szCs w:val="32"/>
      <w:lang w:eastAsia="fr-FR"/>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re3">
    <w:name w:val="heading 3"/>
    <w:basedOn w:val="Normal"/>
    <w:next w:val="Normal"/>
    <w:link w:val="Titre3Car"/>
    <w:uiPriority w:val="9"/>
    <w:unhideWhenUsed/>
    <w:qFormat/>
    <w:pPr>
      <w:keepNext/>
      <w:keepLines/>
      <w:spacing w:before="40"/>
      <w:jc w:val="both"/>
      <w:outlineLvl w:val="2"/>
    </w:pPr>
    <w:rPr>
      <w:rFonts w:ascii="Open Sans" w:eastAsiaTheme="majorEastAsia" w:hAnsi="Open Sans" w:cstheme="majorBidi"/>
      <w:b/>
      <w:color w:val="313E48"/>
      <w:sz w:val="20"/>
      <w:lang w:eastAsia="fr-FR"/>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Textedebulles">
    <w:name w:val="Balloon Text"/>
    <w:basedOn w:val="Normal"/>
    <w:link w:val="TextedebullesCar"/>
    <w:uiPriority w:val="99"/>
    <w:semiHidden/>
    <w:unhideWhenUsed/>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Pr>
      <w:rFonts w:ascii="Times New Roman" w:hAnsi="Times New Roman" w:cs="Times New Roman"/>
      <w:sz w:val="18"/>
      <w:szCs w:val="18"/>
    </w:rPr>
  </w:style>
  <w:style w:type="paragraph" w:styleId="Paragraphedeliste">
    <w:name w:val="List Paragraph"/>
    <w:basedOn w:val="Normal"/>
    <w:link w:val="ParagraphedelisteCar"/>
    <w:uiPriority w:val="34"/>
    <w:qFormat/>
    <w:pPr>
      <w:ind w:left="720"/>
      <w:contextualSpacing/>
    </w:pPr>
  </w:style>
  <w:style w:type="character" w:styleId="Lienhypertexte">
    <w:name w:val="Hyperlink"/>
    <w:basedOn w:val="Policepardfaut"/>
    <w:uiPriority w:val="99"/>
    <w:unhideWhenUsed/>
    <w:rPr>
      <w:color w:val="0563C1" w:themeColor="hyperlink"/>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Rvision">
    <w:name w:val="Revision"/>
    <w:hidden/>
    <w:uiPriority w:val="99"/>
    <w:semiHidden/>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styleId="Lienhypertextesuivivisit">
    <w:name w:val="FollowedHyperlink"/>
    <w:basedOn w:val="Policepardfaut"/>
    <w:uiPriority w:val="99"/>
    <w:semiHidden/>
    <w:unhideWhenUsed/>
    <w:rPr>
      <w:color w:val="954F72" w:themeColor="followedHyperlink"/>
      <w:u w:val="single"/>
    </w:rPr>
  </w:style>
  <w:style w:type="character" w:styleId="Mentionnonrsolue">
    <w:name w:val="Unresolved Mention"/>
    <w:basedOn w:val="Policepardfaut"/>
    <w:uiPriority w:val="99"/>
    <w:semiHidden/>
    <w:unhideWhenUsed/>
    <w:rPr>
      <w:color w:val="605E5C"/>
      <w:shd w:val="clear" w:color="auto" w:fill="E1DFDD"/>
    </w:rPr>
  </w:style>
  <w:style w:type="character" w:customStyle="1" w:styleId="ParagraphedelisteCar">
    <w:name w:val="Paragraphe de liste Car"/>
    <w:basedOn w:val="Policepardfaut"/>
    <w:link w:val="Paragraphedeliste"/>
    <w:uiPriority w:val="34"/>
    <w:qFormat/>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table" w:styleId="Grilledutableau">
    <w:name w:val="Table Grid"/>
    <w:basedOn w:val="TableauNormal"/>
    <w:uiPriority w:val="3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1Car">
    <w:name w:val="Titre 1 Car"/>
    <w:basedOn w:val="Policepardfaut"/>
    <w:link w:val="Titre1"/>
    <w:uiPriority w:val="9"/>
    <w:rPr>
      <w:rFonts w:ascii="Open Sans" w:eastAsiaTheme="majorEastAsia" w:hAnsi="Open Sans" w:cstheme="majorBidi"/>
      <w:color w:val="C00000"/>
      <w:sz w:val="28"/>
      <w:szCs w:val="32"/>
      <w:lang w:eastAsia="fr-FR"/>
    </w:rPr>
  </w:style>
  <w:style w:type="character" w:customStyle="1" w:styleId="Titre3Car">
    <w:name w:val="Titre 3 Car"/>
    <w:basedOn w:val="Policepardfaut"/>
    <w:link w:val="Titre3"/>
    <w:uiPriority w:val="9"/>
    <w:rPr>
      <w:rFonts w:ascii="Open Sans" w:eastAsiaTheme="majorEastAsia" w:hAnsi="Open Sans" w:cstheme="majorBidi"/>
      <w:b/>
      <w:color w:val="313E48"/>
      <w:sz w:val="20"/>
      <w:lang w:eastAsia="fr-FR"/>
    </w:rPr>
  </w:style>
  <w:style w:type="paragraph" w:styleId="Titre">
    <w:name w:val="Title"/>
    <w:basedOn w:val="Normal"/>
    <w:next w:val="Normal"/>
    <w:link w:val="TitreCar"/>
    <w:uiPriority w:val="10"/>
    <w:qFormat/>
    <w:pPr>
      <w:spacing w:before="240" w:after="240"/>
      <w:contextualSpacing/>
      <w:jc w:val="center"/>
    </w:pPr>
    <w:rPr>
      <w:rFonts w:ascii="Open Sans" w:eastAsiaTheme="majorEastAsia" w:hAnsi="Open Sans" w:cstheme="majorBidi"/>
      <w:color w:val="63003C"/>
      <w:spacing w:val="-10"/>
      <w:sz w:val="44"/>
      <w:szCs w:val="56"/>
      <w:lang w:eastAsia="fr-FR"/>
    </w:rPr>
  </w:style>
  <w:style w:type="character" w:customStyle="1" w:styleId="TitreCar">
    <w:name w:val="Titre Car"/>
    <w:basedOn w:val="Policepardfaut"/>
    <w:link w:val="Titre"/>
    <w:uiPriority w:val="10"/>
    <w:rPr>
      <w:rFonts w:ascii="Open Sans" w:eastAsiaTheme="majorEastAsia" w:hAnsi="Open Sans" w:cstheme="majorBidi"/>
      <w:color w:val="63003C"/>
      <w:spacing w:val="-10"/>
      <w:sz w:val="44"/>
      <w:szCs w:val="56"/>
      <w:lang w:eastAsia="fr-FR"/>
    </w:rPr>
  </w:style>
  <w:style w:type="paragraph" w:styleId="Corpsdetexte">
    <w:name w:val="Body Text"/>
    <w:basedOn w:val="Normal"/>
    <w:link w:val="CorpsdetexteCar"/>
    <w:uiPriority w:val="1"/>
    <w:qFormat/>
    <w:pPr>
      <w:widowControl w:val="0"/>
    </w:pPr>
    <w:rPr>
      <w:rFonts w:ascii="Calibri" w:eastAsia="Calibri" w:hAnsi="Calibri" w:cs="Calibri"/>
      <w:sz w:val="22"/>
      <w:szCs w:val="22"/>
    </w:rPr>
  </w:style>
  <w:style w:type="character" w:customStyle="1" w:styleId="CorpsdetexteCar">
    <w:name w:val="Corps de texte Car"/>
    <w:basedOn w:val="Policepardfaut"/>
    <w:link w:val="Corpsdetexte"/>
    <w:uiPriority w:val="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groupe-aesatis.com" TargetMode="External"/><Relationship Id="rId3" Type="http://schemas.openxmlformats.org/officeDocument/2006/relationships/settings" Target="settings.xml"/><Relationship Id="rId7" Type="http://schemas.openxmlformats.org/officeDocument/2006/relationships/hyperlink" Target="mailto:helene.massol@universite-paris-saclay.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1525</Words>
  <Characters>8388</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Brigaud</dc:creator>
  <cp:keywords/>
  <dc:description/>
  <cp:lastModifiedBy>Fanny Duret</cp:lastModifiedBy>
  <cp:revision>4</cp:revision>
  <dcterms:created xsi:type="dcterms:W3CDTF">2026-09-24T10:09:00Z</dcterms:created>
  <dcterms:modified xsi:type="dcterms:W3CDTF">2026-09-25T08:29:00Z</dcterms:modified>
</cp:coreProperties>
</file>