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C5584" w14:paraId="65D5E5E6" w14:textId="77777777">
        <w:tc>
          <w:tcPr>
            <w:tcW w:w="10632" w:type="dxa"/>
          </w:tcPr>
          <w:p w14:paraId="2700D41B" w14:textId="77777777" w:rsidR="00AC5584" w:rsidRDefault="00EF04E4">
            <w:pPr>
              <w:jc w:val="center"/>
              <w:rPr>
                <w:sz w:val="14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Master 2 de Santé Publique</w:t>
            </w:r>
          </w:p>
        </w:tc>
      </w:tr>
      <w:tr w:rsidR="00AC5584" w14:paraId="3F61DFAD" w14:textId="77777777">
        <w:tc>
          <w:tcPr>
            <w:tcW w:w="10632" w:type="dxa"/>
          </w:tcPr>
          <w:p w14:paraId="59E19D71" w14:textId="77777777" w:rsidR="00AC5584" w:rsidRDefault="00EF04E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RECHERCHE en Santé Publique</w:t>
            </w:r>
          </w:p>
        </w:tc>
      </w:tr>
      <w:tr w:rsidR="00AC5584" w14:paraId="214FC8C6" w14:textId="77777777">
        <w:tc>
          <w:tcPr>
            <w:tcW w:w="10632" w:type="dxa"/>
          </w:tcPr>
          <w:p w14:paraId="28CED1B5" w14:textId="77777777" w:rsidR="00AC5584" w:rsidRDefault="00AC558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C5584" w14:paraId="0CBE31BD" w14:textId="77777777">
        <w:tc>
          <w:tcPr>
            <w:tcW w:w="10632" w:type="dxa"/>
          </w:tcPr>
          <w:p w14:paraId="0CD61A5E" w14:textId="0FFCA02C" w:rsidR="00AC5584" w:rsidRDefault="00EF04E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Année universitaire 2025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-2026</w:t>
            </w:r>
          </w:p>
        </w:tc>
      </w:tr>
    </w:tbl>
    <w:p w14:paraId="7786CBDD" w14:textId="77777777" w:rsidR="00AC5584" w:rsidRDefault="00AC5584">
      <w:pPr>
        <w:ind w:left="-567" w:right="-567"/>
        <w:jc w:val="both"/>
        <w:rPr>
          <w:rFonts w:ascii="Wingdings" w:eastAsia="Calibri" w:hAnsi="Wingdings" w:cs="Arabic Typesetting"/>
          <w:sz w:val="16"/>
          <w:szCs w:val="16"/>
          <w:lang w:eastAsia="en-US"/>
        </w:rPr>
      </w:pPr>
    </w:p>
    <w:p w14:paraId="0947E3EF" w14:textId="77777777" w:rsidR="00AC5584" w:rsidRDefault="00AC5584">
      <w:pPr>
        <w:ind w:left="-567" w:right="-567"/>
        <w:jc w:val="both"/>
        <w:rPr>
          <w:rFonts w:ascii="Wingdings" w:eastAsia="Calibri" w:hAnsi="Wingdings" w:cs="Arabic Typesetting"/>
          <w:sz w:val="16"/>
          <w:szCs w:val="16"/>
          <w:lang w:eastAsia="en-US"/>
        </w:rPr>
      </w:pPr>
    </w:p>
    <w:p w14:paraId="26000B09" w14:textId="77777777" w:rsidR="00AC5584" w:rsidRDefault="00AC5584">
      <w:pPr>
        <w:ind w:left="-567" w:right="-567"/>
        <w:jc w:val="both"/>
        <w:rPr>
          <w:rFonts w:ascii="Wingdings" w:eastAsia="Calibri" w:hAnsi="Wingdings" w:cs="Arabic Typesetting"/>
          <w:sz w:val="16"/>
          <w:szCs w:val="16"/>
          <w:lang w:eastAsia="en-US"/>
        </w:rPr>
      </w:pPr>
    </w:p>
    <w:p w14:paraId="6AB42F7C" w14:textId="77777777" w:rsidR="00AC5584" w:rsidRDefault="00AC5584">
      <w:pPr>
        <w:ind w:left="-567" w:right="-567"/>
        <w:jc w:val="both"/>
        <w:rPr>
          <w:rFonts w:ascii="Wingdings" w:eastAsia="Calibri" w:hAnsi="Wingdings" w:cs="Arabic Typesetting"/>
          <w:sz w:val="16"/>
          <w:szCs w:val="16"/>
          <w:lang w:eastAsia="en-US"/>
        </w:rPr>
      </w:pPr>
    </w:p>
    <w:tbl>
      <w:tblPr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AC5584" w14:paraId="471D09A5" w14:textId="77777777">
        <w:tc>
          <w:tcPr>
            <w:tcW w:w="5210" w:type="dxa"/>
          </w:tcPr>
          <w:p w14:paraId="1D8E925F" w14:textId="77777777" w:rsidR="00AC5584" w:rsidRDefault="00EF04E4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Nom : ………………………………………………</w:t>
            </w:r>
          </w:p>
          <w:p w14:paraId="019216B0" w14:textId="77777777" w:rsidR="00AC5584" w:rsidRDefault="00AC558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5103" w:type="dxa"/>
          </w:tcPr>
          <w:p w14:paraId="5C7D1F0C" w14:textId="77777777" w:rsidR="00AC5584" w:rsidRDefault="00EF04E4">
            <w:pPr>
              <w:spacing w:line="276" w:lineRule="auto"/>
              <w:ind w:right="-1069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Prénom : …………………………………………</w:t>
            </w:r>
          </w:p>
        </w:tc>
      </w:tr>
    </w:tbl>
    <w:p w14:paraId="4007CEAA" w14:textId="77777777" w:rsidR="00AC5584" w:rsidRDefault="00AC5584">
      <w:pPr>
        <w:ind w:left="-567" w:right="-567"/>
        <w:jc w:val="both"/>
        <w:rPr>
          <w:rFonts w:ascii="Wingdings" w:eastAsia="Calibri" w:hAnsi="Wingdings" w:cs="Arabic Typesetting"/>
          <w:sz w:val="16"/>
          <w:szCs w:val="16"/>
          <w:lang w:eastAsia="en-US"/>
        </w:rPr>
      </w:pPr>
    </w:p>
    <w:p w14:paraId="069033CA" w14:textId="77777777" w:rsidR="00AC5584" w:rsidRDefault="00EF04E4">
      <w:pPr>
        <w:ind w:left="-567" w:right="-567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 Dans quelle option du M2 R êtes-vous candidat(e) – Vous pouvez cocher 1 seule ou 2 cases ; dans ce </w:t>
      </w:r>
      <w:r>
        <w:rPr>
          <w:rFonts w:ascii="Times New Roman" w:eastAsia="Calibri" w:hAnsi="Times New Roman"/>
          <w:szCs w:val="24"/>
          <w:lang w:eastAsia="en-US"/>
        </w:rPr>
        <w:t>dernier cas, indiquez votre ordre de préférence par 1 (1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t>er</w:t>
      </w:r>
      <w:r>
        <w:rPr>
          <w:rFonts w:ascii="Times New Roman" w:eastAsia="Calibri" w:hAnsi="Times New Roman"/>
          <w:szCs w:val="24"/>
          <w:lang w:eastAsia="en-US"/>
        </w:rPr>
        <w:t xml:space="preserve"> choix) et par 2 (2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t>ème</w:t>
      </w:r>
      <w:r>
        <w:rPr>
          <w:rFonts w:ascii="Times New Roman" w:eastAsia="Calibri" w:hAnsi="Times New Roman"/>
          <w:szCs w:val="24"/>
          <w:lang w:eastAsia="en-US"/>
        </w:rPr>
        <w:t xml:space="preserve"> choix) que vous détaillerez dans votre lettre de motivation. </w:t>
      </w:r>
    </w:p>
    <w:p w14:paraId="651F92AA" w14:textId="77777777" w:rsidR="00AC5584" w:rsidRDefault="00AC5584">
      <w:pPr>
        <w:ind w:left="-567"/>
        <w:rPr>
          <w:rFonts w:ascii="Times New Roman" w:eastAsia="Calibri" w:hAnsi="Times New Roman"/>
          <w:sz w:val="12"/>
          <w:szCs w:val="12"/>
          <w:lang w:eastAsia="en-US"/>
        </w:rPr>
      </w:pPr>
    </w:p>
    <w:tbl>
      <w:tblPr>
        <w:tblW w:w="103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2260"/>
        <w:gridCol w:w="574"/>
        <w:gridCol w:w="4244"/>
        <w:gridCol w:w="574"/>
        <w:gridCol w:w="2094"/>
      </w:tblGrid>
      <w:tr w:rsidR="00AC5584" w14:paraId="5AE4D49C" w14:textId="77777777">
        <w:tc>
          <w:tcPr>
            <w:tcW w:w="572" w:type="dxa"/>
          </w:tcPr>
          <w:p w14:paraId="074A6C23" w14:textId="77777777" w:rsidR="00AC5584" w:rsidRDefault="00EF04E4">
            <w:pPr>
              <w:spacing w:line="276" w:lineRule="auto"/>
              <w:ind w:right="-567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Wingdings" w:eastAsia="Calibri" w:hAnsi="Wingdings"/>
                <w:sz w:val="40"/>
                <w:szCs w:val="22"/>
                <w:lang w:eastAsia="en-US"/>
              </w:rPr>
              <w:t></w:t>
            </w:r>
          </w:p>
        </w:tc>
        <w:tc>
          <w:tcPr>
            <w:tcW w:w="2260" w:type="dxa"/>
          </w:tcPr>
          <w:p w14:paraId="4D232F2A" w14:textId="77777777" w:rsidR="00AC5584" w:rsidRDefault="00AC5584">
            <w:pPr>
              <w:spacing w:line="276" w:lineRule="auto"/>
              <w:ind w:right="-567"/>
              <w:rPr>
                <w:rFonts w:ascii="Times New Roman" w:eastAsia="Calibri" w:hAnsi="Times New Roman"/>
                <w:sz w:val="4"/>
                <w:szCs w:val="4"/>
                <w:lang w:eastAsia="en-US"/>
              </w:rPr>
            </w:pPr>
          </w:p>
          <w:p w14:paraId="59D53DCA" w14:textId="77777777" w:rsidR="00AC5584" w:rsidRDefault="00EF04E4">
            <w:pPr>
              <w:spacing w:line="276" w:lineRule="auto"/>
              <w:ind w:right="-567"/>
              <w:rPr>
                <w:rFonts w:eastAsia="Calibri" w:cs="Times"/>
                <w:szCs w:val="24"/>
                <w:lang w:eastAsia="en-US"/>
              </w:rPr>
            </w:pPr>
            <w:r>
              <w:rPr>
                <w:rFonts w:eastAsia="Calibri" w:cs="Times"/>
                <w:szCs w:val="24"/>
                <w:lang w:eastAsia="en-US"/>
              </w:rPr>
              <w:t>Epidémiologie</w:t>
            </w:r>
          </w:p>
        </w:tc>
        <w:tc>
          <w:tcPr>
            <w:tcW w:w="574" w:type="dxa"/>
          </w:tcPr>
          <w:p w14:paraId="64B05EEC" w14:textId="77777777" w:rsidR="00AC5584" w:rsidRDefault="00EF04E4">
            <w:pPr>
              <w:spacing w:line="276" w:lineRule="auto"/>
              <w:ind w:right="-3507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Wingdings" w:eastAsia="Calibri" w:hAnsi="Wingdings"/>
                <w:sz w:val="40"/>
                <w:szCs w:val="22"/>
                <w:lang w:eastAsia="en-US"/>
              </w:rPr>
              <w:t></w:t>
            </w:r>
          </w:p>
        </w:tc>
        <w:tc>
          <w:tcPr>
            <w:tcW w:w="4244" w:type="dxa"/>
          </w:tcPr>
          <w:p w14:paraId="5D367D31" w14:textId="77777777" w:rsidR="00AC5584" w:rsidRDefault="00AC5584">
            <w:pPr>
              <w:spacing w:line="276" w:lineRule="auto"/>
              <w:ind w:right="-567"/>
              <w:rPr>
                <w:rFonts w:ascii="Times New Roman" w:eastAsia="Calibri" w:hAnsi="Times New Roman"/>
                <w:sz w:val="4"/>
                <w:szCs w:val="4"/>
                <w:lang w:eastAsia="en-US"/>
              </w:rPr>
            </w:pPr>
          </w:p>
          <w:p w14:paraId="0E6DAB81" w14:textId="77777777" w:rsidR="00AC5584" w:rsidRDefault="00EF04E4">
            <w:pPr>
              <w:spacing w:line="276" w:lineRule="auto"/>
              <w:ind w:right="-567"/>
              <w:rPr>
                <w:rFonts w:eastAsia="Calibri" w:cs="Times"/>
                <w:szCs w:val="24"/>
                <w:lang w:eastAsia="en-US"/>
              </w:rPr>
            </w:pPr>
            <w:r>
              <w:rPr>
                <w:rFonts w:eastAsia="Calibri" w:cs="Times"/>
                <w:szCs w:val="24"/>
                <w:lang w:eastAsia="en-US"/>
              </w:rPr>
              <w:t>Organisations et systèmes de Santé</w:t>
            </w:r>
          </w:p>
        </w:tc>
        <w:tc>
          <w:tcPr>
            <w:tcW w:w="574" w:type="dxa"/>
          </w:tcPr>
          <w:p w14:paraId="20591A27" w14:textId="77777777" w:rsidR="00AC5584" w:rsidRDefault="00EF04E4">
            <w:pPr>
              <w:spacing w:line="276" w:lineRule="auto"/>
              <w:ind w:right="-567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Wingdings" w:eastAsia="Calibri" w:hAnsi="Wingdings"/>
                <w:sz w:val="40"/>
                <w:szCs w:val="22"/>
                <w:lang w:eastAsia="en-US"/>
              </w:rPr>
              <w:t></w:t>
            </w:r>
          </w:p>
        </w:tc>
        <w:tc>
          <w:tcPr>
            <w:tcW w:w="2094" w:type="dxa"/>
          </w:tcPr>
          <w:p w14:paraId="154D1D0B" w14:textId="77777777" w:rsidR="00AC5584" w:rsidRDefault="00AC5584">
            <w:pPr>
              <w:spacing w:line="276" w:lineRule="auto"/>
              <w:ind w:right="-567"/>
              <w:rPr>
                <w:rFonts w:ascii="Times New Roman" w:eastAsia="Calibri" w:hAnsi="Times New Roman"/>
                <w:sz w:val="4"/>
                <w:szCs w:val="4"/>
                <w:lang w:eastAsia="en-US"/>
              </w:rPr>
            </w:pPr>
          </w:p>
          <w:p w14:paraId="4A5FDE6D" w14:textId="77777777" w:rsidR="00AC5584" w:rsidRDefault="00EF04E4">
            <w:pPr>
              <w:spacing w:line="276" w:lineRule="auto"/>
              <w:ind w:right="-567"/>
              <w:rPr>
                <w:rFonts w:eastAsia="Calibri" w:cs="Times"/>
                <w:szCs w:val="24"/>
                <w:lang w:eastAsia="en-US"/>
              </w:rPr>
            </w:pPr>
            <w:r>
              <w:rPr>
                <w:rFonts w:eastAsia="Calibri" w:cs="Times"/>
                <w:szCs w:val="24"/>
                <w:lang w:eastAsia="en-US"/>
              </w:rPr>
              <w:t>Recherche clinique</w:t>
            </w:r>
          </w:p>
        </w:tc>
      </w:tr>
    </w:tbl>
    <w:p w14:paraId="17BD5CC9" w14:textId="77777777" w:rsidR="00AC5584" w:rsidRDefault="00AC5584"/>
    <w:p w14:paraId="569D4503" w14:textId="77777777" w:rsidR="00AC5584" w:rsidRDefault="00AC5584"/>
    <w:p w14:paraId="6A6D748E" w14:textId="77777777" w:rsidR="00AC5584" w:rsidRDefault="00AC5584"/>
    <w:p w14:paraId="041D5E15" w14:textId="77777777" w:rsidR="00AC5584" w:rsidRDefault="00AC5584"/>
    <w:p w14:paraId="75AEEDB8" w14:textId="77777777" w:rsidR="00AC5584" w:rsidRDefault="00AC5584"/>
    <w:p w14:paraId="52E29E7C" w14:textId="77777777" w:rsidR="00AC5584" w:rsidRDefault="00AC5584"/>
    <w:p w14:paraId="5AE6D196" w14:textId="77777777" w:rsidR="00AC5584" w:rsidRDefault="00AC5584"/>
    <w:p w14:paraId="64035FD3" w14:textId="77777777" w:rsidR="00AC5584" w:rsidRDefault="00AC5584"/>
    <w:p w14:paraId="708016EA" w14:textId="77777777" w:rsidR="00AC5584" w:rsidRDefault="00AC5584"/>
    <w:p w14:paraId="7CFBF31C" w14:textId="77777777" w:rsidR="00AC5584" w:rsidRDefault="00AC5584"/>
    <w:p w14:paraId="68AA6CC9" w14:textId="77777777" w:rsidR="00AC5584" w:rsidRDefault="00EF04E4">
      <w:pPr>
        <w:tabs>
          <w:tab w:val="left" w:pos="3675"/>
        </w:tabs>
      </w:pPr>
      <w:r>
        <w:tab/>
      </w:r>
    </w:p>
    <w:sectPr w:rsidR="00AC5584">
      <w:headerReference w:type="default" r:id="rId6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759F" w14:textId="77777777" w:rsidR="00000000" w:rsidRDefault="00EF04E4">
      <w:r>
        <w:separator/>
      </w:r>
    </w:p>
  </w:endnote>
  <w:endnote w:type="continuationSeparator" w:id="0">
    <w:p w14:paraId="64BA064B" w14:textId="77777777" w:rsidR="00000000" w:rsidRDefault="00EF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3F59" w14:textId="77777777" w:rsidR="00000000" w:rsidRDefault="00EF04E4">
      <w:r>
        <w:separator/>
      </w:r>
    </w:p>
  </w:footnote>
  <w:footnote w:type="continuationSeparator" w:id="0">
    <w:p w14:paraId="5EA66273" w14:textId="77777777" w:rsidR="00000000" w:rsidRDefault="00EF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1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10"/>
    </w:tblGrid>
    <w:tr w:rsidR="00AC5584" w14:paraId="6F5D5DE0" w14:textId="77777777">
      <w:trPr>
        <w:cantSplit/>
        <w:jc w:val="center"/>
      </w:trPr>
      <w:tc>
        <w:tcPr>
          <w:tcW w:w="11410" w:type="dxa"/>
        </w:tcPr>
        <w:tbl>
          <w:tblPr>
            <w:tblW w:w="11309" w:type="dxa"/>
            <w:tblLayout w:type="fixed"/>
            <w:tblLook w:val="04A0" w:firstRow="1" w:lastRow="0" w:firstColumn="1" w:lastColumn="0" w:noHBand="0" w:noVBand="1"/>
          </w:tblPr>
          <w:tblGrid>
            <w:gridCol w:w="2095"/>
            <w:gridCol w:w="2125"/>
            <w:gridCol w:w="2410"/>
            <w:gridCol w:w="2126"/>
            <w:gridCol w:w="2553"/>
          </w:tblGrid>
          <w:tr w:rsidR="00AC5584" w14:paraId="4771113C" w14:textId="77777777">
            <w:trPr>
              <w:trHeight w:val="1418"/>
            </w:trPr>
            <w:tc>
              <w:tcPr>
                <w:tcW w:w="2095" w:type="dxa"/>
              </w:tcPr>
              <w:p w14:paraId="6F3B11B1" w14:textId="77777777" w:rsidR="00AC5584" w:rsidRDefault="00EF04E4">
                <w:pPr>
                  <w:pStyle w:val="En-tte"/>
                  <w:rPr>
                    <w:rFonts w:ascii="Calibri" w:eastAsia="Calibri" w:hAnsi="Calibri"/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CC088ED" wp14:editId="1151C185">
                      <wp:extent cx="982980" cy="441960"/>
                      <wp:effectExtent l="0" t="0" r="0" b="0"/>
                      <wp:docPr id="1" name="Image 10" descr="Logo-ESP-F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0" descr="Logo-ESP-F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2980" cy="441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822B0A8" w14:textId="77777777" w:rsidR="00AC5584" w:rsidRDefault="00AC5584">
                <w:pPr>
                  <w:pStyle w:val="En-tte"/>
                  <w:rPr>
                    <w:rFonts w:ascii="Calibri" w:eastAsia="Calibri" w:hAnsi="Calibri"/>
                    <w:sz w:val="22"/>
                    <w:szCs w:val="22"/>
                  </w:rPr>
                </w:pPr>
              </w:p>
            </w:tc>
            <w:tc>
              <w:tcPr>
                <w:tcW w:w="2125" w:type="dxa"/>
              </w:tcPr>
              <w:p w14:paraId="75DFF285" w14:textId="77777777" w:rsidR="00AC5584" w:rsidRDefault="00EF04E4">
                <w:pPr>
                  <w:pStyle w:val="En-tte"/>
                  <w:rPr>
                    <w:rFonts w:ascii="Calibri" w:eastAsia="Calibri" w:hAnsi="Calibri"/>
                    <w:sz w:val="22"/>
                    <w:szCs w:val="22"/>
                  </w:rPr>
                </w:pPr>
                <w:r>
                  <w:rPr>
                    <w:rFonts w:ascii="Calibri" w:eastAsia="Calibri" w:hAnsi="Calibri"/>
                    <w:noProof/>
                    <w:sz w:val="22"/>
                    <w:szCs w:val="22"/>
                  </w:rPr>
                  <w:drawing>
                    <wp:anchor distT="0" distB="0" distL="0" distR="0" simplePos="0" relativeHeight="2" behindDoc="1" locked="0" layoutInCell="1" allowOverlap="1" wp14:anchorId="0879C17E" wp14:editId="4200BEC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-219710</wp:posOffset>
                      </wp:positionV>
                      <wp:extent cx="1213485" cy="1011555"/>
                      <wp:effectExtent l="0" t="0" r="0" b="0"/>
                      <wp:wrapNone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3485" cy="10115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410" w:type="dxa"/>
              </w:tcPr>
              <w:p w14:paraId="2B67E230" w14:textId="77777777" w:rsidR="00AC5584" w:rsidRDefault="00AC5584">
                <w:pPr>
                  <w:pStyle w:val="En-tte"/>
                  <w:rPr>
                    <w:rFonts w:ascii="Calibri" w:eastAsia="Calibri" w:hAnsi="Calibri"/>
                    <w:sz w:val="22"/>
                    <w:szCs w:val="22"/>
                  </w:rPr>
                </w:pPr>
              </w:p>
              <w:p w14:paraId="4B5D074E" w14:textId="77777777" w:rsidR="00AC5584" w:rsidRDefault="00AC5584">
                <w:pPr>
                  <w:pStyle w:val="En-tte"/>
                  <w:rPr>
                    <w:rFonts w:ascii="Calibri" w:eastAsia="Calibri" w:hAnsi="Calibri"/>
                    <w:sz w:val="22"/>
                    <w:szCs w:val="22"/>
                  </w:rPr>
                </w:pPr>
              </w:p>
              <w:p w14:paraId="4AEE1A32" w14:textId="77777777" w:rsidR="00AC5584" w:rsidRDefault="00AC5584">
                <w:pPr>
                  <w:pStyle w:val="En-tte"/>
                  <w:rPr>
                    <w:rFonts w:ascii="Calibri" w:eastAsia="Calibri" w:hAnsi="Calibri"/>
                    <w:sz w:val="22"/>
                    <w:szCs w:val="22"/>
                  </w:rPr>
                </w:pPr>
              </w:p>
            </w:tc>
            <w:tc>
              <w:tcPr>
                <w:tcW w:w="2126" w:type="dxa"/>
              </w:tcPr>
              <w:p w14:paraId="2B6FC85B" w14:textId="77777777" w:rsidR="00AC5584" w:rsidRDefault="00EF04E4">
                <w:pPr>
                  <w:pStyle w:val="En-tte"/>
                  <w:rPr>
                    <w:rFonts w:ascii="Calibri" w:eastAsia="Calibri" w:hAnsi="Calibri"/>
                    <w:sz w:val="22"/>
                    <w:szCs w:val="22"/>
                  </w:rPr>
                </w:pPr>
                <w:r>
                  <w:rPr>
                    <w:rFonts w:ascii="Calibri" w:eastAsia="Calibri" w:hAnsi="Calibri"/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5" behindDoc="1" locked="0" layoutInCell="1" allowOverlap="1" wp14:anchorId="31A31D53" wp14:editId="59A8D4D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1371600" cy="670560"/>
                      <wp:effectExtent l="0" t="0" r="0" b="0"/>
                      <wp:wrapSquare wrapText="bothSides"/>
                      <wp:docPr id="3" name="Image 7" descr="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 7" descr="image0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670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7A661CE1" w14:textId="77777777" w:rsidR="00AC5584" w:rsidRDefault="00AC5584">
                <w:pPr>
                  <w:pStyle w:val="En-tte"/>
                  <w:rPr>
                    <w:rFonts w:ascii="Calibri" w:eastAsia="Calibri" w:hAnsi="Calibri"/>
                    <w:sz w:val="22"/>
                    <w:szCs w:val="22"/>
                  </w:rPr>
                </w:pPr>
              </w:p>
            </w:tc>
            <w:tc>
              <w:tcPr>
                <w:tcW w:w="2553" w:type="dxa"/>
              </w:tcPr>
              <w:p w14:paraId="3A6ECB11" w14:textId="77777777" w:rsidR="00AC5584" w:rsidRDefault="00EF04E4">
                <w:pPr>
                  <w:pStyle w:val="En-tte"/>
                  <w:rPr>
                    <w:rFonts w:ascii="Calibri" w:eastAsia="Calibri" w:hAnsi="Calibri"/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CFB08B6" wp14:editId="058A1393">
                      <wp:extent cx="1470660" cy="541020"/>
                      <wp:effectExtent l="0" t="0" r="0" b="0"/>
                      <wp:docPr id="4" name="Image 6" descr="logo UVS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 6" descr="logo UVS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660" cy="5410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7AEFE44" w14:textId="77777777" w:rsidR="00AC5584" w:rsidRDefault="00AC5584">
          <w:pPr>
            <w:pStyle w:val="En-tte"/>
            <w:rPr>
              <w:rFonts w:ascii="Calibri" w:eastAsia="Calibri" w:hAnsi="Calibri"/>
              <w:sz w:val="22"/>
              <w:szCs w:val="22"/>
            </w:rPr>
          </w:pPr>
        </w:p>
      </w:tc>
    </w:tr>
  </w:tbl>
  <w:p w14:paraId="6BE75F25" w14:textId="77777777" w:rsidR="00AC5584" w:rsidRDefault="00AC5584">
    <w:pPr>
      <w:pStyle w:val="En-tte"/>
      <w:rPr>
        <w:rFonts w:ascii="Calibri" w:eastAsia="Calibri" w:hAnsi="Calibri"/>
        <w:sz w:val="22"/>
        <w:szCs w:val="22"/>
      </w:rPr>
    </w:pPr>
  </w:p>
  <w:p w14:paraId="263A098D" w14:textId="77777777" w:rsidR="00AC5584" w:rsidRDefault="00AC55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84"/>
    <w:rsid w:val="00AC5584"/>
    <w:rsid w:val="00E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CA4B"/>
  <w15:docId w15:val="{2C7E3F37-BD30-4086-AEC7-5EF3F965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A23"/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2A23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EB538D"/>
    <w:rPr>
      <w:rFonts w:ascii="Times" w:eastAsia="Times" w:hAnsi="Times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B538D"/>
    <w:rPr>
      <w:rFonts w:ascii="Times" w:eastAsia="Times" w:hAnsi="Times" w:cs="Times New Roman"/>
      <w:sz w:val="24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B3DAA"/>
    <w:rPr>
      <w:rFonts w:ascii="Tahoma" w:eastAsia="Times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EB53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B538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B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Samueline</dc:creator>
  <dc:description/>
  <cp:lastModifiedBy>Fares Youbi</cp:lastModifiedBy>
  <cp:revision>2</cp:revision>
  <dcterms:created xsi:type="dcterms:W3CDTF">2025-05-12T09:53:00Z</dcterms:created>
  <dcterms:modified xsi:type="dcterms:W3CDTF">2025-05-12T09:53:00Z</dcterms:modified>
  <dc:language>fr-FR</dc:language>
</cp:coreProperties>
</file>