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76E2" w:rsidRDefault="00F35872">
      <w:pPr>
        <w:spacing w:before="61"/>
        <w:ind w:left="2166" w:right="2167"/>
        <w:jc w:val="center"/>
        <w:rPr>
          <w:b/>
          <w:sz w:val="32"/>
        </w:rPr>
      </w:pPr>
      <w:r>
        <w:rPr>
          <w:b/>
          <w:color w:val="63003B"/>
          <w:sz w:val="32"/>
        </w:rPr>
        <w:t>DEMANDE DE DEROGATION CSI</w:t>
      </w:r>
    </w:p>
    <w:p w:rsidR="005676E2" w:rsidRDefault="00F35872">
      <w:pPr>
        <w:spacing w:before="57"/>
        <w:ind w:left="2167" w:right="2167"/>
        <w:jc w:val="center"/>
      </w:pPr>
      <w:r>
        <w:rPr>
          <w:color w:val="63003B"/>
        </w:rPr>
        <w:t>A déposer là où, normalement, on dépose le rapport du CSI</w:t>
      </w:r>
    </w:p>
    <w:p w:rsidR="005676E2" w:rsidRDefault="005676E2">
      <w:pPr>
        <w:pStyle w:val="Corpsdetexte"/>
        <w:spacing w:before="6"/>
        <w:rPr>
          <w:b w:val="0"/>
          <w:sz w:val="23"/>
        </w:rPr>
      </w:pPr>
    </w:p>
    <w:p w:rsidR="005676E2" w:rsidRDefault="00F35872">
      <w:pPr>
        <w:spacing w:before="101"/>
        <w:ind w:left="112"/>
      </w:pPr>
      <w:r>
        <w:rPr>
          <w:b/>
        </w:rPr>
        <w:t>Civilité :</w:t>
      </w:r>
      <w:r>
        <w:rPr>
          <w:b/>
          <w:spacing w:val="57"/>
        </w:rPr>
        <w:t xml:space="preserve"> </w:t>
      </w:r>
    </w:p>
    <w:p w:rsidR="005676E2" w:rsidRDefault="00F35872">
      <w:pPr>
        <w:tabs>
          <w:tab w:val="left" w:pos="1032"/>
        </w:tabs>
        <w:spacing w:before="60"/>
        <w:ind w:left="112"/>
      </w:pPr>
      <w:r>
        <w:rPr>
          <w:b/>
        </w:rPr>
        <w:t>Nom</w:t>
      </w:r>
      <w:r>
        <w:rPr>
          <w:b/>
          <w:spacing w:val="-2"/>
        </w:rPr>
        <w:t xml:space="preserve"> </w:t>
      </w:r>
      <w:r>
        <w:t>:</w:t>
      </w:r>
      <w:r>
        <w:tab/>
      </w:r>
    </w:p>
    <w:p w:rsidR="005676E2" w:rsidRDefault="00F35872">
      <w:pPr>
        <w:spacing w:before="60"/>
        <w:ind w:left="112"/>
      </w:pPr>
      <w:r>
        <w:rPr>
          <w:b/>
        </w:rPr>
        <w:t xml:space="preserve">Prénom : </w:t>
      </w:r>
    </w:p>
    <w:p w:rsidR="005676E2" w:rsidRDefault="005676E2">
      <w:pPr>
        <w:pStyle w:val="Corpsdetexte"/>
        <w:spacing w:before="12"/>
        <w:rPr>
          <w:b w:val="0"/>
          <w:sz w:val="30"/>
        </w:rPr>
      </w:pPr>
    </w:p>
    <w:p w:rsidR="005676E2" w:rsidRDefault="00F35872">
      <w:pPr>
        <w:ind w:left="112"/>
        <w:rPr>
          <w:b/>
        </w:rPr>
      </w:pPr>
      <w:r>
        <w:rPr>
          <w:b/>
        </w:rPr>
        <w:t xml:space="preserve">Titre de la Thèse : </w:t>
      </w:r>
    </w:p>
    <w:p w:rsidR="00EA47DF" w:rsidRDefault="00EA47DF">
      <w:pPr>
        <w:ind w:left="112"/>
        <w:rPr>
          <w:i/>
        </w:rPr>
      </w:pPr>
    </w:p>
    <w:p w:rsidR="005676E2" w:rsidRDefault="00F35872">
      <w:pPr>
        <w:spacing w:before="60"/>
        <w:ind w:left="112"/>
      </w:pPr>
      <w:r>
        <w:rPr>
          <w:b/>
        </w:rPr>
        <w:t xml:space="preserve">Directeur de thèse : </w:t>
      </w:r>
      <w:bookmarkStart w:id="0" w:name="_GoBack"/>
      <w:bookmarkEnd w:id="0"/>
    </w:p>
    <w:p w:rsidR="005676E2" w:rsidRDefault="00F35872">
      <w:pPr>
        <w:spacing w:before="60"/>
        <w:ind w:left="112"/>
      </w:pPr>
      <w:r>
        <w:rPr>
          <w:b/>
        </w:rPr>
        <w:t xml:space="preserve">Unité de recherche : </w:t>
      </w:r>
    </w:p>
    <w:p w:rsidR="005676E2" w:rsidRDefault="005676E2">
      <w:pPr>
        <w:pStyle w:val="Corpsdetexte"/>
        <w:spacing w:before="1"/>
        <w:rPr>
          <w:b w:val="0"/>
          <w:sz w:val="31"/>
        </w:rPr>
      </w:pPr>
    </w:p>
    <w:p w:rsidR="005676E2" w:rsidRDefault="00F35872">
      <w:pPr>
        <w:ind w:left="112"/>
      </w:pPr>
      <w:r>
        <w:rPr>
          <w:b/>
        </w:rPr>
        <w:t xml:space="preserve">Ecole doctorale : </w:t>
      </w:r>
    </w:p>
    <w:p w:rsidR="005676E2" w:rsidRDefault="00F35872">
      <w:pPr>
        <w:spacing w:before="60"/>
        <w:ind w:left="113"/>
      </w:pPr>
      <w:r>
        <w:rPr>
          <w:b/>
        </w:rPr>
        <w:t xml:space="preserve">Etablissement opérateur d’inscription : </w:t>
      </w:r>
      <w:r>
        <w:t>Université Paris-Saclay</w:t>
      </w:r>
    </w:p>
    <w:p w:rsidR="005676E2" w:rsidRDefault="00F35872">
      <w:pPr>
        <w:pStyle w:val="Corpsdetexte"/>
        <w:spacing w:before="61"/>
        <w:ind w:left="113"/>
      </w:pPr>
      <w:r>
        <w:t>Thèse en cotutelle internationale :</w:t>
      </w:r>
    </w:p>
    <w:p w:rsidR="005676E2" w:rsidRDefault="005676E2">
      <w:pPr>
        <w:pStyle w:val="Corpsdetexte"/>
        <w:rPr>
          <w:sz w:val="31"/>
        </w:rPr>
      </w:pPr>
    </w:p>
    <w:p w:rsidR="005676E2" w:rsidRDefault="00F35872">
      <w:pPr>
        <w:pStyle w:val="Corpsdetexte"/>
        <w:ind w:left="113"/>
        <w:rPr>
          <w:color w:val="63003B"/>
        </w:rPr>
      </w:pPr>
      <w:r>
        <w:rPr>
          <w:color w:val="63003B"/>
        </w:rPr>
        <w:t>Type de demande :</w:t>
      </w:r>
    </w:p>
    <w:p w:rsidR="00EA47DF" w:rsidRDefault="00EA47DF">
      <w:pPr>
        <w:pStyle w:val="Corpsdetexte"/>
        <w:ind w:left="113"/>
      </w:pPr>
    </w:p>
    <w:p w:rsidR="00EA47DF" w:rsidRPr="00EA47DF" w:rsidRDefault="00F35872" w:rsidP="00EA47DF">
      <w:pPr>
        <w:pStyle w:val="Paragraphedeliste"/>
        <w:numPr>
          <w:ilvl w:val="0"/>
          <w:numId w:val="3"/>
        </w:numPr>
        <w:spacing w:before="1"/>
        <w:ind w:right="112"/>
        <w:rPr>
          <w:b/>
        </w:rPr>
      </w:pPr>
      <w:r>
        <w:t xml:space="preserve">La/ Le doctorant(e) à prévu sa soutenance en janvier et au vu du projet de manuscrit de thèse, le référent du CSI en concertation avec le directeur de l'ED a jugé inutile de réunir à nouveau le CSI et donne un avis favorable à la réinscription en vue de la soutenance : </w:t>
      </w:r>
    </w:p>
    <w:p w:rsidR="00EA47DF" w:rsidRPr="00EA47DF" w:rsidRDefault="00EA47DF" w:rsidP="00EA47DF">
      <w:pPr>
        <w:pStyle w:val="Paragraphedeliste"/>
        <w:spacing w:before="1"/>
        <w:ind w:left="720" w:right="112" w:firstLine="0"/>
        <w:rPr>
          <w:b/>
        </w:rPr>
      </w:pPr>
    </w:p>
    <w:p w:rsidR="005676E2" w:rsidRPr="00EA47DF" w:rsidRDefault="00F35872" w:rsidP="00EA47DF">
      <w:pPr>
        <w:pStyle w:val="Paragraphedeliste"/>
        <w:numPr>
          <w:ilvl w:val="0"/>
          <w:numId w:val="3"/>
        </w:numPr>
        <w:spacing w:before="1"/>
        <w:ind w:right="112"/>
        <w:rPr>
          <w:b/>
        </w:rPr>
      </w:pPr>
      <w:r>
        <w:t>La doctorante est en congé maternité, elle s’engage dans les deux mois après son retour de congés maternité à faire son</w:t>
      </w:r>
      <w:r w:rsidRPr="00EA47DF">
        <w:rPr>
          <w:spacing w:val="-7"/>
        </w:rPr>
        <w:t xml:space="preserve"> </w:t>
      </w:r>
      <w:r>
        <w:t>CSI.</w:t>
      </w:r>
    </w:p>
    <w:p w:rsidR="005676E2" w:rsidRDefault="005676E2">
      <w:pPr>
        <w:pStyle w:val="Corpsdetexte"/>
        <w:rPr>
          <w:b w:val="0"/>
        </w:rPr>
      </w:pPr>
    </w:p>
    <w:p w:rsidR="005676E2" w:rsidRDefault="00F35872" w:rsidP="00EA47DF">
      <w:pPr>
        <w:pStyle w:val="Paragraphedeliste"/>
        <w:numPr>
          <w:ilvl w:val="0"/>
          <w:numId w:val="3"/>
        </w:numPr>
        <w:tabs>
          <w:tab w:val="left" w:pos="832"/>
          <w:tab w:val="left" w:pos="834"/>
        </w:tabs>
      </w:pPr>
      <w:r>
        <w:t>La/ Le doctorant(e) n’a pas réussi à réunir son CSI en octobre, celui-ci est prévu le</w:t>
      </w:r>
      <w:r w:rsidRPr="00EA47DF">
        <w:rPr>
          <w:spacing w:val="-25"/>
        </w:rPr>
        <w:t xml:space="preserve"> </w:t>
      </w:r>
      <w:r>
        <w:t>:</w:t>
      </w:r>
    </w:p>
    <w:p w:rsidR="00EA47DF" w:rsidRPr="00EA47DF" w:rsidRDefault="00EA47DF" w:rsidP="00EA47DF">
      <w:pPr>
        <w:tabs>
          <w:tab w:val="left" w:pos="832"/>
          <w:tab w:val="left" w:pos="834"/>
        </w:tabs>
        <w:rPr>
          <w:rFonts w:ascii="Symbol" w:hAnsi="Symbol"/>
        </w:rPr>
      </w:pPr>
    </w:p>
    <w:p w:rsidR="005676E2" w:rsidRDefault="00F35872">
      <w:pPr>
        <w:pStyle w:val="Corpsdetexte"/>
        <w:spacing w:before="60"/>
        <w:ind w:left="112"/>
      </w:pPr>
      <w:r>
        <w:rPr>
          <w:color w:val="63003B"/>
        </w:rPr>
        <w:t xml:space="preserve">Avis : </w:t>
      </w:r>
      <w:r>
        <w:t>Le référent du CSI en concertation avec le directeur de l'ED</w:t>
      </w:r>
    </w:p>
    <w:p w:rsidR="005676E2" w:rsidRDefault="005676E2">
      <w:pPr>
        <w:pStyle w:val="Corpsdetexte"/>
        <w:rPr>
          <w:sz w:val="19"/>
        </w:rPr>
      </w:pPr>
    </w:p>
    <w:p w:rsidR="00EA47DF" w:rsidRPr="00EA47DF" w:rsidRDefault="00F35872" w:rsidP="00EA47DF">
      <w:pPr>
        <w:pStyle w:val="Paragraphedeliste"/>
        <w:numPr>
          <w:ilvl w:val="0"/>
          <w:numId w:val="4"/>
        </w:numPr>
        <w:spacing w:before="101"/>
        <w:rPr>
          <w:b/>
        </w:rPr>
      </w:pPr>
      <w:r>
        <w:t xml:space="preserve">Donne un avis favorable à la réinscription en vue de la soutenance du </w:t>
      </w:r>
    </w:p>
    <w:p w:rsidR="00EA47DF" w:rsidRPr="00EA47DF" w:rsidRDefault="00EA47DF" w:rsidP="00EA47DF">
      <w:pPr>
        <w:pStyle w:val="Paragraphedeliste"/>
        <w:spacing w:before="101"/>
        <w:ind w:left="720" w:firstLine="0"/>
        <w:rPr>
          <w:b/>
        </w:rPr>
      </w:pPr>
    </w:p>
    <w:p w:rsidR="00EA47DF" w:rsidRPr="00EA47DF" w:rsidRDefault="00F35872" w:rsidP="00EA47DF">
      <w:pPr>
        <w:pStyle w:val="Paragraphedeliste"/>
        <w:numPr>
          <w:ilvl w:val="0"/>
          <w:numId w:val="4"/>
        </w:numPr>
        <w:spacing w:before="101"/>
        <w:rPr>
          <w:b/>
        </w:rPr>
      </w:pPr>
      <w:r>
        <w:t>Donne un avis favorable à la réinscription, et s’engage à faire un CSI dans les deux mois après le retour de la</w:t>
      </w:r>
      <w:r w:rsidRPr="00EA47DF">
        <w:rPr>
          <w:spacing w:val="-4"/>
        </w:rPr>
        <w:t xml:space="preserve"> </w:t>
      </w:r>
      <w:r>
        <w:t>doctorante</w:t>
      </w:r>
    </w:p>
    <w:p w:rsidR="00EA47DF" w:rsidRPr="00EA47DF" w:rsidRDefault="00EA47DF" w:rsidP="00EA47DF">
      <w:pPr>
        <w:pStyle w:val="Paragraphedeliste"/>
        <w:spacing w:before="101"/>
        <w:ind w:left="720" w:firstLine="0"/>
        <w:rPr>
          <w:b/>
        </w:rPr>
      </w:pPr>
    </w:p>
    <w:p w:rsidR="005676E2" w:rsidRPr="00EA47DF" w:rsidRDefault="00F35872" w:rsidP="00EA47DF">
      <w:pPr>
        <w:pStyle w:val="Paragraphedeliste"/>
        <w:numPr>
          <w:ilvl w:val="0"/>
          <w:numId w:val="4"/>
        </w:numPr>
        <w:spacing w:before="101"/>
        <w:rPr>
          <w:b/>
        </w:rPr>
      </w:pPr>
      <w:r>
        <w:t>Donne un avis favorable à réinscription, et s’engage à faire son CSI</w:t>
      </w:r>
      <w:r w:rsidRPr="00EA47DF">
        <w:rPr>
          <w:spacing w:val="-18"/>
        </w:rPr>
        <w:t xml:space="preserve"> </w:t>
      </w:r>
      <w:r>
        <w:t>le</w:t>
      </w:r>
    </w:p>
    <w:p w:rsidR="005676E2" w:rsidRDefault="005676E2">
      <w:pPr>
        <w:pStyle w:val="Corpsdetexte"/>
        <w:spacing w:before="9" w:after="1"/>
        <w:rPr>
          <w:b w:val="0"/>
          <w:sz w:val="2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54"/>
        <w:gridCol w:w="4959"/>
      </w:tblGrid>
      <w:tr w:rsidR="005676E2">
        <w:trPr>
          <w:trHeight w:val="2874"/>
        </w:trPr>
        <w:tc>
          <w:tcPr>
            <w:tcW w:w="4954" w:type="dxa"/>
          </w:tcPr>
          <w:p w:rsidR="005676E2" w:rsidRDefault="00F35872">
            <w:pPr>
              <w:pStyle w:val="TableParagraph"/>
              <w:spacing w:before="60"/>
              <w:ind w:left="110"/>
              <w:rPr>
                <w:b/>
              </w:rPr>
            </w:pPr>
            <w:r>
              <w:rPr>
                <w:b/>
                <w:color w:val="63003B"/>
              </w:rPr>
              <w:lastRenderedPageBreak/>
              <w:t>Référent CSI</w:t>
            </w:r>
          </w:p>
          <w:p w:rsidR="005676E2" w:rsidRDefault="00F35872">
            <w:pPr>
              <w:pStyle w:val="TableParagraph"/>
              <w:spacing w:before="57" w:line="290" w:lineRule="auto"/>
              <w:ind w:left="110" w:right="1790"/>
              <w:rPr>
                <w:i/>
              </w:rPr>
            </w:pPr>
            <w:r>
              <w:rPr>
                <w:i/>
                <w:color w:val="63003B"/>
              </w:rPr>
              <w:t xml:space="preserve">Nom, prénom, date et signature Le </w:t>
            </w:r>
          </w:p>
          <w:p w:rsidR="005676E2" w:rsidRDefault="005676E2">
            <w:pPr>
              <w:pStyle w:val="TableParagraph"/>
              <w:spacing w:before="9"/>
              <w:rPr>
                <w:sz w:val="13"/>
              </w:rPr>
            </w:pPr>
          </w:p>
          <w:p w:rsidR="005676E2" w:rsidRDefault="005676E2">
            <w:pPr>
              <w:pStyle w:val="TableParagraph"/>
              <w:ind w:left="422"/>
              <w:rPr>
                <w:sz w:val="20"/>
              </w:rPr>
            </w:pPr>
          </w:p>
          <w:p w:rsidR="005676E2" w:rsidRDefault="005676E2">
            <w:pPr>
              <w:pStyle w:val="TableParagraph"/>
              <w:rPr>
                <w:sz w:val="20"/>
              </w:rPr>
            </w:pPr>
          </w:p>
          <w:p w:rsidR="005676E2" w:rsidRDefault="005676E2">
            <w:pPr>
              <w:pStyle w:val="TableParagraph"/>
              <w:spacing w:before="7"/>
              <w:rPr>
                <w:sz w:val="28"/>
              </w:rPr>
            </w:pPr>
          </w:p>
        </w:tc>
        <w:tc>
          <w:tcPr>
            <w:tcW w:w="4959" w:type="dxa"/>
          </w:tcPr>
          <w:p w:rsidR="005676E2" w:rsidRDefault="00F35872" w:rsidP="00EA47DF">
            <w:pPr>
              <w:pStyle w:val="TableParagraph"/>
              <w:spacing w:before="60" w:line="288" w:lineRule="auto"/>
              <w:ind w:left="107" w:right="1763"/>
              <w:jc w:val="both"/>
            </w:pPr>
            <w:r>
              <w:rPr>
                <w:b/>
                <w:color w:val="63003B"/>
              </w:rPr>
              <w:t xml:space="preserve">Directeur de l’Ecole Doctorale </w:t>
            </w:r>
            <w:r>
              <w:rPr>
                <w:i/>
                <w:color w:val="63003B"/>
              </w:rPr>
              <w:t xml:space="preserve">Nom, prénom, date et signature </w:t>
            </w:r>
            <w:r>
              <w:t xml:space="preserve">Le </w:t>
            </w:r>
          </w:p>
          <w:p w:rsidR="005676E2" w:rsidRDefault="005676E2">
            <w:pPr>
              <w:pStyle w:val="TableParagraph"/>
              <w:spacing w:before="10"/>
              <w:rPr>
                <w:sz w:val="4"/>
              </w:rPr>
            </w:pPr>
          </w:p>
          <w:p w:rsidR="005676E2" w:rsidRDefault="005676E2">
            <w:pPr>
              <w:pStyle w:val="TableParagraph"/>
              <w:ind w:left="108"/>
              <w:rPr>
                <w:sz w:val="20"/>
              </w:rPr>
            </w:pPr>
          </w:p>
          <w:p w:rsidR="005676E2" w:rsidRDefault="005676E2">
            <w:pPr>
              <w:pStyle w:val="TableParagraph"/>
              <w:spacing w:before="4"/>
              <w:rPr>
                <w:sz w:val="29"/>
              </w:rPr>
            </w:pPr>
          </w:p>
        </w:tc>
      </w:tr>
    </w:tbl>
    <w:p w:rsidR="005676E2" w:rsidRDefault="005676E2">
      <w:pPr>
        <w:rPr>
          <w:sz w:val="29"/>
        </w:rPr>
        <w:sectPr w:rsidR="005676E2">
          <w:headerReference w:type="default" r:id="rId7"/>
          <w:type w:val="continuous"/>
          <w:pgSz w:w="11910" w:h="16840"/>
          <w:pgMar w:top="1980" w:right="740" w:bottom="280" w:left="1020" w:header="769" w:footer="720" w:gutter="0"/>
          <w:cols w:space="720"/>
        </w:sectPr>
      </w:pPr>
    </w:p>
    <w:p w:rsidR="005676E2" w:rsidRDefault="005676E2">
      <w:pPr>
        <w:pStyle w:val="Corpsdetexte"/>
        <w:spacing w:before="11"/>
        <w:rPr>
          <w:b w:val="0"/>
          <w:sz w:val="18"/>
        </w:rPr>
      </w:pPr>
    </w:p>
    <w:sectPr w:rsidR="005676E2">
      <w:pgSz w:w="11910" w:h="16840"/>
      <w:pgMar w:top="1980" w:right="740" w:bottom="280" w:left="1020" w:header="76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6653" w:rsidRDefault="00ED6653">
      <w:r>
        <w:separator/>
      </w:r>
    </w:p>
  </w:endnote>
  <w:endnote w:type="continuationSeparator" w:id="0">
    <w:p w:rsidR="00ED6653" w:rsidRDefault="00ED6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6653" w:rsidRDefault="00ED6653">
      <w:r>
        <w:separator/>
      </w:r>
    </w:p>
  </w:footnote>
  <w:footnote w:type="continuationSeparator" w:id="0">
    <w:p w:rsidR="00ED6653" w:rsidRDefault="00ED6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6E2" w:rsidRDefault="00EA47DF">
    <w:pPr>
      <w:pStyle w:val="Corpsdetexte"/>
      <w:spacing w:line="14" w:lineRule="auto"/>
      <w:rPr>
        <w:b w:val="0"/>
        <w:sz w:val="20"/>
      </w:rPr>
    </w:pPr>
    <w:r w:rsidRPr="00EA47DF">
      <w:rPr>
        <w:b w:val="0"/>
        <w:noProof/>
        <w:sz w:val="20"/>
      </w:rPr>
      <w:drawing>
        <wp:inline distT="0" distB="0" distL="0" distR="0">
          <wp:extent cx="5223753" cy="1197111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3042" cy="12359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93DEF"/>
    <w:multiLevelType w:val="hybridMultilevel"/>
    <w:tmpl w:val="7B980902"/>
    <w:lvl w:ilvl="0" w:tplc="B9B26A22">
      <w:numFmt w:val="bullet"/>
      <w:lvlText w:val="◻"/>
      <w:lvlJc w:val="left"/>
      <w:pPr>
        <w:ind w:left="720" w:hanging="360"/>
      </w:pPr>
      <w:rPr>
        <w:rFonts w:hint="default"/>
        <w:w w:val="100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75336"/>
    <w:multiLevelType w:val="hybridMultilevel"/>
    <w:tmpl w:val="EA64B484"/>
    <w:lvl w:ilvl="0" w:tplc="B9B26A22">
      <w:numFmt w:val="bullet"/>
      <w:lvlText w:val="◻"/>
      <w:lvlJc w:val="left"/>
      <w:pPr>
        <w:ind w:left="832" w:hanging="361"/>
      </w:pPr>
      <w:rPr>
        <w:rFonts w:hint="default"/>
        <w:w w:val="100"/>
        <w:lang w:val="fr-FR" w:eastAsia="fr-FR" w:bidi="fr-FR"/>
      </w:rPr>
    </w:lvl>
    <w:lvl w:ilvl="1" w:tplc="FA38C31A">
      <w:numFmt w:val="bullet"/>
      <w:lvlText w:val="•"/>
      <w:lvlJc w:val="left"/>
      <w:pPr>
        <w:ind w:left="1770" w:hanging="361"/>
      </w:pPr>
      <w:rPr>
        <w:rFonts w:hint="default"/>
        <w:lang w:val="fr-FR" w:eastAsia="fr-FR" w:bidi="fr-FR"/>
      </w:rPr>
    </w:lvl>
    <w:lvl w:ilvl="2" w:tplc="51DCEFB0">
      <w:numFmt w:val="bullet"/>
      <w:lvlText w:val="•"/>
      <w:lvlJc w:val="left"/>
      <w:pPr>
        <w:ind w:left="2701" w:hanging="361"/>
      </w:pPr>
      <w:rPr>
        <w:rFonts w:hint="default"/>
        <w:lang w:val="fr-FR" w:eastAsia="fr-FR" w:bidi="fr-FR"/>
      </w:rPr>
    </w:lvl>
    <w:lvl w:ilvl="3" w:tplc="BAC48A1E">
      <w:numFmt w:val="bullet"/>
      <w:lvlText w:val="•"/>
      <w:lvlJc w:val="left"/>
      <w:pPr>
        <w:ind w:left="3631" w:hanging="361"/>
      </w:pPr>
      <w:rPr>
        <w:rFonts w:hint="default"/>
        <w:lang w:val="fr-FR" w:eastAsia="fr-FR" w:bidi="fr-FR"/>
      </w:rPr>
    </w:lvl>
    <w:lvl w:ilvl="4" w:tplc="23F829CE">
      <w:numFmt w:val="bullet"/>
      <w:lvlText w:val="•"/>
      <w:lvlJc w:val="left"/>
      <w:pPr>
        <w:ind w:left="4562" w:hanging="361"/>
      </w:pPr>
      <w:rPr>
        <w:rFonts w:hint="default"/>
        <w:lang w:val="fr-FR" w:eastAsia="fr-FR" w:bidi="fr-FR"/>
      </w:rPr>
    </w:lvl>
    <w:lvl w:ilvl="5" w:tplc="4B8239BE">
      <w:numFmt w:val="bullet"/>
      <w:lvlText w:val="•"/>
      <w:lvlJc w:val="left"/>
      <w:pPr>
        <w:ind w:left="5493" w:hanging="361"/>
      </w:pPr>
      <w:rPr>
        <w:rFonts w:hint="default"/>
        <w:lang w:val="fr-FR" w:eastAsia="fr-FR" w:bidi="fr-FR"/>
      </w:rPr>
    </w:lvl>
    <w:lvl w:ilvl="6" w:tplc="AE7A0214">
      <w:numFmt w:val="bullet"/>
      <w:lvlText w:val="•"/>
      <w:lvlJc w:val="left"/>
      <w:pPr>
        <w:ind w:left="6423" w:hanging="361"/>
      </w:pPr>
      <w:rPr>
        <w:rFonts w:hint="default"/>
        <w:lang w:val="fr-FR" w:eastAsia="fr-FR" w:bidi="fr-FR"/>
      </w:rPr>
    </w:lvl>
    <w:lvl w:ilvl="7" w:tplc="11648242">
      <w:numFmt w:val="bullet"/>
      <w:lvlText w:val="•"/>
      <w:lvlJc w:val="left"/>
      <w:pPr>
        <w:ind w:left="7354" w:hanging="361"/>
      </w:pPr>
      <w:rPr>
        <w:rFonts w:hint="default"/>
        <w:lang w:val="fr-FR" w:eastAsia="fr-FR" w:bidi="fr-FR"/>
      </w:rPr>
    </w:lvl>
    <w:lvl w:ilvl="8" w:tplc="8D36B776">
      <w:numFmt w:val="bullet"/>
      <w:lvlText w:val="•"/>
      <w:lvlJc w:val="left"/>
      <w:pPr>
        <w:ind w:left="8285" w:hanging="361"/>
      </w:pPr>
      <w:rPr>
        <w:rFonts w:hint="default"/>
        <w:lang w:val="fr-FR" w:eastAsia="fr-FR" w:bidi="fr-FR"/>
      </w:rPr>
    </w:lvl>
  </w:abstractNum>
  <w:abstractNum w:abstractNumId="2" w15:restartNumberingAfterBreak="0">
    <w:nsid w:val="32C15F49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FE721D7"/>
    <w:multiLevelType w:val="hybridMultilevel"/>
    <w:tmpl w:val="F04091EA"/>
    <w:lvl w:ilvl="0" w:tplc="B9B26A22">
      <w:numFmt w:val="bullet"/>
      <w:lvlText w:val="◻"/>
      <w:lvlJc w:val="left"/>
      <w:pPr>
        <w:ind w:left="720" w:hanging="360"/>
      </w:pPr>
      <w:rPr>
        <w:rFonts w:hint="default"/>
        <w:w w:val="100"/>
        <w:lang w:val="fr-FR" w:eastAsia="fr-FR" w:bidi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6E2"/>
    <w:rsid w:val="0014427B"/>
    <w:rsid w:val="002D50EF"/>
    <w:rsid w:val="005676E2"/>
    <w:rsid w:val="005D539F"/>
    <w:rsid w:val="00796182"/>
    <w:rsid w:val="00B833AA"/>
    <w:rsid w:val="00BA453B"/>
    <w:rsid w:val="00EA47DF"/>
    <w:rsid w:val="00ED6653"/>
    <w:rsid w:val="00F3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382DC2B-69ED-4FFC-9F87-5E545B9AC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  <w:lang w:val="fr-FR" w:eastAsia="fr-FR" w:bidi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</w:rPr>
  </w:style>
  <w:style w:type="paragraph" w:styleId="Paragraphedeliste">
    <w:name w:val="List Paragraph"/>
    <w:basedOn w:val="Normal"/>
    <w:uiPriority w:val="1"/>
    <w:qFormat/>
    <w:pPr>
      <w:ind w:left="832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EA47D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A47DF"/>
    <w:rPr>
      <w:rFonts w:ascii="Segoe UI" w:eastAsia="Segoe UI" w:hAnsi="Segoe UI" w:cs="Segoe UI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EA47D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A47DF"/>
    <w:rPr>
      <w:rFonts w:ascii="Segoe UI" w:eastAsia="Segoe UI" w:hAnsi="Segoe UI" w:cs="Segoe UI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 Royer</dc:creator>
  <cp:lastModifiedBy>Christelle Souprayen</cp:lastModifiedBy>
  <cp:revision>3</cp:revision>
  <dcterms:created xsi:type="dcterms:W3CDTF">2024-04-19T07:43:00Z</dcterms:created>
  <dcterms:modified xsi:type="dcterms:W3CDTF">2024-05-13T06:24:00Z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2023-11-16T00:00:00Z</vt:filetime>
  </property>
  <property fmtid="{D5CDD505-2E9C-101B-9397-08002B2CF9AE}" pid="3" name="Creator">
    <vt:lpwstr>Acrobat PDFMaker 23 pour Word</vt:lpwstr>
  </property>
  <property fmtid="{D5CDD505-2E9C-101B-9397-08002B2CF9AE}" pid="4" name="LastSaved">
    <vt:filetime>2023-11-22T00:00:00Z</vt:filetime>
  </property>
  <property fmtid="{D5CDD505-2E9C-101B-9397-08002B2CF9AE}" pid="5" name="GrammarlyDocumentId">
    <vt:lpwstr>f87ee96340fec39b57d19974f6ad672228338150d6f2672076ea4c0247d50845</vt:lpwstr>
  </property>
</Properties>
</file>