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7FA59" w14:textId="77777777" w:rsidR="007D238C" w:rsidRDefault="007D238C"/>
    <w:p w14:paraId="52CC06D1" w14:textId="77777777" w:rsidR="007D238C" w:rsidRPr="00512508" w:rsidRDefault="007D238C" w:rsidP="00E54432">
      <w:pPr>
        <w:jc w:val="center"/>
        <w:rPr>
          <w:rFonts w:asciiTheme="majorHAnsi" w:hAnsiTheme="majorHAnsi" w:cstheme="majorHAnsi"/>
          <w:b/>
          <w:sz w:val="28"/>
          <w:szCs w:val="28"/>
        </w:rPr>
      </w:pPr>
      <w:r w:rsidRPr="00512508">
        <w:rPr>
          <w:rFonts w:asciiTheme="majorHAnsi" w:hAnsiTheme="majorHAnsi" w:cstheme="majorHAnsi"/>
          <w:b/>
          <w:sz w:val="28"/>
          <w:szCs w:val="28"/>
        </w:rPr>
        <w:t>Appel à Projets – Thèses de Doctorat</w:t>
      </w:r>
    </w:p>
    <w:p w14:paraId="782E5BA3" w14:textId="77777777" w:rsidR="007D238C" w:rsidRDefault="007D238C" w:rsidP="00BA3368">
      <w:pPr>
        <w:jc w:val="both"/>
      </w:pPr>
    </w:p>
    <w:p w14:paraId="04A6C594" w14:textId="77777777" w:rsidR="00E670AE" w:rsidRDefault="00394CC4" w:rsidP="00B64994">
      <w:pPr>
        <w:jc w:val="both"/>
      </w:pPr>
      <w:r>
        <w:t>Coordonné</w:t>
      </w:r>
      <w:r w:rsidR="00C42810">
        <w:t xml:space="preserve"> par l’Université Paris-Saclay, le projet </w:t>
      </w:r>
      <w:r w:rsidR="00C42810" w:rsidRPr="00FD4BF3">
        <w:rPr>
          <w:b/>
          <w:bCs/>
        </w:rPr>
        <w:t>H</w:t>
      </w:r>
      <w:r w:rsidR="00C42810">
        <w:t xml:space="preserve">ydrogène et </w:t>
      </w:r>
      <w:r w:rsidR="00C42810" w:rsidRPr="00FD4BF3">
        <w:rPr>
          <w:b/>
          <w:bCs/>
        </w:rPr>
        <w:t>T</w:t>
      </w:r>
      <w:r w:rsidR="00C42810">
        <w:t xml:space="preserve">echnologies </w:t>
      </w:r>
      <w:r w:rsidR="00DC6B9E" w:rsidRPr="00FD4BF3">
        <w:rPr>
          <w:b/>
          <w:bCs/>
        </w:rPr>
        <w:t>A</w:t>
      </w:r>
      <w:r w:rsidR="00DC6B9E">
        <w:t>vancée</w:t>
      </w:r>
      <w:r w:rsidR="005E7D72">
        <w:t>s</w:t>
      </w:r>
      <w:r w:rsidR="00DC6B9E">
        <w:t xml:space="preserve"> </w:t>
      </w:r>
      <w:r w:rsidR="005E7D72">
        <w:t xml:space="preserve">des </w:t>
      </w:r>
      <w:r w:rsidR="005E7D72" w:rsidRPr="005E7D72">
        <w:rPr>
          <w:b/>
          <w:bCs/>
        </w:rPr>
        <w:t>S</w:t>
      </w:r>
      <w:r w:rsidR="005E7D72">
        <w:t xml:space="preserve">ystèmes énergétiques </w:t>
      </w:r>
      <w:r w:rsidR="00C42810">
        <w:t xml:space="preserve">pour une </w:t>
      </w:r>
      <w:r w:rsidR="00C42810" w:rsidRPr="00FD4BF3">
        <w:rPr>
          <w:b/>
          <w:bCs/>
        </w:rPr>
        <w:t>E</w:t>
      </w:r>
      <w:r w:rsidR="00C42810">
        <w:t>nergie durable en Île-De-France (HT</w:t>
      </w:r>
      <w:r w:rsidR="009D29D6">
        <w:t>ASE</w:t>
      </w:r>
      <w:r w:rsidR="00C42810">
        <w:t xml:space="preserve">) fait partie des lauréats de l’Appel à </w:t>
      </w:r>
      <w:r w:rsidR="00C6211D">
        <w:t>M</w:t>
      </w:r>
      <w:r w:rsidR="00C42810">
        <w:t>anifestation d’</w:t>
      </w:r>
      <w:r w:rsidR="00C6211D">
        <w:t>I</w:t>
      </w:r>
      <w:r w:rsidR="00C42810">
        <w:t>ntérêt Compétences et Métiers d’Avenir</w:t>
      </w:r>
      <w:r w:rsidR="00C6211D">
        <w:t xml:space="preserve"> (CMA</w:t>
      </w:r>
      <w:r w:rsidR="00AC0B6B">
        <w:t>,</w:t>
      </w:r>
      <w:r w:rsidR="00C6211D">
        <w:t xml:space="preserve"> France 2030)</w:t>
      </w:r>
      <w:r w:rsidR="005F1DB2">
        <w:t xml:space="preserve"> (</w:t>
      </w:r>
      <w:hyperlink r:id="rId7" w:history="1">
        <w:r w:rsidR="000F0B2A" w:rsidRPr="00CF6D1B">
          <w:rPr>
            <w:rStyle w:val="Lienhypertexte"/>
          </w:rPr>
          <w:t>https://anr.fr/en/france-2030/call-for-proposals-details/call/f6b65d72c5b875f28cf432b1391ac6ac/</w:t>
        </w:r>
      </w:hyperlink>
      <w:r w:rsidR="005F1DB2">
        <w:t>)</w:t>
      </w:r>
      <w:r w:rsidR="00BA3368">
        <w:t xml:space="preserve"> annoncés en 2023. Il ambitionne de stimuler la formation et la recherche dans les domaines de l’hydrogène vert et des technologies énergétiques avancées pour favoriser la transition énergétique. Il rassemble au sein d’un consortium la Région Académique (académies de Créteil, Paris, Versailles), cinq universités (Université Paris-Saclay, Université de Versailles Saint-Quentin-en-Yvelines, Université Paris-Est Créteil, Institut Polytechnique de Paris, Sorbonne Université), la Région Île-de-France, </w:t>
      </w:r>
      <w:r w:rsidR="00925708">
        <w:t>France Travail</w:t>
      </w:r>
      <w:r w:rsidR="00BA3368">
        <w:t xml:space="preserve">, des industriels majeurs (EDF, Enedis, </w:t>
      </w:r>
      <w:proofErr w:type="spellStart"/>
      <w:r w:rsidR="00BA3368">
        <w:t>Cemex</w:t>
      </w:r>
      <w:proofErr w:type="spellEnd"/>
      <w:r w:rsidR="00BA3368">
        <w:t>), des entreprises et filiales spécialisées dans le domaine de l’hydrogène (</w:t>
      </w:r>
      <w:proofErr w:type="spellStart"/>
      <w:r w:rsidR="00BA3368">
        <w:t>Elogen</w:t>
      </w:r>
      <w:proofErr w:type="spellEnd"/>
      <w:r w:rsidR="00BA3368">
        <w:t xml:space="preserve">, </w:t>
      </w:r>
      <w:proofErr w:type="spellStart"/>
      <w:r w:rsidR="00BA3368">
        <w:t>Hynamics</w:t>
      </w:r>
      <w:proofErr w:type="spellEnd"/>
      <w:r w:rsidR="00BA3368">
        <w:t>) et des fédérations professionnelles (UFE).</w:t>
      </w:r>
      <w:r w:rsidR="00752FC9">
        <w:t xml:space="preserve"> </w:t>
      </w:r>
    </w:p>
    <w:p w14:paraId="7C9B131A" w14:textId="2CA30294" w:rsidR="00B64994" w:rsidRDefault="00925708" w:rsidP="00B64994">
      <w:pPr>
        <w:jc w:val="both"/>
      </w:pPr>
      <w:r>
        <w:t>Le</w:t>
      </w:r>
      <w:r w:rsidR="00752FC9">
        <w:t xml:space="preserve"> développement d’une filière française de production d’hydrogène bas carbone et les enjeux sur les réseaux et le stockage avec les batteries sont clés pour répondre aux enjeux de sobriété et d’indépendance énergétiques. </w:t>
      </w:r>
    </w:p>
    <w:p w14:paraId="640A951A" w14:textId="0D428226" w:rsidR="00933CA1" w:rsidRDefault="00925708" w:rsidP="005F1DB2">
      <w:pPr>
        <w:jc w:val="both"/>
      </w:pPr>
      <w:r>
        <w:t>Sur la période du projet HTASE (2024-2028)</w:t>
      </w:r>
      <w:r w:rsidR="00B64994">
        <w:t xml:space="preserve">, </w:t>
      </w:r>
      <w:r w:rsidR="00B64994" w:rsidRPr="00FD4BF3">
        <w:rPr>
          <w:b/>
        </w:rPr>
        <w:t xml:space="preserve">10 financements de thèses seront octroyés à </w:t>
      </w:r>
      <w:r w:rsidRPr="00FD4BF3">
        <w:rPr>
          <w:b/>
        </w:rPr>
        <w:t>des</w:t>
      </w:r>
      <w:r w:rsidR="00E56A4A" w:rsidRPr="00FD4BF3">
        <w:rPr>
          <w:b/>
        </w:rPr>
        <w:t xml:space="preserve"> </w:t>
      </w:r>
      <w:r w:rsidR="00B64994" w:rsidRPr="00FD4BF3">
        <w:rPr>
          <w:b/>
        </w:rPr>
        <w:t>laboratoire</w:t>
      </w:r>
      <w:r w:rsidRPr="00FD4BF3">
        <w:rPr>
          <w:b/>
        </w:rPr>
        <w:t>s</w:t>
      </w:r>
      <w:r w:rsidR="00B64994" w:rsidRPr="00FD4BF3">
        <w:rPr>
          <w:b/>
        </w:rPr>
        <w:t xml:space="preserve"> appartenant </w:t>
      </w:r>
      <w:r w:rsidRPr="00FD4BF3">
        <w:rPr>
          <w:b/>
        </w:rPr>
        <w:t>au périmètre de l’Institut de l’Energie Soutenable</w:t>
      </w:r>
      <w:r w:rsidR="00C6211D" w:rsidRPr="00FD4BF3">
        <w:rPr>
          <w:b/>
        </w:rPr>
        <w:t xml:space="preserve"> (IES)</w:t>
      </w:r>
      <w:r w:rsidR="00B64994">
        <w:t xml:space="preserve">. </w:t>
      </w:r>
      <w:bookmarkStart w:id="0" w:name="_GoBack"/>
      <w:r w:rsidRPr="00E6422B">
        <w:t>Les projets doctoraux</w:t>
      </w:r>
      <w:r w:rsidR="00EE7A37" w:rsidRPr="00E6422B">
        <w:t xml:space="preserve"> </w:t>
      </w:r>
      <w:r w:rsidRPr="00E6422B">
        <w:t xml:space="preserve">devront être </w:t>
      </w:r>
      <w:r w:rsidRPr="00E6422B">
        <w:rPr>
          <w:b/>
        </w:rPr>
        <w:t>portés de manière collaborative entre</w:t>
      </w:r>
      <w:r w:rsidR="00EE7A37" w:rsidRPr="00E6422B">
        <w:rPr>
          <w:b/>
        </w:rPr>
        <w:t xml:space="preserve"> </w:t>
      </w:r>
      <w:r w:rsidRPr="00E6422B">
        <w:rPr>
          <w:b/>
        </w:rPr>
        <w:t xml:space="preserve">deux équipes </w:t>
      </w:r>
      <w:r w:rsidR="00F955A6" w:rsidRPr="00E6422B">
        <w:rPr>
          <w:b/>
        </w:rPr>
        <w:t xml:space="preserve">de deux laboratoires </w:t>
      </w:r>
      <w:r w:rsidRPr="00E6422B">
        <w:rPr>
          <w:b/>
        </w:rPr>
        <w:t>différents de l’IES</w:t>
      </w:r>
      <w:r w:rsidRPr="00E6422B">
        <w:t xml:space="preserve">, pouvant également impliquer une équipe </w:t>
      </w:r>
      <w:r w:rsidR="00E56A4A" w:rsidRPr="00E6422B">
        <w:t xml:space="preserve">membre </w:t>
      </w:r>
      <w:r w:rsidRPr="00E6422B">
        <w:t xml:space="preserve">d’un </w:t>
      </w:r>
      <w:r w:rsidR="00EE7A37" w:rsidRPr="00E6422B">
        <w:t>établissement académique partenaire</w:t>
      </w:r>
      <w:r w:rsidRPr="00E6422B">
        <w:t xml:space="preserve"> du projet HTASE (Institut de Chimie des Matériaux Paris Est (</w:t>
      </w:r>
      <w:r w:rsidR="00CC163A" w:rsidRPr="00E6422B">
        <w:t>UPEC, UMR 7182</w:t>
      </w:r>
      <w:r w:rsidRPr="00E6422B">
        <w:t>), Laboratoire de Chimie de la Matière Condensée (Sorbonne Université</w:t>
      </w:r>
      <w:r w:rsidR="00CC163A" w:rsidRPr="00E6422B">
        <w:t>, UMR 7574</w:t>
      </w:r>
      <w:r w:rsidR="005F1DB2" w:rsidRPr="00E6422B">
        <w:t>)</w:t>
      </w:r>
      <w:r w:rsidRPr="00E6422B">
        <w:t xml:space="preserve">, Unité Chimie </w:t>
      </w:r>
      <w:r w:rsidR="005F1DB2" w:rsidRPr="00E6422B">
        <w:t>et</w:t>
      </w:r>
      <w:r w:rsidRPr="00E6422B">
        <w:t xml:space="preserve"> Procédés (ENSTA))</w:t>
      </w:r>
      <w:r w:rsidR="00EE7A37" w:rsidRPr="00E6422B">
        <w:t xml:space="preserve">. </w:t>
      </w:r>
      <w:r w:rsidR="000B5FCF" w:rsidRPr="00E6422B">
        <w:t xml:space="preserve">Les sujets de recherche pourront appartenir à l’un des axes structurant le projet HTASE. </w:t>
      </w:r>
      <w:r w:rsidR="008040B5" w:rsidRPr="00E6422B">
        <w:t>En particulier</w:t>
      </w:r>
      <w:r w:rsidR="00B64994" w:rsidRPr="00E6422B">
        <w:t>, i</w:t>
      </w:r>
      <w:r w:rsidR="000B5FCF" w:rsidRPr="00E6422B">
        <w:t xml:space="preserve">ls </w:t>
      </w:r>
      <w:r w:rsidR="005D4474" w:rsidRPr="00E6422B">
        <w:t xml:space="preserve">devront </w:t>
      </w:r>
      <w:r w:rsidR="000B5FCF" w:rsidRPr="00E6422B">
        <w:t xml:space="preserve">porter sur des </w:t>
      </w:r>
      <w:r w:rsidR="000B5FCF" w:rsidRPr="00E6422B">
        <w:rPr>
          <w:b/>
        </w:rPr>
        <w:t>thématiques au cœur de la stratégie hydrogène</w:t>
      </w:r>
      <w:r w:rsidR="000B5FCF" w:rsidRPr="00E6422B">
        <w:t xml:space="preserve"> : </w:t>
      </w:r>
      <w:r w:rsidR="00672100" w:rsidRPr="00E6422B">
        <w:t>l’</w:t>
      </w:r>
      <w:r w:rsidR="000B5FCF" w:rsidRPr="00E6422B">
        <w:t>électrolyse</w:t>
      </w:r>
      <w:r w:rsidR="00933CA1" w:rsidRPr="00E6422B">
        <w:t xml:space="preserve"> de l’eau</w:t>
      </w:r>
      <w:r w:rsidR="000B5FCF" w:rsidRPr="00E6422B">
        <w:t xml:space="preserve"> basse/haute température, </w:t>
      </w:r>
      <w:r w:rsidR="00672100" w:rsidRPr="00E6422B">
        <w:t xml:space="preserve">les </w:t>
      </w:r>
      <w:r w:rsidR="000B5FCF" w:rsidRPr="00E6422B">
        <w:t>nouve</w:t>
      </w:r>
      <w:r w:rsidR="005F1DB2" w:rsidRPr="00E6422B">
        <w:t xml:space="preserve">aux matériaux (oxydes/polymères) </w:t>
      </w:r>
      <w:r w:rsidRPr="00E6422B">
        <w:t>à conduction ionique</w:t>
      </w:r>
      <w:r w:rsidR="000B5FCF" w:rsidRPr="00E6422B">
        <w:t xml:space="preserve">, </w:t>
      </w:r>
      <w:r w:rsidR="008040B5" w:rsidRPr="00E6422B">
        <w:t>l</w:t>
      </w:r>
      <w:r w:rsidRPr="00E6422B">
        <w:t>a photocatalyse/</w:t>
      </w:r>
      <w:proofErr w:type="spellStart"/>
      <w:r w:rsidRPr="00E6422B">
        <w:t>photoélectrolyse</w:t>
      </w:r>
      <w:proofErr w:type="spellEnd"/>
      <w:r w:rsidR="008040B5" w:rsidRPr="00E6422B">
        <w:t xml:space="preserve"> de l’eau</w:t>
      </w:r>
      <w:r w:rsidR="00933CA1" w:rsidRPr="00E6422B">
        <w:t xml:space="preserve">, les </w:t>
      </w:r>
      <w:r w:rsidR="000B5FCF" w:rsidRPr="00E6422B">
        <w:t xml:space="preserve">systèmes </w:t>
      </w:r>
      <w:r w:rsidR="00C6211D" w:rsidRPr="00E6422B">
        <w:t>p</w:t>
      </w:r>
      <w:r w:rsidR="00933CA1" w:rsidRPr="00E6422B">
        <w:t>ile à combustible</w:t>
      </w:r>
      <w:r w:rsidR="000B5FCF" w:rsidRPr="00E6422B">
        <w:t xml:space="preserve">, </w:t>
      </w:r>
      <w:r w:rsidR="00933CA1" w:rsidRPr="00E6422B">
        <w:t>la combustion de l’hydrogène, le</w:t>
      </w:r>
      <w:r w:rsidR="000B5FCF" w:rsidRPr="00E6422B">
        <w:t xml:space="preserve"> </w:t>
      </w:r>
      <w:r w:rsidR="005F1DB2" w:rsidRPr="00E6422B">
        <w:t>couplage réseau de systèmes hydrogène ou batteries, la</w:t>
      </w:r>
      <w:r w:rsidR="00CC163A" w:rsidRPr="00E6422B">
        <w:t xml:space="preserve"> mise en œuvre de la</w:t>
      </w:r>
      <w:r w:rsidR="005F1DB2" w:rsidRPr="00E6422B">
        <w:t xml:space="preserve"> solution hydrogène dans les territoires</w:t>
      </w:r>
      <w:r w:rsidR="00E670AE" w:rsidRPr="00E6422B">
        <w:t>, les conditions (verrous et leviers) de son déploiement et les différentes échelles de gouvernance, les impacts socio-économiques et environnementaux des usages de l’hydrogène</w:t>
      </w:r>
      <w:r w:rsidR="005F1DB2" w:rsidRPr="00E6422B">
        <w:t xml:space="preserve">. Les sujets proposés pourront également porter sur </w:t>
      </w:r>
      <w:r w:rsidR="005F1DB2" w:rsidRPr="00E6422B">
        <w:rPr>
          <w:b/>
          <w:bCs/>
        </w:rPr>
        <w:t>la stratégie batteries</w:t>
      </w:r>
      <w:r w:rsidR="005F1DB2" w:rsidRPr="00E6422B">
        <w:t>, en particulier : les matériaux pour les batteries Li-ion, ou encore les technologies post Li-ion (batteries aqueuses, tout-</w:t>
      </w:r>
      <w:proofErr w:type="gramStart"/>
      <w:r w:rsidR="005F1DB2" w:rsidRPr="00E6422B">
        <w:t>solide</w:t>
      </w:r>
      <w:r w:rsidR="00526754" w:rsidRPr="00E6422B">
        <w:t>,…</w:t>
      </w:r>
      <w:proofErr w:type="gramEnd"/>
      <w:r w:rsidR="005F1DB2" w:rsidRPr="00E6422B">
        <w:t>).</w:t>
      </w:r>
      <w:bookmarkEnd w:id="0"/>
    </w:p>
    <w:p w14:paraId="67EAEAC7" w14:textId="77777777" w:rsidR="00E670AE" w:rsidRDefault="00E670AE" w:rsidP="005F1DB2">
      <w:pPr>
        <w:jc w:val="both"/>
      </w:pPr>
    </w:p>
    <w:p w14:paraId="1C10C368" w14:textId="2E8404A5" w:rsidR="005F1DB2" w:rsidRDefault="00F11DE8" w:rsidP="00BA3368">
      <w:pPr>
        <w:jc w:val="both"/>
      </w:pPr>
      <w:r w:rsidRPr="00F11DE8">
        <w:t xml:space="preserve">Chaque projet lauréat se verra octroyer un financement incluant </w:t>
      </w:r>
      <w:r w:rsidRPr="00FD4BF3">
        <w:rPr>
          <w:b/>
        </w:rPr>
        <w:t>le financement de 36 mois de salaire</w:t>
      </w:r>
      <w:r w:rsidRPr="00F11DE8">
        <w:t xml:space="preserve"> pour le(la) doctorant(e) recruté(e) (</w:t>
      </w:r>
      <w:r w:rsidR="00AC0B6B">
        <w:t>~</w:t>
      </w:r>
      <w:r w:rsidRPr="00F11DE8">
        <w:t>140</w:t>
      </w:r>
      <w:r w:rsidR="00AC0B6B">
        <w:t> </w:t>
      </w:r>
      <w:r w:rsidRPr="00F11DE8">
        <w:t xml:space="preserve">k€), ainsi </w:t>
      </w:r>
      <w:r w:rsidRPr="00FD4BF3">
        <w:rPr>
          <w:b/>
        </w:rPr>
        <w:t>qu’un accompagnement</w:t>
      </w:r>
      <w:r w:rsidRPr="00F11DE8">
        <w:t xml:space="preserve"> (fonctionnement) d</w:t>
      </w:r>
      <w:r w:rsidR="00C57E12">
        <w:t>’un montant maximal de</w:t>
      </w:r>
      <w:r w:rsidRPr="00F11DE8">
        <w:t xml:space="preserve"> 10</w:t>
      </w:r>
      <w:r w:rsidR="00AC0B6B">
        <w:t> </w:t>
      </w:r>
      <w:r w:rsidRPr="00F11DE8">
        <w:t>k€</w:t>
      </w:r>
      <w:r>
        <w:t xml:space="preserve"> pour la durée du projet. </w:t>
      </w:r>
    </w:p>
    <w:p w14:paraId="6C8A51CC" w14:textId="77777777" w:rsidR="00E670AE" w:rsidRDefault="00E670AE" w:rsidP="00BA3368">
      <w:pPr>
        <w:jc w:val="both"/>
      </w:pPr>
    </w:p>
    <w:p w14:paraId="323CA8A5" w14:textId="77777777" w:rsidR="00E670AE" w:rsidRDefault="00E670AE" w:rsidP="00BA3368">
      <w:pPr>
        <w:jc w:val="both"/>
      </w:pPr>
    </w:p>
    <w:p w14:paraId="1BAA4C15" w14:textId="77777777" w:rsidR="00E670AE" w:rsidRDefault="00E670AE" w:rsidP="00BA3368">
      <w:pPr>
        <w:jc w:val="both"/>
      </w:pPr>
    </w:p>
    <w:p w14:paraId="7419191A" w14:textId="77777777" w:rsidR="00E670AE" w:rsidRPr="00F11DE8" w:rsidRDefault="00E670AE" w:rsidP="00BA3368">
      <w:pPr>
        <w:jc w:val="both"/>
      </w:pPr>
    </w:p>
    <w:p w14:paraId="482007AC" w14:textId="77777777" w:rsidR="00E670AE" w:rsidRDefault="00E670AE" w:rsidP="00BA3368">
      <w:pPr>
        <w:jc w:val="both"/>
        <w:rPr>
          <w:u w:val="single"/>
        </w:rPr>
      </w:pPr>
    </w:p>
    <w:p w14:paraId="06B1D853" w14:textId="01E4F88E" w:rsidR="00CB6DC7" w:rsidRPr="001C1152" w:rsidRDefault="00CB6DC7" w:rsidP="00BA3368">
      <w:pPr>
        <w:jc w:val="both"/>
        <w:rPr>
          <w:u w:val="single"/>
        </w:rPr>
      </w:pPr>
      <w:r w:rsidRPr="001C1152">
        <w:rPr>
          <w:u w:val="single"/>
        </w:rPr>
        <w:t>Conditions de soumission</w:t>
      </w:r>
      <w:r w:rsidR="005F1DB2">
        <w:rPr>
          <w:u w:val="single"/>
        </w:rPr>
        <w:t xml:space="preserve"> des projets</w:t>
      </w:r>
      <w:r w:rsidRPr="001C1152">
        <w:rPr>
          <w:u w:val="single"/>
        </w:rPr>
        <w:t> :</w:t>
      </w:r>
    </w:p>
    <w:p w14:paraId="6FC4A79D" w14:textId="77777777" w:rsidR="001C6946" w:rsidRDefault="001C1152">
      <w:pPr>
        <w:jc w:val="both"/>
      </w:pPr>
      <w:r>
        <w:t>Eligibilité des propositions :</w:t>
      </w:r>
    </w:p>
    <w:p w14:paraId="1067D171" w14:textId="45AEBD0E" w:rsidR="005D4474" w:rsidRDefault="005D4474">
      <w:pPr>
        <w:pStyle w:val="Paragraphedeliste"/>
        <w:numPr>
          <w:ilvl w:val="0"/>
          <w:numId w:val="2"/>
        </w:numPr>
        <w:jc w:val="both"/>
      </w:pPr>
      <w:r>
        <w:t>Les sujets doivent porter sur les thématiques identifiées dans la présente lettre de cadrage</w:t>
      </w:r>
      <w:r w:rsidR="00AC0B6B">
        <w:t>.</w:t>
      </w:r>
    </w:p>
    <w:p w14:paraId="665F2C77" w14:textId="377D8236" w:rsidR="00844E0B" w:rsidRDefault="00844E0B">
      <w:pPr>
        <w:pStyle w:val="Paragraphedeliste"/>
        <w:numPr>
          <w:ilvl w:val="0"/>
          <w:numId w:val="2"/>
        </w:numPr>
        <w:jc w:val="both"/>
      </w:pPr>
      <w:r>
        <w:t xml:space="preserve">Les </w:t>
      </w:r>
      <w:r w:rsidR="005D4474">
        <w:t xml:space="preserve">projets </w:t>
      </w:r>
      <w:r>
        <w:t xml:space="preserve">proposés </w:t>
      </w:r>
      <w:r w:rsidR="005D4474">
        <w:t xml:space="preserve">doivent </w:t>
      </w:r>
      <w:r>
        <w:t>faire l’objet d’un</w:t>
      </w:r>
      <w:r w:rsidR="00C6211D">
        <w:t xml:space="preserve"> </w:t>
      </w:r>
      <w:proofErr w:type="spellStart"/>
      <w:r w:rsidR="005F1DB2">
        <w:t>co</w:t>
      </w:r>
      <w:proofErr w:type="spellEnd"/>
      <w:r w:rsidR="00526754">
        <w:t>-</w:t>
      </w:r>
      <w:r>
        <w:t>encadrement</w:t>
      </w:r>
      <w:r w:rsidR="005D4474">
        <w:t xml:space="preserve"> entre deux</w:t>
      </w:r>
      <w:r w:rsidR="00AC0B6B">
        <w:t xml:space="preserve"> équipes de deux</w:t>
      </w:r>
      <w:r w:rsidR="005D4474">
        <w:t xml:space="preserve"> </w:t>
      </w:r>
      <w:r w:rsidR="00526754">
        <w:t xml:space="preserve">laboratoires </w:t>
      </w:r>
      <w:r w:rsidR="00AC0B6B">
        <w:t xml:space="preserve">différents </w:t>
      </w:r>
      <w:r w:rsidR="005D4474">
        <w:t xml:space="preserve">du périmètre de l’Institut de l’Energie </w:t>
      </w:r>
      <w:r w:rsidR="00526754">
        <w:t>Soutenable</w:t>
      </w:r>
      <w:r w:rsidR="005D4474">
        <w:t>. Il est également possible d’associer un laboratoire membre du consortium HTASE parmi ceux identifiés dans la présente lettre de cadrage.</w:t>
      </w:r>
    </w:p>
    <w:p w14:paraId="6C39C9CA" w14:textId="64F92935" w:rsidR="00844E0B" w:rsidRDefault="005D4474" w:rsidP="00844E0B">
      <w:pPr>
        <w:pStyle w:val="Paragraphedeliste"/>
        <w:numPr>
          <w:ilvl w:val="0"/>
          <w:numId w:val="2"/>
        </w:numPr>
        <w:jc w:val="both"/>
      </w:pPr>
      <w:r>
        <w:t>L’a</w:t>
      </w:r>
      <w:r w:rsidR="00844E0B">
        <w:t xml:space="preserve">ccord </w:t>
      </w:r>
      <w:r>
        <w:t>préalable du Directeur d’Unité du laboratoire du porteur doit être joint à la demande</w:t>
      </w:r>
      <w:r w:rsidR="00AC0B6B">
        <w:t>.</w:t>
      </w:r>
    </w:p>
    <w:p w14:paraId="7A34BD4C" w14:textId="77777777" w:rsidR="006166BA" w:rsidRDefault="006166BA" w:rsidP="00BA3368">
      <w:pPr>
        <w:jc w:val="both"/>
      </w:pPr>
    </w:p>
    <w:p w14:paraId="7B9BBF2D" w14:textId="37029C58" w:rsidR="00844E0B" w:rsidRDefault="00844E0B" w:rsidP="00BA3368">
      <w:pPr>
        <w:jc w:val="both"/>
      </w:pPr>
      <w:r>
        <w:t>Les critères d’évaluation sont les suivants :</w:t>
      </w:r>
    </w:p>
    <w:p w14:paraId="2102162A" w14:textId="04FD84B3" w:rsidR="00844E0B" w:rsidRDefault="00844E0B" w:rsidP="00844E0B">
      <w:pPr>
        <w:pStyle w:val="Paragraphedeliste"/>
        <w:numPr>
          <w:ilvl w:val="0"/>
          <w:numId w:val="2"/>
        </w:numPr>
        <w:jc w:val="both"/>
      </w:pPr>
      <w:r>
        <w:t xml:space="preserve">Excellence du </w:t>
      </w:r>
      <w:r w:rsidR="006166BA">
        <w:t>projet</w:t>
      </w:r>
      <w:r>
        <w:t xml:space="preserve"> et pertinence par rapport au programme scientifique de HTASE</w:t>
      </w:r>
    </w:p>
    <w:p w14:paraId="681903A0" w14:textId="766372BD" w:rsidR="00844E0B" w:rsidRDefault="00844E0B" w:rsidP="00844E0B">
      <w:pPr>
        <w:pStyle w:val="Paragraphedeliste"/>
        <w:numPr>
          <w:ilvl w:val="0"/>
          <w:numId w:val="2"/>
        </w:numPr>
        <w:jc w:val="both"/>
      </w:pPr>
      <w:r>
        <w:t>Excellence du profil du/de la candidat</w:t>
      </w:r>
      <w:r w:rsidR="00C6211D">
        <w:t>(</w:t>
      </w:r>
      <w:r>
        <w:t>e</w:t>
      </w:r>
      <w:r w:rsidR="00C6211D">
        <w:t>)</w:t>
      </w:r>
      <w:r>
        <w:t xml:space="preserve"> et adéquation du profil par rapport au projet </w:t>
      </w:r>
      <w:r w:rsidR="00AC0B6B">
        <w:t xml:space="preserve">doctoral </w:t>
      </w:r>
      <w:r>
        <w:t>de recherche, et motivation pour rejoindre le programme</w:t>
      </w:r>
    </w:p>
    <w:p w14:paraId="22ACFE13" w14:textId="4B1CA0FD" w:rsidR="00844E0B" w:rsidRDefault="00844E0B" w:rsidP="00844E0B">
      <w:pPr>
        <w:pStyle w:val="Paragraphedeliste"/>
        <w:numPr>
          <w:ilvl w:val="0"/>
          <w:numId w:val="2"/>
        </w:numPr>
        <w:jc w:val="both"/>
      </w:pPr>
      <w:r>
        <w:t xml:space="preserve">Clarté </w:t>
      </w:r>
      <w:r w:rsidR="005D4474">
        <w:t xml:space="preserve">et faisabilité </w:t>
      </w:r>
      <w:r>
        <w:t>du programme de travail</w:t>
      </w:r>
    </w:p>
    <w:p w14:paraId="619BD66C" w14:textId="0CD88765" w:rsidR="00844E0B" w:rsidRDefault="005D4474" w:rsidP="00E54432">
      <w:pPr>
        <w:jc w:val="both"/>
      </w:pPr>
      <w:r>
        <w:t>Les projets feront l’objet d’une évaluation par des experts scientifique</w:t>
      </w:r>
      <w:r w:rsidR="006166BA">
        <w:t>s</w:t>
      </w:r>
      <w:r>
        <w:t xml:space="preserve"> du domaine. </w:t>
      </w:r>
    </w:p>
    <w:p w14:paraId="327DDDED" w14:textId="77777777" w:rsidR="00BA3368" w:rsidRPr="006B443A" w:rsidRDefault="00BA3368" w:rsidP="00BA3368">
      <w:pPr>
        <w:jc w:val="both"/>
        <w:rPr>
          <w:u w:val="single"/>
        </w:rPr>
      </w:pPr>
      <w:r w:rsidRPr="006B443A">
        <w:rPr>
          <w:u w:val="single"/>
        </w:rPr>
        <w:t>Calendrier :</w:t>
      </w:r>
    </w:p>
    <w:p w14:paraId="21B7AE22" w14:textId="3B60E913" w:rsidR="00BA3368" w:rsidRDefault="006166BA" w:rsidP="00CB1C56">
      <w:pPr>
        <w:pStyle w:val="Paragraphedeliste"/>
        <w:numPr>
          <w:ilvl w:val="0"/>
          <w:numId w:val="1"/>
        </w:numPr>
        <w:jc w:val="both"/>
      </w:pPr>
      <w:r>
        <w:t>Date limite de s</w:t>
      </w:r>
      <w:r w:rsidR="00CB1C56">
        <w:t>oumission des projets :</w:t>
      </w:r>
      <w:r w:rsidR="008040B5">
        <w:t xml:space="preserve"> </w:t>
      </w:r>
      <w:r w:rsidR="008040B5" w:rsidRPr="006166BA">
        <w:rPr>
          <w:b/>
          <w:bCs/>
        </w:rPr>
        <w:t>15 avril 2024, 12h</w:t>
      </w:r>
    </w:p>
    <w:p w14:paraId="7CBD84D0" w14:textId="0FDA4D08" w:rsidR="00CB1C56" w:rsidRDefault="00CB1C56" w:rsidP="00CB1C56">
      <w:pPr>
        <w:pStyle w:val="Paragraphedeliste"/>
        <w:numPr>
          <w:ilvl w:val="0"/>
          <w:numId w:val="1"/>
        </w:numPr>
        <w:jc w:val="both"/>
      </w:pPr>
      <w:r>
        <w:t>Communication des résultats</w:t>
      </w:r>
      <w:r w:rsidR="005D4474">
        <w:t xml:space="preserve"> aux porteurs</w:t>
      </w:r>
      <w:r>
        <w:t> :</w:t>
      </w:r>
      <w:r w:rsidR="008040B5">
        <w:t xml:space="preserve"> </w:t>
      </w:r>
      <w:r w:rsidR="008040B5" w:rsidRPr="006166BA">
        <w:rPr>
          <w:b/>
          <w:bCs/>
        </w:rPr>
        <w:t>31 mai 2024</w:t>
      </w:r>
      <w:r w:rsidR="006166BA">
        <w:t>,</w:t>
      </w:r>
      <w:r w:rsidR="008040B5">
        <w:t xml:space="preserve"> au plus tard</w:t>
      </w:r>
    </w:p>
    <w:p w14:paraId="2E6A5A64" w14:textId="77777777" w:rsidR="00F23791" w:rsidRDefault="008040B5" w:rsidP="00F23791">
      <w:pPr>
        <w:pStyle w:val="Paragraphedeliste"/>
        <w:numPr>
          <w:ilvl w:val="0"/>
          <w:numId w:val="1"/>
        </w:numPr>
        <w:jc w:val="both"/>
      </w:pPr>
      <w:r>
        <w:t xml:space="preserve">Nécessité de fournir le dossier d’un(e) candidat(e) pour le </w:t>
      </w:r>
      <w:r w:rsidRPr="00F23791">
        <w:rPr>
          <w:b/>
          <w:bCs/>
        </w:rPr>
        <w:t>30 juin 2024</w:t>
      </w:r>
      <w:r>
        <w:t xml:space="preserve"> au plus tard</w:t>
      </w:r>
    </w:p>
    <w:p w14:paraId="2E8E11D5" w14:textId="77777777" w:rsidR="00F23791" w:rsidRDefault="00CB1C56" w:rsidP="00F23791">
      <w:pPr>
        <w:pStyle w:val="Paragraphedeliste"/>
        <w:numPr>
          <w:ilvl w:val="0"/>
          <w:numId w:val="1"/>
        </w:numPr>
        <w:jc w:val="both"/>
      </w:pPr>
      <w:r>
        <w:t xml:space="preserve">Début de la thèse de </w:t>
      </w:r>
      <w:r w:rsidR="005103E6">
        <w:t>d</w:t>
      </w:r>
      <w:r>
        <w:t>o</w:t>
      </w:r>
      <w:r w:rsidR="005103E6">
        <w:t>c</w:t>
      </w:r>
      <w:r>
        <w:t>torat :</w:t>
      </w:r>
      <w:r w:rsidR="008040B5">
        <w:t xml:space="preserve"> </w:t>
      </w:r>
      <w:r w:rsidR="008040B5" w:rsidRPr="00F23791">
        <w:rPr>
          <w:b/>
          <w:bCs/>
        </w:rPr>
        <w:t>01 octobre 2024</w:t>
      </w:r>
    </w:p>
    <w:p w14:paraId="0072D837" w14:textId="1B4EF238" w:rsidR="00CB1C56" w:rsidRPr="00F23791" w:rsidRDefault="00CB1C56" w:rsidP="00F23791">
      <w:pPr>
        <w:jc w:val="both"/>
      </w:pPr>
      <w:r w:rsidRPr="00F23791">
        <w:rPr>
          <w:u w:val="single"/>
        </w:rPr>
        <w:t>Modalités de soumission :</w:t>
      </w:r>
    </w:p>
    <w:p w14:paraId="50DD6483" w14:textId="703322F5" w:rsidR="00CB1C56" w:rsidRDefault="00CB1C56" w:rsidP="00BA3368">
      <w:pPr>
        <w:jc w:val="both"/>
      </w:pPr>
      <w:r>
        <w:t xml:space="preserve">Le document de soumission (voir ci-dessous) devra être </w:t>
      </w:r>
      <w:r w:rsidR="00F54026">
        <w:t>transmis sous forme d</w:t>
      </w:r>
      <w:r w:rsidR="00C6211D">
        <w:t>’un</w:t>
      </w:r>
      <w:r w:rsidR="00F54026">
        <w:t xml:space="preserve"> fichier PDF unique à l’adresse suivante : </w:t>
      </w:r>
      <w:r w:rsidR="008040B5" w:rsidRPr="00AF4452">
        <w:rPr>
          <w:i/>
          <w:iCs/>
          <w:color w:val="0070C0"/>
          <w:u w:val="single"/>
        </w:rPr>
        <w:t>institut.energie@universite-paris-saclay.fr</w:t>
      </w:r>
      <w:r w:rsidR="008040B5" w:rsidRPr="00AF4452">
        <w:rPr>
          <w:color w:val="0070C0"/>
        </w:rPr>
        <w:t xml:space="preserve"> </w:t>
      </w:r>
      <w:r w:rsidR="00F54026">
        <w:t>avant le </w:t>
      </w:r>
      <w:r w:rsidR="008040B5" w:rsidRPr="00C6211D">
        <w:rPr>
          <w:b/>
          <w:bCs/>
          <w:color w:val="FF0000"/>
        </w:rPr>
        <w:t>15 avril 2024, 12h</w:t>
      </w:r>
      <w:r w:rsidR="00F54026">
        <w:t>.</w:t>
      </w:r>
    </w:p>
    <w:p w14:paraId="5865C7B6" w14:textId="77777777" w:rsidR="001C6946" w:rsidRPr="00F23791" w:rsidRDefault="001C6946" w:rsidP="00BA3368">
      <w:pPr>
        <w:jc w:val="both"/>
        <w:rPr>
          <w:u w:val="single"/>
        </w:rPr>
      </w:pPr>
      <w:r w:rsidRPr="00F23791">
        <w:rPr>
          <w:u w:val="single"/>
        </w:rPr>
        <w:t>Chaque dossier doit contenir :</w:t>
      </w:r>
    </w:p>
    <w:p w14:paraId="53AB796B" w14:textId="040D58C7" w:rsidR="001C6946" w:rsidRDefault="001C6946" w:rsidP="001C6946">
      <w:pPr>
        <w:pStyle w:val="Paragraphedeliste"/>
        <w:numPr>
          <w:ilvl w:val="0"/>
          <w:numId w:val="1"/>
        </w:numPr>
        <w:jc w:val="both"/>
      </w:pPr>
      <w:r>
        <w:t>Le projet de recherche doctorale détaillant le contexte, l</w:t>
      </w:r>
      <w:r w:rsidR="00007677">
        <w:t xml:space="preserve">es </w:t>
      </w:r>
      <w:r>
        <w:t>objectif</w:t>
      </w:r>
      <w:r w:rsidR="00007677">
        <w:t>s</w:t>
      </w:r>
      <w:r>
        <w:t xml:space="preserve"> scientifique</w:t>
      </w:r>
      <w:r w:rsidR="00007677">
        <w:t>s</w:t>
      </w:r>
      <w:r>
        <w:t xml:space="preserve">, la justification de l’approche scientifique et l’adéquation aux thématiques de recherche de HTASE. </w:t>
      </w:r>
    </w:p>
    <w:p w14:paraId="745DD1B7" w14:textId="09F425AC" w:rsidR="001C6946" w:rsidRDefault="00007677" w:rsidP="001C6946">
      <w:pPr>
        <w:pStyle w:val="Paragraphedeliste"/>
        <w:numPr>
          <w:ilvl w:val="0"/>
          <w:numId w:val="1"/>
        </w:numPr>
        <w:jc w:val="both"/>
      </w:pPr>
      <w:r>
        <w:t>Les conditions d’</w:t>
      </w:r>
      <w:r w:rsidR="001C6946">
        <w:t>encadrement, en précisant le rôle de chaque encadrant</w:t>
      </w:r>
      <w:r>
        <w:t>(e)</w:t>
      </w:r>
      <w:r w:rsidR="005D4474">
        <w:t xml:space="preserve"> et leur laboratoire de rattachement</w:t>
      </w:r>
    </w:p>
    <w:p w14:paraId="048D3186" w14:textId="348FC008" w:rsidR="001C6946" w:rsidRDefault="001C6946" w:rsidP="001C6946">
      <w:pPr>
        <w:pStyle w:val="Paragraphedeliste"/>
        <w:numPr>
          <w:ilvl w:val="0"/>
          <w:numId w:val="1"/>
        </w:numPr>
        <w:jc w:val="both"/>
      </w:pPr>
      <w:r>
        <w:t>Le CV du ou de la candida</w:t>
      </w:r>
      <w:r w:rsidR="00007677">
        <w:t xml:space="preserve">t(e) </w:t>
      </w:r>
      <w:r w:rsidR="008824C8">
        <w:t>pressenti</w:t>
      </w:r>
      <w:r w:rsidR="00007677">
        <w:t>(e)</w:t>
      </w:r>
      <w:r w:rsidR="00F23791">
        <w:t xml:space="preserve"> (à défaut, à transmettre pour le 30 juin 2024</w:t>
      </w:r>
      <w:r w:rsidR="00452911">
        <w:t xml:space="preserve"> au plus tard</w:t>
      </w:r>
      <w:r w:rsidR="00F23791">
        <w:t>)</w:t>
      </w:r>
      <w:r w:rsidR="00452911">
        <w:t xml:space="preserve">. </w:t>
      </w:r>
      <w:r w:rsidR="00452911" w:rsidRPr="00452911">
        <w:rPr>
          <w:u w:val="single"/>
        </w:rPr>
        <w:t>Le maintien du financement ne pourra être garanti au-delà de cette date</w:t>
      </w:r>
      <w:r w:rsidR="00452911">
        <w:t>.</w:t>
      </w:r>
    </w:p>
    <w:p w14:paraId="37B191EF" w14:textId="7F44DF14" w:rsidR="001C6946" w:rsidRDefault="001C6946" w:rsidP="001C6946">
      <w:pPr>
        <w:pStyle w:val="Paragraphedeliste"/>
        <w:numPr>
          <w:ilvl w:val="0"/>
          <w:numId w:val="1"/>
        </w:numPr>
        <w:jc w:val="both"/>
      </w:pPr>
      <w:r>
        <w:t>L</w:t>
      </w:r>
      <w:r w:rsidR="00F23791">
        <w:t>e nom de l’</w:t>
      </w:r>
      <w:r>
        <w:t xml:space="preserve">école doctorale </w:t>
      </w:r>
      <w:r w:rsidR="008040B5">
        <w:t xml:space="preserve">choisie </w:t>
      </w:r>
      <w:r>
        <w:t>pour l’inscription en thèse en cas de succès de la candidature</w:t>
      </w:r>
    </w:p>
    <w:p w14:paraId="323856C4" w14:textId="3E960371" w:rsidR="00CB1C56" w:rsidRDefault="00452911" w:rsidP="00BA3368">
      <w:pPr>
        <w:pStyle w:val="Paragraphedeliste"/>
        <w:numPr>
          <w:ilvl w:val="0"/>
          <w:numId w:val="1"/>
        </w:numPr>
        <w:jc w:val="both"/>
      </w:pPr>
      <w:r>
        <w:t>Le cachet et la signature</w:t>
      </w:r>
      <w:r w:rsidR="008040B5">
        <w:t xml:space="preserve"> du </w:t>
      </w:r>
      <w:r w:rsidR="00007677">
        <w:t>D</w:t>
      </w:r>
      <w:r w:rsidR="008040B5">
        <w:t>irecteur d’</w:t>
      </w:r>
      <w:r w:rsidR="00007677">
        <w:t>U</w:t>
      </w:r>
      <w:r w:rsidR="008040B5">
        <w:t xml:space="preserve">nité du laboratoire porteur du projet </w:t>
      </w:r>
    </w:p>
    <w:p w14:paraId="0630E5DF" w14:textId="77777777" w:rsidR="00F23791" w:rsidRDefault="00F23791" w:rsidP="00F23791">
      <w:pPr>
        <w:pStyle w:val="Paragraphedeliste"/>
        <w:jc w:val="both"/>
      </w:pPr>
    </w:p>
    <w:p w14:paraId="2222B318" w14:textId="77777777" w:rsidR="00F23791" w:rsidRDefault="00BA3368" w:rsidP="00BA3368">
      <w:pPr>
        <w:jc w:val="both"/>
      </w:pPr>
      <w:r>
        <w:t xml:space="preserve">Pour toute information complémentaire, </w:t>
      </w:r>
      <w:r w:rsidR="005D7F61">
        <w:t>veuillez-vous</w:t>
      </w:r>
      <w:r>
        <w:t xml:space="preserve"> adresser à </w:t>
      </w:r>
      <w:r w:rsidR="008040B5">
        <w:t>:</w:t>
      </w:r>
    </w:p>
    <w:p w14:paraId="6B52ECA9" w14:textId="34378C0F" w:rsidR="0033185A" w:rsidRPr="00E670AE" w:rsidRDefault="008040B5" w:rsidP="00E670AE">
      <w:pPr>
        <w:jc w:val="both"/>
        <w:rPr>
          <w:i/>
          <w:iCs/>
          <w:color w:val="0070C0"/>
          <w:u w:val="single"/>
        </w:rPr>
      </w:pPr>
      <w:r w:rsidRPr="00AF4452">
        <w:rPr>
          <w:i/>
          <w:iCs/>
          <w:color w:val="0070C0"/>
          <w:u w:val="single"/>
        </w:rPr>
        <w:t xml:space="preserve"> institut.energie@universite-paris-saclay.fr</w:t>
      </w:r>
    </w:p>
    <w:p w14:paraId="048AFA13" w14:textId="77777777" w:rsidR="00452911" w:rsidRDefault="00452911"/>
    <w:p w14:paraId="364F2E0F" w14:textId="18235551" w:rsidR="002837A1" w:rsidRPr="00F23791" w:rsidRDefault="00003D75" w:rsidP="00F23791">
      <w:pPr>
        <w:pBdr>
          <w:top w:val="single" w:sz="4" w:space="1" w:color="auto"/>
          <w:left w:val="single" w:sz="4" w:space="4" w:color="auto"/>
          <w:bottom w:val="single" w:sz="4" w:space="1" w:color="auto"/>
          <w:right w:val="single" w:sz="4" w:space="4" w:color="auto"/>
        </w:pBdr>
        <w:jc w:val="center"/>
        <w:rPr>
          <w:b/>
          <w:sz w:val="36"/>
          <w:szCs w:val="36"/>
        </w:rPr>
      </w:pPr>
      <w:r w:rsidRPr="00975E46">
        <w:rPr>
          <w:b/>
          <w:sz w:val="36"/>
          <w:szCs w:val="36"/>
        </w:rPr>
        <w:t xml:space="preserve">Projet </w:t>
      </w:r>
      <w:r w:rsidR="00E670AE">
        <w:rPr>
          <w:b/>
          <w:sz w:val="36"/>
          <w:szCs w:val="36"/>
        </w:rPr>
        <w:t xml:space="preserve">doctoral </w:t>
      </w:r>
      <w:r w:rsidRPr="00975E46">
        <w:rPr>
          <w:b/>
          <w:sz w:val="36"/>
          <w:szCs w:val="36"/>
        </w:rPr>
        <w:t xml:space="preserve">de </w:t>
      </w:r>
      <w:r w:rsidR="00E670AE">
        <w:rPr>
          <w:b/>
          <w:sz w:val="36"/>
          <w:szCs w:val="36"/>
        </w:rPr>
        <w:t>R</w:t>
      </w:r>
      <w:r w:rsidRPr="00975E46">
        <w:rPr>
          <w:b/>
          <w:sz w:val="36"/>
          <w:szCs w:val="36"/>
        </w:rPr>
        <w:t>echerche</w:t>
      </w:r>
      <w:r w:rsidR="00AB4E60" w:rsidRPr="00975E46">
        <w:rPr>
          <w:b/>
          <w:sz w:val="36"/>
          <w:szCs w:val="36"/>
        </w:rPr>
        <w:t xml:space="preserve"> </w:t>
      </w:r>
    </w:p>
    <w:p w14:paraId="16A6D283" w14:textId="77777777" w:rsidR="00AB4E60" w:rsidRPr="000C08CB" w:rsidRDefault="00AB4E60" w:rsidP="00BA3368">
      <w:pPr>
        <w:jc w:val="both"/>
        <w:rPr>
          <w:b/>
          <w:color w:val="8A1A59"/>
          <w:sz w:val="28"/>
          <w:szCs w:val="28"/>
        </w:rPr>
      </w:pPr>
      <w:r w:rsidRPr="000C08CB">
        <w:rPr>
          <w:b/>
          <w:color w:val="8A1A59"/>
          <w:sz w:val="28"/>
          <w:szCs w:val="28"/>
        </w:rPr>
        <w:t>Titre (français)</w:t>
      </w:r>
    </w:p>
    <w:p w14:paraId="082433FC" w14:textId="77777777" w:rsidR="00007677" w:rsidRDefault="00007677" w:rsidP="00BA3368">
      <w:pPr>
        <w:jc w:val="both"/>
        <w:rPr>
          <w:b/>
          <w:sz w:val="28"/>
          <w:szCs w:val="28"/>
        </w:rPr>
      </w:pPr>
    </w:p>
    <w:p w14:paraId="03AC4F2F" w14:textId="5828FE62" w:rsidR="00007677" w:rsidRPr="000C08CB" w:rsidRDefault="00007677" w:rsidP="00BA3368">
      <w:pPr>
        <w:jc w:val="both"/>
        <w:rPr>
          <w:b/>
          <w:color w:val="8A1A59"/>
          <w:sz w:val="28"/>
          <w:szCs w:val="28"/>
        </w:rPr>
      </w:pPr>
      <w:r w:rsidRPr="000C08CB">
        <w:rPr>
          <w:b/>
          <w:color w:val="8A1A59"/>
          <w:sz w:val="28"/>
          <w:szCs w:val="28"/>
        </w:rPr>
        <w:t>Acronyme</w:t>
      </w:r>
    </w:p>
    <w:p w14:paraId="18E6B5FF" w14:textId="77777777" w:rsidR="00AB4E60" w:rsidRDefault="00AB4E60" w:rsidP="00BA3368">
      <w:pPr>
        <w:jc w:val="both"/>
      </w:pPr>
    </w:p>
    <w:p w14:paraId="65E0B946" w14:textId="77777777" w:rsidR="0029740E" w:rsidRDefault="0029740E" w:rsidP="00BA3368">
      <w:pPr>
        <w:jc w:val="both"/>
      </w:pPr>
    </w:p>
    <w:p w14:paraId="793090C3" w14:textId="7E7C89EC" w:rsidR="00AB4E60" w:rsidRPr="000C08CB" w:rsidRDefault="00AB4E60" w:rsidP="00BA3368">
      <w:pPr>
        <w:jc w:val="both"/>
        <w:rPr>
          <w:color w:val="8A1A59"/>
          <w:sz w:val="28"/>
          <w:szCs w:val="28"/>
        </w:rPr>
      </w:pPr>
      <w:r w:rsidRPr="000C08CB">
        <w:rPr>
          <w:b/>
          <w:color w:val="8A1A59"/>
          <w:sz w:val="28"/>
          <w:szCs w:val="28"/>
        </w:rPr>
        <w:t xml:space="preserve">Résumé </w:t>
      </w:r>
      <w:r w:rsidR="00AC0B6B" w:rsidRPr="000C08CB">
        <w:rPr>
          <w:b/>
          <w:color w:val="8A1A59"/>
          <w:sz w:val="28"/>
          <w:szCs w:val="28"/>
        </w:rPr>
        <w:t xml:space="preserve">non confidentiel </w:t>
      </w:r>
      <w:r w:rsidRPr="000C08CB">
        <w:rPr>
          <w:b/>
          <w:color w:val="8A1A59"/>
          <w:sz w:val="28"/>
          <w:szCs w:val="28"/>
        </w:rPr>
        <w:t>(français)</w:t>
      </w:r>
      <w:r w:rsidR="009B018D" w:rsidRPr="000C08CB">
        <w:rPr>
          <w:b/>
          <w:color w:val="8A1A59"/>
          <w:sz w:val="28"/>
          <w:szCs w:val="28"/>
        </w:rPr>
        <w:t xml:space="preserve"> </w:t>
      </w:r>
      <w:r w:rsidR="009B018D" w:rsidRPr="000C08CB">
        <w:rPr>
          <w:color w:val="8A1A59"/>
          <w:sz w:val="28"/>
          <w:szCs w:val="28"/>
        </w:rPr>
        <w:t>(15 lignes)</w:t>
      </w:r>
    </w:p>
    <w:p w14:paraId="572E7CFA" w14:textId="77777777" w:rsidR="00AB4E60" w:rsidRDefault="00AB4E60" w:rsidP="00BA3368">
      <w:pPr>
        <w:jc w:val="both"/>
      </w:pPr>
    </w:p>
    <w:p w14:paraId="2D7D717E" w14:textId="77777777" w:rsidR="0029740E" w:rsidRDefault="0029740E" w:rsidP="00BA3368">
      <w:pPr>
        <w:jc w:val="both"/>
      </w:pPr>
    </w:p>
    <w:p w14:paraId="4077AD1D" w14:textId="77777777" w:rsidR="0029740E" w:rsidRDefault="0029740E" w:rsidP="00BA3368">
      <w:pPr>
        <w:jc w:val="both"/>
      </w:pPr>
    </w:p>
    <w:p w14:paraId="4A39102B" w14:textId="77777777" w:rsidR="0029740E" w:rsidRDefault="0029740E" w:rsidP="00BA3368">
      <w:pPr>
        <w:jc w:val="both"/>
      </w:pPr>
    </w:p>
    <w:p w14:paraId="0A2E2B46" w14:textId="77777777" w:rsidR="0029740E" w:rsidRDefault="0029740E" w:rsidP="00BA3368">
      <w:pPr>
        <w:jc w:val="both"/>
      </w:pPr>
    </w:p>
    <w:p w14:paraId="283ED441" w14:textId="77777777" w:rsidR="0029740E" w:rsidRDefault="0029740E" w:rsidP="00BA3368">
      <w:pPr>
        <w:jc w:val="both"/>
      </w:pPr>
    </w:p>
    <w:p w14:paraId="0D618175" w14:textId="77777777" w:rsidR="0029740E" w:rsidRDefault="0029740E" w:rsidP="00BA3368">
      <w:pPr>
        <w:jc w:val="both"/>
      </w:pPr>
    </w:p>
    <w:p w14:paraId="70B00FB0" w14:textId="77777777" w:rsidR="0029740E" w:rsidRDefault="0029740E" w:rsidP="00BA3368">
      <w:pPr>
        <w:jc w:val="both"/>
      </w:pPr>
    </w:p>
    <w:p w14:paraId="2D56B6E5" w14:textId="77777777" w:rsidR="0029740E" w:rsidRDefault="0029740E" w:rsidP="00BA3368">
      <w:pPr>
        <w:jc w:val="both"/>
      </w:pPr>
    </w:p>
    <w:p w14:paraId="72B32E81" w14:textId="3C98F9F7" w:rsidR="00003D75" w:rsidRPr="000C08CB" w:rsidRDefault="00003D75" w:rsidP="00BA3368">
      <w:pPr>
        <w:jc w:val="both"/>
        <w:rPr>
          <w:b/>
          <w:color w:val="8A1A59"/>
          <w:sz w:val="28"/>
          <w:szCs w:val="28"/>
        </w:rPr>
      </w:pPr>
      <w:r w:rsidRPr="000C08CB">
        <w:rPr>
          <w:b/>
          <w:color w:val="8A1A59"/>
          <w:sz w:val="28"/>
          <w:szCs w:val="28"/>
        </w:rPr>
        <w:t>Titre (anglais)</w:t>
      </w:r>
      <w:r w:rsidR="00F23791" w:rsidRPr="000C08CB">
        <w:rPr>
          <w:b/>
          <w:color w:val="8A1A59"/>
          <w:sz w:val="28"/>
          <w:szCs w:val="28"/>
        </w:rPr>
        <w:t xml:space="preserve"> </w:t>
      </w:r>
    </w:p>
    <w:p w14:paraId="5F0BF75C" w14:textId="77777777" w:rsidR="00003D75" w:rsidRDefault="00003D75" w:rsidP="00BA3368">
      <w:pPr>
        <w:jc w:val="both"/>
      </w:pPr>
    </w:p>
    <w:p w14:paraId="691D5EDC" w14:textId="77777777" w:rsidR="0029740E" w:rsidRDefault="0029740E" w:rsidP="00BA3368">
      <w:pPr>
        <w:jc w:val="both"/>
      </w:pPr>
    </w:p>
    <w:p w14:paraId="26CD00FB" w14:textId="77777777" w:rsidR="00003D75" w:rsidRPr="000C08CB" w:rsidRDefault="00003D75" w:rsidP="00AB4E60">
      <w:pPr>
        <w:jc w:val="both"/>
        <w:rPr>
          <w:color w:val="8A1A59"/>
          <w:sz w:val="28"/>
          <w:szCs w:val="28"/>
        </w:rPr>
      </w:pPr>
      <w:r w:rsidRPr="000C08CB">
        <w:rPr>
          <w:b/>
          <w:color w:val="8A1A59"/>
          <w:sz w:val="28"/>
          <w:szCs w:val="28"/>
        </w:rPr>
        <w:t>Abstract (anglais)</w:t>
      </w:r>
      <w:r w:rsidR="009B018D" w:rsidRPr="000C08CB">
        <w:rPr>
          <w:b/>
          <w:color w:val="8A1A59"/>
          <w:sz w:val="28"/>
          <w:szCs w:val="28"/>
        </w:rPr>
        <w:t xml:space="preserve"> </w:t>
      </w:r>
      <w:r w:rsidR="009B018D" w:rsidRPr="000C08CB">
        <w:rPr>
          <w:color w:val="8A1A59"/>
          <w:sz w:val="28"/>
          <w:szCs w:val="28"/>
        </w:rPr>
        <w:t>(15 lignes)</w:t>
      </w:r>
    </w:p>
    <w:p w14:paraId="21AB559B" w14:textId="77777777" w:rsidR="00003D75" w:rsidRDefault="00003D75" w:rsidP="00BA3368">
      <w:pPr>
        <w:jc w:val="both"/>
      </w:pPr>
    </w:p>
    <w:p w14:paraId="44FFEC88" w14:textId="77777777" w:rsidR="0029740E" w:rsidRDefault="0029740E" w:rsidP="00BA3368">
      <w:pPr>
        <w:jc w:val="both"/>
      </w:pPr>
    </w:p>
    <w:p w14:paraId="2921F35A" w14:textId="77777777" w:rsidR="0029740E" w:rsidRDefault="0029740E" w:rsidP="00BA3368">
      <w:pPr>
        <w:jc w:val="both"/>
      </w:pPr>
    </w:p>
    <w:p w14:paraId="16818449" w14:textId="77777777" w:rsidR="0029740E" w:rsidRDefault="0029740E" w:rsidP="00BA3368">
      <w:pPr>
        <w:jc w:val="both"/>
      </w:pPr>
    </w:p>
    <w:p w14:paraId="01BCAE07" w14:textId="77777777" w:rsidR="0029740E" w:rsidRDefault="0029740E" w:rsidP="00BA3368">
      <w:pPr>
        <w:jc w:val="both"/>
      </w:pPr>
    </w:p>
    <w:p w14:paraId="3E6CFD4A" w14:textId="77777777" w:rsidR="0029740E" w:rsidRDefault="0029740E" w:rsidP="00BA3368">
      <w:pPr>
        <w:jc w:val="both"/>
      </w:pPr>
    </w:p>
    <w:p w14:paraId="763DC2F1" w14:textId="77777777" w:rsidR="0029740E" w:rsidRDefault="0029740E" w:rsidP="00BA3368">
      <w:pPr>
        <w:jc w:val="both"/>
      </w:pPr>
    </w:p>
    <w:p w14:paraId="3A6C9E33" w14:textId="77777777" w:rsidR="0029740E" w:rsidRDefault="0029740E" w:rsidP="00BA3368">
      <w:pPr>
        <w:jc w:val="both"/>
      </w:pPr>
    </w:p>
    <w:p w14:paraId="6ACAA2E0" w14:textId="6FEB05D0" w:rsidR="00AB4E60" w:rsidRDefault="00AB4E60"/>
    <w:p w14:paraId="7AD755B2" w14:textId="49B6C6E5" w:rsidR="002837A1" w:rsidRPr="00975E46" w:rsidRDefault="00B36A0E" w:rsidP="00975E46">
      <w:pPr>
        <w:pBdr>
          <w:top w:val="single" w:sz="4" w:space="1" w:color="auto"/>
          <w:left w:val="single" w:sz="4" w:space="4" w:color="auto"/>
          <w:bottom w:val="single" w:sz="4" w:space="1" w:color="auto"/>
          <w:right w:val="single" w:sz="4" w:space="4" w:color="auto"/>
        </w:pBdr>
        <w:jc w:val="center"/>
        <w:rPr>
          <w:b/>
          <w:sz w:val="36"/>
          <w:szCs w:val="36"/>
        </w:rPr>
      </w:pPr>
      <w:r w:rsidRPr="00975E46">
        <w:rPr>
          <w:b/>
          <w:sz w:val="36"/>
          <w:szCs w:val="36"/>
        </w:rPr>
        <w:t>PARTIE A</w:t>
      </w:r>
      <w:r w:rsidR="00157231" w:rsidRPr="00975E46">
        <w:rPr>
          <w:b/>
          <w:sz w:val="36"/>
          <w:szCs w:val="36"/>
        </w:rPr>
        <w:t xml:space="preserve"> </w:t>
      </w:r>
      <w:r w:rsidR="00975E46">
        <w:rPr>
          <w:b/>
          <w:sz w:val="36"/>
          <w:szCs w:val="36"/>
        </w:rPr>
        <w:t xml:space="preserve">- </w:t>
      </w:r>
      <w:r w:rsidR="00AB4E60" w:rsidRPr="00975E46">
        <w:rPr>
          <w:b/>
          <w:sz w:val="36"/>
          <w:szCs w:val="36"/>
        </w:rPr>
        <w:t>Co-encadrant</w:t>
      </w:r>
      <w:r w:rsidR="00007677">
        <w:rPr>
          <w:b/>
          <w:sz w:val="36"/>
          <w:szCs w:val="36"/>
        </w:rPr>
        <w:t>(e)</w:t>
      </w:r>
      <w:r w:rsidR="00AB4E60" w:rsidRPr="00975E46">
        <w:rPr>
          <w:b/>
          <w:sz w:val="36"/>
          <w:szCs w:val="36"/>
        </w:rPr>
        <w:t>s</w:t>
      </w:r>
    </w:p>
    <w:p w14:paraId="4C82FAC6" w14:textId="0A99A99C" w:rsidR="00F23791" w:rsidRPr="000C08CB" w:rsidRDefault="00F23791" w:rsidP="00157231">
      <w:pPr>
        <w:rPr>
          <w:b/>
          <w:bCs/>
          <w:color w:val="8A1A59"/>
        </w:rPr>
      </w:pPr>
      <w:r w:rsidRPr="000C08CB">
        <w:rPr>
          <w:b/>
          <w:bCs/>
          <w:color w:val="8A1A59"/>
        </w:rPr>
        <w:t>Porteur de projet</w:t>
      </w:r>
    </w:p>
    <w:tbl>
      <w:tblPr>
        <w:tblStyle w:val="Grilledutableau"/>
        <w:tblW w:w="0" w:type="auto"/>
        <w:tblLook w:val="04A0" w:firstRow="1" w:lastRow="0" w:firstColumn="1" w:lastColumn="0" w:noHBand="0" w:noVBand="1"/>
      </w:tblPr>
      <w:tblGrid>
        <w:gridCol w:w="4531"/>
        <w:gridCol w:w="4531"/>
      </w:tblGrid>
      <w:tr w:rsidR="00F23791" w14:paraId="0E9D8411" w14:textId="77777777" w:rsidTr="00F23791">
        <w:tc>
          <w:tcPr>
            <w:tcW w:w="4531" w:type="dxa"/>
          </w:tcPr>
          <w:p w14:paraId="3D3CD819" w14:textId="70F213B8" w:rsidR="00F23791" w:rsidRPr="00452911" w:rsidRDefault="00F23791" w:rsidP="00452911">
            <w:pPr>
              <w:jc w:val="both"/>
              <w:rPr>
                <w:b/>
              </w:rPr>
            </w:pPr>
            <w:r w:rsidRPr="00975E46">
              <w:rPr>
                <w:b/>
              </w:rPr>
              <w:t>Nom, Prénom</w:t>
            </w:r>
          </w:p>
        </w:tc>
        <w:tc>
          <w:tcPr>
            <w:tcW w:w="4531" w:type="dxa"/>
          </w:tcPr>
          <w:p w14:paraId="623B0E39" w14:textId="77777777" w:rsidR="00F23791" w:rsidRDefault="00F23791" w:rsidP="00157231"/>
        </w:tc>
      </w:tr>
      <w:tr w:rsidR="00F23791" w14:paraId="5B3DCA16" w14:textId="77777777" w:rsidTr="00F23791">
        <w:tc>
          <w:tcPr>
            <w:tcW w:w="4531" w:type="dxa"/>
          </w:tcPr>
          <w:p w14:paraId="4BE02E1B" w14:textId="1333011D" w:rsidR="00F23791" w:rsidRPr="00452911" w:rsidRDefault="00F23791" w:rsidP="00452911">
            <w:pPr>
              <w:jc w:val="both"/>
              <w:rPr>
                <w:b/>
              </w:rPr>
            </w:pPr>
            <w:r w:rsidRPr="00975E46">
              <w:rPr>
                <w:b/>
              </w:rPr>
              <w:t>Statut</w:t>
            </w:r>
          </w:p>
        </w:tc>
        <w:tc>
          <w:tcPr>
            <w:tcW w:w="4531" w:type="dxa"/>
          </w:tcPr>
          <w:p w14:paraId="7255A8E8" w14:textId="77777777" w:rsidR="00F23791" w:rsidRDefault="00F23791" w:rsidP="00157231"/>
        </w:tc>
      </w:tr>
      <w:tr w:rsidR="00F23791" w14:paraId="45137D6D" w14:textId="77777777" w:rsidTr="00F23791">
        <w:tc>
          <w:tcPr>
            <w:tcW w:w="4531" w:type="dxa"/>
          </w:tcPr>
          <w:p w14:paraId="6C7E86EE" w14:textId="26BE633E" w:rsidR="00F23791" w:rsidRPr="00452911" w:rsidRDefault="00F23791" w:rsidP="00452911">
            <w:pPr>
              <w:jc w:val="both"/>
              <w:rPr>
                <w:b/>
              </w:rPr>
            </w:pPr>
            <w:r w:rsidRPr="00975E46">
              <w:rPr>
                <w:b/>
              </w:rPr>
              <w:t>Laboratoire de rattachement</w:t>
            </w:r>
          </w:p>
        </w:tc>
        <w:tc>
          <w:tcPr>
            <w:tcW w:w="4531" w:type="dxa"/>
          </w:tcPr>
          <w:p w14:paraId="4D0B499A" w14:textId="77777777" w:rsidR="00F23791" w:rsidRDefault="00F23791" w:rsidP="00157231"/>
        </w:tc>
      </w:tr>
      <w:tr w:rsidR="00F23791" w14:paraId="3D3AFE52" w14:textId="77777777" w:rsidTr="00F23791">
        <w:tc>
          <w:tcPr>
            <w:tcW w:w="4531" w:type="dxa"/>
          </w:tcPr>
          <w:p w14:paraId="17BF8854" w14:textId="11EB5DA7" w:rsidR="00F23791" w:rsidRPr="00452911" w:rsidRDefault="00F23791" w:rsidP="00452911">
            <w:pPr>
              <w:jc w:val="both"/>
              <w:rPr>
                <w:b/>
              </w:rPr>
            </w:pPr>
            <w:r w:rsidRPr="00975E46">
              <w:rPr>
                <w:b/>
              </w:rPr>
              <w:t>Adresse</w:t>
            </w:r>
          </w:p>
        </w:tc>
        <w:tc>
          <w:tcPr>
            <w:tcW w:w="4531" w:type="dxa"/>
          </w:tcPr>
          <w:p w14:paraId="29DDCE2B" w14:textId="77777777" w:rsidR="00F23791" w:rsidRDefault="00F23791" w:rsidP="00157231"/>
        </w:tc>
      </w:tr>
      <w:tr w:rsidR="00F23791" w14:paraId="4BEC23CF" w14:textId="77777777" w:rsidTr="00F23791">
        <w:tc>
          <w:tcPr>
            <w:tcW w:w="4531" w:type="dxa"/>
          </w:tcPr>
          <w:p w14:paraId="1B3B5A32" w14:textId="0D74810D" w:rsidR="00F23791" w:rsidRPr="00452911" w:rsidRDefault="00F23791" w:rsidP="00452911">
            <w:pPr>
              <w:jc w:val="both"/>
              <w:rPr>
                <w:b/>
              </w:rPr>
            </w:pPr>
            <w:r w:rsidRPr="00975E46">
              <w:rPr>
                <w:b/>
              </w:rPr>
              <w:t>Courriel</w:t>
            </w:r>
          </w:p>
        </w:tc>
        <w:tc>
          <w:tcPr>
            <w:tcW w:w="4531" w:type="dxa"/>
          </w:tcPr>
          <w:p w14:paraId="4EFFF1CD" w14:textId="77777777" w:rsidR="00F23791" w:rsidRDefault="00F23791" w:rsidP="00157231"/>
        </w:tc>
      </w:tr>
      <w:tr w:rsidR="00F23791" w14:paraId="1F132455" w14:textId="77777777" w:rsidTr="00F23791">
        <w:tc>
          <w:tcPr>
            <w:tcW w:w="4531" w:type="dxa"/>
          </w:tcPr>
          <w:p w14:paraId="3D2689FA" w14:textId="498777BC" w:rsidR="00F23791" w:rsidRPr="00452911" w:rsidRDefault="00F23791" w:rsidP="00452911">
            <w:pPr>
              <w:jc w:val="both"/>
              <w:rPr>
                <w:b/>
              </w:rPr>
            </w:pPr>
            <w:r w:rsidRPr="00975E46">
              <w:rPr>
                <w:b/>
              </w:rPr>
              <w:t>Téléphone</w:t>
            </w:r>
          </w:p>
        </w:tc>
        <w:tc>
          <w:tcPr>
            <w:tcW w:w="4531" w:type="dxa"/>
          </w:tcPr>
          <w:p w14:paraId="0A880421" w14:textId="77777777" w:rsidR="00F23791" w:rsidRDefault="00F23791" w:rsidP="00157231"/>
        </w:tc>
      </w:tr>
      <w:tr w:rsidR="00F23791" w14:paraId="4CC02053" w14:textId="77777777" w:rsidTr="00F23791">
        <w:tc>
          <w:tcPr>
            <w:tcW w:w="4531" w:type="dxa"/>
          </w:tcPr>
          <w:p w14:paraId="3C658927" w14:textId="6D0940FC" w:rsidR="00F23791" w:rsidRPr="00452911" w:rsidRDefault="00F23791" w:rsidP="00452911">
            <w:pPr>
              <w:jc w:val="both"/>
              <w:rPr>
                <w:b/>
              </w:rPr>
            </w:pPr>
            <w:r w:rsidRPr="00975E46">
              <w:rPr>
                <w:b/>
              </w:rPr>
              <w:t>Discipline</w:t>
            </w:r>
          </w:p>
        </w:tc>
        <w:tc>
          <w:tcPr>
            <w:tcW w:w="4531" w:type="dxa"/>
          </w:tcPr>
          <w:p w14:paraId="1E4B6075" w14:textId="77777777" w:rsidR="00F23791" w:rsidRDefault="00F23791" w:rsidP="00157231"/>
        </w:tc>
      </w:tr>
      <w:tr w:rsidR="00452911" w14:paraId="3ADAA494" w14:textId="77777777" w:rsidTr="00F23791">
        <w:tc>
          <w:tcPr>
            <w:tcW w:w="4531" w:type="dxa"/>
          </w:tcPr>
          <w:p w14:paraId="0CD8B271" w14:textId="03A9F62E" w:rsidR="00452911" w:rsidRPr="00975E46" w:rsidRDefault="00452911" w:rsidP="00452911">
            <w:pPr>
              <w:jc w:val="both"/>
              <w:rPr>
                <w:b/>
              </w:rPr>
            </w:pPr>
            <w:r>
              <w:rPr>
                <w:b/>
              </w:rPr>
              <w:t>Ecole Doctorale de Rattachement</w:t>
            </w:r>
          </w:p>
        </w:tc>
        <w:tc>
          <w:tcPr>
            <w:tcW w:w="4531" w:type="dxa"/>
          </w:tcPr>
          <w:p w14:paraId="70424EEC" w14:textId="77777777" w:rsidR="00452911" w:rsidRDefault="00452911" w:rsidP="00157231"/>
        </w:tc>
      </w:tr>
      <w:tr w:rsidR="00452911" w14:paraId="587FD157" w14:textId="77777777" w:rsidTr="00F23791">
        <w:tc>
          <w:tcPr>
            <w:tcW w:w="4531" w:type="dxa"/>
          </w:tcPr>
          <w:p w14:paraId="7AA6CA7E" w14:textId="114446B7" w:rsidR="00452911" w:rsidRDefault="00452911" w:rsidP="00452911">
            <w:pPr>
              <w:jc w:val="both"/>
              <w:rPr>
                <w:b/>
              </w:rPr>
            </w:pPr>
            <w:r>
              <w:rPr>
                <w:b/>
              </w:rPr>
              <w:t>HDR oui/non</w:t>
            </w:r>
          </w:p>
        </w:tc>
        <w:tc>
          <w:tcPr>
            <w:tcW w:w="4531" w:type="dxa"/>
          </w:tcPr>
          <w:p w14:paraId="6BB34C37" w14:textId="77777777" w:rsidR="00452911" w:rsidRDefault="00452911" w:rsidP="00157231"/>
        </w:tc>
      </w:tr>
    </w:tbl>
    <w:p w14:paraId="2C12F2D4" w14:textId="77777777" w:rsidR="00F23791" w:rsidRDefault="00F23791" w:rsidP="00157231"/>
    <w:p w14:paraId="0F2FBA3D" w14:textId="142A4967" w:rsidR="00F23791" w:rsidRPr="000C08CB" w:rsidRDefault="00F23791" w:rsidP="00F23791">
      <w:pPr>
        <w:rPr>
          <w:b/>
          <w:bCs/>
          <w:color w:val="8A1A59"/>
        </w:rPr>
      </w:pPr>
      <w:r w:rsidRPr="000C08CB">
        <w:rPr>
          <w:b/>
          <w:bCs/>
          <w:color w:val="8A1A59"/>
        </w:rPr>
        <w:t>Partenaire du projet</w:t>
      </w:r>
    </w:p>
    <w:tbl>
      <w:tblPr>
        <w:tblStyle w:val="Grilledutableau"/>
        <w:tblW w:w="0" w:type="auto"/>
        <w:tblLook w:val="04A0" w:firstRow="1" w:lastRow="0" w:firstColumn="1" w:lastColumn="0" w:noHBand="0" w:noVBand="1"/>
      </w:tblPr>
      <w:tblGrid>
        <w:gridCol w:w="4531"/>
        <w:gridCol w:w="4531"/>
      </w:tblGrid>
      <w:tr w:rsidR="00F23791" w14:paraId="2C39630C" w14:textId="77777777" w:rsidTr="00FF3553">
        <w:tc>
          <w:tcPr>
            <w:tcW w:w="4531" w:type="dxa"/>
          </w:tcPr>
          <w:p w14:paraId="224A3B8A" w14:textId="170EEDA6" w:rsidR="00F23791" w:rsidRPr="00452911" w:rsidRDefault="00F23791" w:rsidP="00452911">
            <w:pPr>
              <w:jc w:val="both"/>
              <w:rPr>
                <w:b/>
              </w:rPr>
            </w:pPr>
            <w:r w:rsidRPr="00975E46">
              <w:rPr>
                <w:b/>
              </w:rPr>
              <w:t>Nom, Prénom</w:t>
            </w:r>
          </w:p>
        </w:tc>
        <w:tc>
          <w:tcPr>
            <w:tcW w:w="4531" w:type="dxa"/>
          </w:tcPr>
          <w:p w14:paraId="14DAE2BF" w14:textId="77777777" w:rsidR="00F23791" w:rsidRDefault="00F23791" w:rsidP="00FF3553"/>
        </w:tc>
      </w:tr>
      <w:tr w:rsidR="00F23791" w14:paraId="33D4E4C9" w14:textId="77777777" w:rsidTr="00FF3553">
        <w:tc>
          <w:tcPr>
            <w:tcW w:w="4531" w:type="dxa"/>
          </w:tcPr>
          <w:p w14:paraId="1024FFB8" w14:textId="32BFB493" w:rsidR="00F23791" w:rsidRPr="00452911" w:rsidRDefault="00F23791" w:rsidP="00452911">
            <w:pPr>
              <w:jc w:val="both"/>
              <w:rPr>
                <w:b/>
              </w:rPr>
            </w:pPr>
            <w:r w:rsidRPr="00975E46">
              <w:rPr>
                <w:b/>
              </w:rPr>
              <w:t>Statut</w:t>
            </w:r>
          </w:p>
        </w:tc>
        <w:tc>
          <w:tcPr>
            <w:tcW w:w="4531" w:type="dxa"/>
          </w:tcPr>
          <w:p w14:paraId="7672F95A" w14:textId="77777777" w:rsidR="00F23791" w:rsidRDefault="00F23791" w:rsidP="00FF3553"/>
        </w:tc>
      </w:tr>
      <w:tr w:rsidR="00F23791" w14:paraId="564E1BE5" w14:textId="77777777" w:rsidTr="00FF3553">
        <w:tc>
          <w:tcPr>
            <w:tcW w:w="4531" w:type="dxa"/>
          </w:tcPr>
          <w:p w14:paraId="5514E598" w14:textId="7F7F38E0" w:rsidR="00F23791" w:rsidRPr="00452911" w:rsidRDefault="00F23791" w:rsidP="00452911">
            <w:pPr>
              <w:jc w:val="both"/>
              <w:rPr>
                <w:b/>
              </w:rPr>
            </w:pPr>
            <w:r w:rsidRPr="00975E46">
              <w:rPr>
                <w:b/>
              </w:rPr>
              <w:t>Laboratoire de rattachement</w:t>
            </w:r>
          </w:p>
        </w:tc>
        <w:tc>
          <w:tcPr>
            <w:tcW w:w="4531" w:type="dxa"/>
          </w:tcPr>
          <w:p w14:paraId="1DB8D19C" w14:textId="77777777" w:rsidR="00F23791" w:rsidRDefault="00F23791" w:rsidP="00FF3553"/>
        </w:tc>
      </w:tr>
      <w:tr w:rsidR="00F23791" w14:paraId="7E85DF73" w14:textId="77777777" w:rsidTr="00FF3553">
        <w:tc>
          <w:tcPr>
            <w:tcW w:w="4531" w:type="dxa"/>
          </w:tcPr>
          <w:p w14:paraId="11782CAE" w14:textId="4EB5E289" w:rsidR="00F23791" w:rsidRPr="00452911" w:rsidRDefault="00F23791" w:rsidP="00452911">
            <w:pPr>
              <w:jc w:val="both"/>
              <w:rPr>
                <w:b/>
              </w:rPr>
            </w:pPr>
            <w:r w:rsidRPr="00975E46">
              <w:rPr>
                <w:b/>
              </w:rPr>
              <w:t>Adresse</w:t>
            </w:r>
          </w:p>
        </w:tc>
        <w:tc>
          <w:tcPr>
            <w:tcW w:w="4531" w:type="dxa"/>
          </w:tcPr>
          <w:p w14:paraId="4A56C9BB" w14:textId="77777777" w:rsidR="00F23791" w:rsidRDefault="00F23791" w:rsidP="00FF3553"/>
        </w:tc>
      </w:tr>
      <w:tr w:rsidR="00F23791" w14:paraId="6E1D4CFB" w14:textId="77777777" w:rsidTr="00FF3553">
        <w:tc>
          <w:tcPr>
            <w:tcW w:w="4531" w:type="dxa"/>
          </w:tcPr>
          <w:p w14:paraId="7F0DFC2B" w14:textId="048FC80C" w:rsidR="00F23791" w:rsidRPr="00452911" w:rsidRDefault="00F23791" w:rsidP="00452911">
            <w:pPr>
              <w:jc w:val="both"/>
              <w:rPr>
                <w:b/>
              </w:rPr>
            </w:pPr>
            <w:r w:rsidRPr="00975E46">
              <w:rPr>
                <w:b/>
              </w:rPr>
              <w:t>Courrie</w:t>
            </w:r>
            <w:r w:rsidR="00452911">
              <w:rPr>
                <w:b/>
              </w:rPr>
              <w:t>l</w:t>
            </w:r>
          </w:p>
        </w:tc>
        <w:tc>
          <w:tcPr>
            <w:tcW w:w="4531" w:type="dxa"/>
          </w:tcPr>
          <w:p w14:paraId="56900504" w14:textId="77777777" w:rsidR="00F23791" w:rsidRDefault="00F23791" w:rsidP="00FF3553"/>
        </w:tc>
      </w:tr>
      <w:tr w:rsidR="00F23791" w14:paraId="0477B39B" w14:textId="77777777" w:rsidTr="00FF3553">
        <w:tc>
          <w:tcPr>
            <w:tcW w:w="4531" w:type="dxa"/>
          </w:tcPr>
          <w:p w14:paraId="49178614" w14:textId="2B736253" w:rsidR="00F23791" w:rsidRPr="00452911" w:rsidRDefault="00F23791" w:rsidP="00452911">
            <w:pPr>
              <w:jc w:val="both"/>
              <w:rPr>
                <w:b/>
              </w:rPr>
            </w:pPr>
            <w:r w:rsidRPr="00975E46">
              <w:rPr>
                <w:b/>
              </w:rPr>
              <w:t>Téléphone</w:t>
            </w:r>
          </w:p>
        </w:tc>
        <w:tc>
          <w:tcPr>
            <w:tcW w:w="4531" w:type="dxa"/>
          </w:tcPr>
          <w:p w14:paraId="267F80AA" w14:textId="77777777" w:rsidR="00F23791" w:rsidRDefault="00F23791" w:rsidP="00FF3553"/>
        </w:tc>
      </w:tr>
      <w:tr w:rsidR="00F23791" w14:paraId="05A3630D" w14:textId="77777777" w:rsidTr="00FF3553">
        <w:tc>
          <w:tcPr>
            <w:tcW w:w="4531" w:type="dxa"/>
          </w:tcPr>
          <w:p w14:paraId="3BD605B1" w14:textId="1AFA2930" w:rsidR="00F23791" w:rsidRPr="00452911" w:rsidRDefault="00F23791" w:rsidP="00452911">
            <w:pPr>
              <w:jc w:val="both"/>
              <w:rPr>
                <w:b/>
              </w:rPr>
            </w:pPr>
            <w:r w:rsidRPr="00975E46">
              <w:rPr>
                <w:b/>
              </w:rPr>
              <w:t>Discipline</w:t>
            </w:r>
          </w:p>
        </w:tc>
        <w:tc>
          <w:tcPr>
            <w:tcW w:w="4531" w:type="dxa"/>
          </w:tcPr>
          <w:p w14:paraId="1CA51F02" w14:textId="77777777" w:rsidR="00F23791" w:rsidRDefault="00F23791" w:rsidP="00FF3553"/>
        </w:tc>
      </w:tr>
      <w:tr w:rsidR="00452911" w14:paraId="5E97F59E" w14:textId="77777777" w:rsidTr="00FF3553">
        <w:tc>
          <w:tcPr>
            <w:tcW w:w="4531" w:type="dxa"/>
          </w:tcPr>
          <w:p w14:paraId="338BDB29" w14:textId="78CB7665" w:rsidR="00452911" w:rsidRPr="00975E46" w:rsidRDefault="00452911" w:rsidP="00452911">
            <w:pPr>
              <w:jc w:val="both"/>
              <w:rPr>
                <w:b/>
              </w:rPr>
            </w:pPr>
            <w:r>
              <w:rPr>
                <w:b/>
              </w:rPr>
              <w:t>Ecole Doctorale de Rattachement</w:t>
            </w:r>
          </w:p>
        </w:tc>
        <w:tc>
          <w:tcPr>
            <w:tcW w:w="4531" w:type="dxa"/>
          </w:tcPr>
          <w:p w14:paraId="17637BFA" w14:textId="77777777" w:rsidR="00452911" w:rsidRDefault="00452911" w:rsidP="00FF3553"/>
        </w:tc>
      </w:tr>
      <w:tr w:rsidR="00452911" w14:paraId="19112CEA" w14:textId="77777777" w:rsidTr="00FF3553">
        <w:tc>
          <w:tcPr>
            <w:tcW w:w="4531" w:type="dxa"/>
          </w:tcPr>
          <w:p w14:paraId="0C60004B" w14:textId="6512C8E9" w:rsidR="00452911" w:rsidRDefault="00452911" w:rsidP="00452911">
            <w:pPr>
              <w:jc w:val="both"/>
              <w:rPr>
                <w:b/>
              </w:rPr>
            </w:pPr>
            <w:r>
              <w:rPr>
                <w:b/>
              </w:rPr>
              <w:t>HDR oui/non</w:t>
            </w:r>
          </w:p>
        </w:tc>
        <w:tc>
          <w:tcPr>
            <w:tcW w:w="4531" w:type="dxa"/>
          </w:tcPr>
          <w:p w14:paraId="59F7F8D0" w14:textId="77777777" w:rsidR="00452911" w:rsidRDefault="00452911" w:rsidP="00FF3553"/>
        </w:tc>
      </w:tr>
    </w:tbl>
    <w:p w14:paraId="56DAB2AF" w14:textId="77777777" w:rsidR="00AC0B6B" w:rsidRDefault="00AC0B6B" w:rsidP="00157231"/>
    <w:tbl>
      <w:tblPr>
        <w:tblStyle w:val="Grilledutableau"/>
        <w:tblW w:w="0" w:type="auto"/>
        <w:tblLook w:val="04A0" w:firstRow="1" w:lastRow="0" w:firstColumn="1" w:lastColumn="0" w:noHBand="0" w:noVBand="1"/>
      </w:tblPr>
      <w:tblGrid>
        <w:gridCol w:w="4531"/>
        <w:gridCol w:w="4531"/>
      </w:tblGrid>
      <w:tr w:rsidR="00AC0B6B" w14:paraId="186B3308" w14:textId="77777777" w:rsidTr="00FF3553">
        <w:tc>
          <w:tcPr>
            <w:tcW w:w="4531" w:type="dxa"/>
          </w:tcPr>
          <w:p w14:paraId="1AF1A67F" w14:textId="6D51C85D" w:rsidR="00AC0B6B" w:rsidRDefault="00AC0B6B" w:rsidP="006C4967">
            <w:pPr>
              <w:rPr>
                <w:b/>
              </w:rPr>
            </w:pPr>
            <w:r w:rsidRPr="00AC0B6B">
              <w:rPr>
                <w:b/>
                <w:color w:val="FF0000"/>
              </w:rPr>
              <w:t>Nom et numéro de l’Ecole Doctorale (Université Paris-Saclay) d’inscription pour le/la doctorant(e) recruté(e)</w:t>
            </w:r>
          </w:p>
        </w:tc>
        <w:tc>
          <w:tcPr>
            <w:tcW w:w="4531" w:type="dxa"/>
          </w:tcPr>
          <w:p w14:paraId="438D2257" w14:textId="77777777" w:rsidR="00AC0B6B" w:rsidRDefault="00AC0B6B" w:rsidP="00FF3553"/>
        </w:tc>
      </w:tr>
    </w:tbl>
    <w:p w14:paraId="3B5730A3" w14:textId="77777777" w:rsidR="00AC0B6B" w:rsidRDefault="00AC0B6B" w:rsidP="00157231"/>
    <w:p w14:paraId="5F6524F6" w14:textId="77614EBB" w:rsidR="00FD796F" w:rsidRDefault="00FD796F" w:rsidP="00FD796F">
      <w:pPr>
        <w:jc w:val="both"/>
        <w:rPr>
          <w:rFonts w:ascii="Calibri" w:hAnsi="Calibri" w:cs="Calibri"/>
          <w:b/>
        </w:rPr>
      </w:pPr>
      <w:r w:rsidRPr="00301CD4">
        <w:rPr>
          <w:rFonts w:ascii="Calibri" w:hAnsi="Calibri" w:cs="Calibri"/>
          <w:b/>
        </w:rPr>
        <w:t>Tous travaux issus de la thèse devront porter la mention</w:t>
      </w:r>
      <w:r w:rsidR="000C08CB">
        <w:rPr>
          <w:rFonts w:ascii="Calibri" w:hAnsi="Calibri" w:cs="Calibri"/>
          <w:b/>
        </w:rPr>
        <w:t xml:space="preserve"> suivante :</w:t>
      </w:r>
      <w:r w:rsidRPr="00301CD4">
        <w:rPr>
          <w:rFonts w:ascii="Calibri" w:hAnsi="Calibri" w:cs="Calibri"/>
          <w:b/>
        </w:rPr>
        <w:t xml:space="preserve"> </w:t>
      </w:r>
    </w:p>
    <w:p w14:paraId="01F76781" w14:textId="513C64DC" w:rsidR="00FD796F" w:rsidRDefault="00FD796F" w:rsidP="00007677">
      <w:pPr>
        <w:jc w:val="both"/>
        <w:rPr>
          <w:rFonts w:ascii="Calibri" w:hAnsi="Calibri" w:cs="Calibri"/>
          <w:b/>
        </w:rPr>
      </w:pPr>
      <w:r>
        <w:rPr>
          <w:rFonts w:ascii="Calibri" w:hAnsi="Calibri" w:cs="Calibri"/>
        </w:rPr>
        <w:t>« </w:t>
      </w:r>
      <w:r w:rsidRPr="00301CD4">
        <w:rPr>
          <w:rFonts w:ascii="Calibri" w:hAnsi="Calibri" w:cs="Calibri"/>
        </w:rPr>
        <w:t>Ce travail a bénéficié d'une aide de l'Etat au titre de France 2030 portant la référence "</w:t>
      </w:r>
      <w:r w:rsidRPr="00A42984">
        <w:rPr>
          <w:rFonts w:ascii="Calibri" w:hAnsi="Calibri" w:cs="Calibri"/>
        </w:rPr>
        <w:t>ANR-</w:t>
      </w:r>
      <w:r w:rsidR="00A42984">
        <w:rPr>
          <w:rFonts w:ascii="Calibri" w:hAnsi="Calibri" w:cs="Calibri"/>
        </w:rPr>
        <w:t>23-CMAS-0030</w:t>
      </w:r>
      <w:r w:rsidRPr="00301CD4">
        <w:rPr>
          <w:rFonts w:ascii="Calibri" w:hAnsi="Calibri" w:cs="Calibri"/>
        </w:rPr>
        <w:t xml:space="preserve">" via l’Institut </w:t>
      </w:r>
      <w:r>
        <w:rPr>
          <w:rFonts w:ascii="Calibri" w:hAnsi="Calibri" w:cs="Calibri"/>
        </w:rPr>
        <w:t>de l’Energie Soutenable</w:t>
      </w:r>
      <w:r w:rsidRPr="00301CD4">
        <w:rPr>
          <w:rFonts w:ascii="Calibri" w:hAnsi="Calibri" w:cs="Calibri"/>
        </w:rPr>
        <w:t xml:space="preserve"> de l’Université Paris</w:t>
      </w:r>
      <w:r>
        <w:rPr>
          <w:rFonts w:ascii="Calibri" w:hAnsi="Calibri" w:cs="Calibri"/>
        </w:rPr>
        <w:t>-</w:t>
      </w:r>
      <w:r w:rsidRPr="00301CD4">
        <w:rPr>
          <w:rFonts w:ascii="Calibri" w:hAnsi="Calibri" w:cs="Calibri"/>
        </w:rPr>
        <w:t>Saclay</w:t>
      </w:r>
      <w:r>
        <w:rPr>
          <w:rFonts w:ascii="Calibri" w:hAnsi="Calibri" w:cs="Calibri"/>
        </w:rPr>
        <w:t> »</w:t>
      </w:r>
      <w:r w:rsidRPr="00301CD4">
        <w:rPr>
          <w:rFonts w:ascii="Calibri" w:hAnsi="Calibri" w:cs="Calibri"/>
        </w:rPr>
        <w:t>, ou, en Anglais, « </w:t>
      </w:r>
      <w:r w:rsidRPr="00301CD4">
        <w:rPr>
          <w:rFonts w:ascii="Calibri" w:hAnsi="Calibri" w:cs="Calibri"/>
          <w:i/>
        </w:rPr>
        <w:br/>
      </w:r>
      <w:r w:rsidRPr="00301CD4">
        <w:rPr>
          <w:rFonts w:ascii="Calibri" w:hAnsi="Calibri" w:cs="Calibri"/>
        </w:rPr>
        <w:t xml:space="preserve">This </w:t>
      </w:r>
      <w:proofErr w:type="spellStart"/>
      <w:r w:rsidRPr="00301CD4">
        <w:rPr>
          <w:rFonts w:ascii="Calibri" w:hAnsi="Calibri" w:cs="Calibri"/>
        </w:rPr>
        <w:t>work</w:t>
      </w:r>
      <w:proofErr w:type="spellEnd"/>
      <w:r w:rsidRPr="00301CD4">
        <w:rPr>
          <w:rFonts w:ascii="Calibri" w:hAnsi="Calibri" w:cs="Calibri"/>
        </w:rPr>
        <w:t xml:space="preserve"> </w:t>
      </w:r>
      <w:proofErr w:type="spellStart"/>
      <w:r w:rsidRPr="00301CD4">
        <w:rPr>
          <w:rFonts w:ascii="Calibri" w:hAnsi="Calibri" w:cs="Calibri"/>
        </w:rPr>
        <w:t>was</w:t>
      </w:r>
      <w:proofErr w:type="spellEnd"/>
      <w:r w:rsidRPr="00301CD4">
        <w:rPr>
          <w:rFonts w:ascii="Calibri" w:hAnsi="Calibri" w:cs="Calibri"/>
        </w:rPr>
        <w:t xml:space="preserve"> </w:t>
      </w:r>
      <w:proofErr w:type="spellStart"/>
      <w:r w:rsidRPr="00301CD4">
        <w:rPr>
          <w:rFonts w:ascii="Calibri" w:hAnsi="Calibri" w:cs="Calibri"/>
        </w:rPr>
        <w:t>funded</w:t>
      </w:r>
      <w:proofErr w:type="spellEnd"/>
      <w:r w:rsidRPr="00301CD4">
        <w:rPr>
          <w:rFonts w:ascii="Calibri" w:hAnsi="Calibri" w:cs="Calibri"/>
        </w:rPr>
        <w:t xml:space="preserve"> by the France 2030 programme "</w:t>
      </w:r>
      <w:r w:rsidRPr="00A42984">
        <w:rPr>
          <w:rFonts w:ascii="Calibri" w:hAnsi="Calibri" w:cs="Calibri"/>
        </w:rPr>
        <w:t>ANR-</w:t>
      </w:r>
      <w:r w:rsidR="00A42984">
        <w:rPr>
          <w:rFonts w:ascii="Calibri" w:hAnsi="Calibri" w:cs="Calibri"/>
        </w:rPr>
        <w:t>23-CMAS-0030</w:t>
      </w:r>
      <w:r w:rsidRPr="00301CD4">
        <w:rPr>
          <w:rFonts w:ascii="Calibri" w:hAnsi="Calibri" w:cs="Calibri"/>
        </w:rPr>
        <w:t xml:space="preserve">" via </w:t>
      </w:r>
      <w:r>
        <w:rPr>
          <w:rFonts w:ascii="Calibri" w:hAnsi="Calibri" w:cs="Calibri"/>
        </w:rPr>
        <w:t xml:space="preserve">the Institute for </w:t>
      </w:r>
      <w:proofErr w:type="spellStart"/>
      <w:r>
        <w:rPr>
          <w:rFonts w:ascii="Calibri" w:hAnsi="Calibri" w:cs="Calibri"/>
        </w:rPr>
        <w:t>Sustainable</w:t>
      </w:r>
      <w:proofErr w:type="spellEnd"/>
      <w:r>
        <w:rPr>
          <w:rFonts w:ascii="Calibri" w:hAnsi="Calibri" w:cs="Calibri"/>
        </w:rPr>
        <w:t xml:space="preserve"> Energy of </w:t>
      </w:r>
      <w:r w:rsidR="00452911">
        <w:rPr>
          <w:rFonts w:ascii="Calibri" w:hAnsi="Calibri" w:cs="Calibri"/>
        </w:rPr>
        <w:t xml:space="preserve">the </w:t>
      </w:r>
      <w:r>
        <w:rPr>
          <w:rFonts w:ascii="Calibri" w:hAnsi="Calibri" w:cs="Calibri"/>
        </w:rPr>
        <w:t>Universit</w:t>
      </w:r>
      <w:r w:rsidR="00452911">
        <w:rPr>
          <w:rFonts w:ascii="Calibri" w:hAnsi="Calibri" w:cs="Calibri"/>
        </w:rPr>
        <w:t>y</w:t>
      </w:r>
      <w:r>
        <w:rPr>
          <w:rFonts w:ascii="Calibri" w:hAnsi="Calibri" w:cs="Calibri"/>
        </w:rPr>
        <w:t xml:space="preserve"> Paris-Saclay ».</w:t>
      </w:r>
    </w:p>
    <w:p w14:paraId="76309B50" w14:textId="77777777" w:rsidR="00007677" w:rsidRPr="00007677" w:rsidRDefault="00007677" w:rsidP="00007677">
      <w:pPr>
        <w:jc w:val="both"/>
        <w:rPr>
          <w:rFonts w:ascii="Calibri" w:hAnsi="Calibri" w:cs="Calibri"/>
          <w:b/>
        </w:rPr>
      </w:pPr>
    </w:p>
    <w:p w14:paraId="370097E6" w14:textId="507C4E6C" w:rsidR="00FD796F" w:rsidRPr="005A37BE" w:rsidRDefault="00FD796F" w:rsidP="00FD796F">
      <w:pPr>
        <w:jc w:val="both"/>
        <w:rPr>
          <w:rFonts w:ascii="Corbel" w:hAnsi="Corbel" w:cs="Arial"/>
          <w:b/>
          <w:bCs/>
          <w:caps/>
          <w:color w:val="000000"/>
          <w:u w:val="single"/>
        </w:rPr>
      </w:pPr>
      <w:r w:rsidRPr="005A37BE">
        <w:rPr>
          <w:rFonts w:ascii="Corbel" w:hAnsi="Corbel" w:cs="Arial"/>
          <w:b/>
          <w:bCs/>
          <w:caps/>
          <w:color w:val="000000"/>
          <w:u w:val="single"/>
        </w:rPr>
        <w:t xml:space="preserve">Visa </w:t>
      </w:r>
      <w:r w:rsidR="006C4967">
        <w:rPr>
          <w:rFonts w:ascii="Corbel" w:hAnsi="Corbel" w:cs="Arial"/>
          <w:b/>
          <w:bCs/>
          <w:caps/>
          <w:color w:val="000000"/>
          <w:u w:val="single"/>
        </w:rPr>
        <w:t xml:space="preserve">et signature </w:t>
      </w:r>
      <w:r w:rsidRPr="005A37BE">
        <w:rPr>
          <w:rFonts w:ascii="Corbel" w:hAnsi="Corbel" w:cs="Arial"/>
          <w:b/>
          <w:bCs/>
          <w:caps/>
          <w:color w:val="000000"/>
          <w:u w:val="single"/>
        </w:rPr>
        <w:t>du directeur d’unité du RESPONSABLE DU projet</w:t>
      </w:r>
    </w:p>
    <w:p w14:paraId="586C2785" w14:textId="1CCD0267" w:rsidR="00B36A0E" w:rsidRDefault="00B36A0E"/>
    <w:p w14:paraId="6CA4EC56" w14:textId="77777777" w:rsidR="00452911" w:rsidRDefault="00452911"/>
    <w:p w14:paraId="6D331E21" w14:textId="77777777" w:rsidR="00452911" w:rsidRDefault="00452911"/>
    <w:p w14:paraId="458E936C" w14:textId="77777777" w:rsidR="00452911" w:rsidRDefault="00452911"/>
    <w:p w14:paraId="3AF6B5CA" w14:textId="77777777" w:rsidR="00AC0B6B" w:rsidRPr="009D29D6" w:rsidRDefault="00AC0B6B"/>
    <w:p w14:paraId="48351120" w14:textId="0BF1D1E1" w:rsidR="00833BAE" w:rsidRPr="0029740E" w:rsidRDefault="00B36A0E" w:rsidP="0029740E">
      <w:pPr>
        <w:pBdr>
          <w:top w:val="single" w:sz="4" w:space="1" w:color="auto"/>
          <w:left w:val="single" w:sz="4" w:space="4" w:color="auto"/>
          <w:bottom w:val="single" w:sz="4" w:space="1" w:color="auto"/>
          <w:right w:val="single" w:sz="4" w:space="4" w:color="auto"/>
        </w:pBdr>
        <w:jc w:val="center"/>
        <w:rPr>
          <w:b/>
          <w:sz w:val="36"/>
          <w:szCs w:val="36"/>
        </w:rPr>
      </w:pPr>
      <w:r w:rsidRPr="0029740E">
        <w:rPr>
          <w:b/>
          <w:sz w:val="36"/>
          <w:szCs w:val="36"/>
        </w:rPr>
        <w:t>PARTIE B</w:t>
      </w:r>
      <w:r w:rsidR="00157231" w:rsidRPr="0029740E">
        <w:rPr>
          <w:b/>
          <w:sz w:val="36"/>
          <w:szCs w:val="36"/>
        </w:rPr>
        <w:t xml:space="preserve"> </w:t>
      </w:r>
      <w:r w:rsidR="006D182A">
        <w:rPr>
          <w:b/>
          <w:sz w:val="36"/>
          <w:szCs w:val="36"/>
        </w:rPr>
        <w:t xml:space="preserve">- </w:t>
      </w:r>
      <w:r w:rsidR="00833BAE" w:rsidRPr="0029740E">
        <w:rPr>
          <w:b/>
          <w:sz w:val="36"/>
          <w:szCs w:val="36"/>
        </w:rPr>
        <w:t>Présentation scientifique du projet</w:t>
      </w:r>
    </w:p>
    <w:p w14:paraId="36DEE379" w14:textId="6D7501D5" w:rsidR="00833BAE" w:rsidRPr="00157231" w:rsidRDefault="008040B5" w:rsidP="00E54432">
      <w:pPr>
        <w:jc w:val="center"/>
      </w:pPr>
      <w:r>
        <w:t>(3 pages maximum)</w:t>
      </w:r>
    </w:p>
    <w:p w14:paraId="1FC9738C" w14:textId="7571A6E1" w:rsidR="00987255" w:rsidRPr="00570653" w:rsidRDefault="00987255" w:rsidP="00570653">
      <w:pPr>
        <w:pStyle w:val="Paragraphedeliste"/>
        <w:numPr>
          <w:ilvl w:val="0"/>
          <w:numId w:val="4"/>
        </w:numPr>
        <w:jc w:val="both"/>
        <w:rPr>
          <w:b/>
          <w:color w:val="8A1A59"/>
          <w:sz w:val="28"/>
          <w:szCs w:val="28"/>
        </w:rPr>
      </w:pPr>
      <w:r w:rsidRPr="00570653">
        <w:rPr>
          <w:b/>
          <w:color w:val="8A1A59"/>
          <w:sz w:val="28"/>
          <w:szCs w:val="28"/>
        </w:rPr>
        <w:t>Contexte scientifique</w:t>
      </w:r>
      <w:r w:rsidR="00F11DE8" w:rsidRPr="00570653">
        <w:rPr>
          <w:b/>
          <w:color w:val="8A1A59"/>
          <w:sz w:val="28"/>
          <w:szCs w:val="28"/>
        </w:rPr>
        <w:t xml:space="preserve"> et état de l’art</w:t>
      </w:r>
    </w:p>
    <w:p w14:paraId="0E628C7E" w14:textId="77777777" w:rsidR="00987255" w:rsidRDefault="00987255" w:rsidP="00BA3368">
      <w:pPr>
        <w:jc w:val="both"/>
      </w:pPr>
    </w:p>
    <w:p w14:paraId="75B46DF3" w14:textId="77777777" w:rsidR="0029740E" w:rsidRDefault="0029740E" w:rsidP="00BA3368">
      <w:pPr>
        <w:jc w:val="both"/>
      </w:pPr>
    </w:p>
    <w:p w14:paraId="25EAFB9D" w14:textId="77777777" w:rsidR="0029740E" w:rsidRDefault="0029740E" w:rsidP="00BA3368">
      <w:pPr>
        <w:jc w:val="both"/>
      </w:pPr>
    </w:p>
    <w:p w14:paraId="42C384EF" w14:textId="77777777" w:rsidR="0029740E" w:rsidRDefault="0029740E" w:rsidP="00BA3368">
      <w:pPr>
        <w:jc w:val="both"/>
      </w:pPr>
    </w:p>
    <w:p w14:paraId="61CFA8ED" w14:textId="77777777" w:rsidR="0029740E" w:rsidRPr="009D29D6" w:rsidRDefault="0029740E" w:rsidP="00BA3368">
      <w:pPr>
        <w:jc w:val="both"/>
      </w:pPr>
    </w:p>
    <w:p w14:paraId="76907FB6" w14:textId="0A0BB26D" w:rsidR="00157231" w:rsidRPr="00570653" w:rsidRDefault="00F11DE8" w:rsidP="00570653">
      <w:pPr>
        <w:pStyle w:val="Paragraphedeliste"/>
        <w:numPr>
          <w:ilvl w:val="0"/>
          <w:numId w:val="4"/>
        </w:numPr>
        <w:jc w:val="both"/>
        <w:rPr>
          <w:b/>
          <w:color w:val="8A1A59"/>
          <w:sz w:val="28"/>
          <w:szCs w:val="28"/>
        </w:rPr>
      </w:pPr>
      <w:r w:rsidRPr="00570653">
        <w:rPr>
          <w:b/>
          <w:color w:val="8A1A59"/>
          <w:sz w:val="28"/>
          <w:szCs w:val="28"/>
        </w:rPr>
        <w:t>O</w:t>
      </w:r>
      <w:r w:rsidR="00157231" w:rsidRPr="00570653">
        <w:rPr>
          <w:b/>
          <w:color w:val="8A1A59"/>
          <w:sz w:val="28"/>
          <w:szCs w:val="28"/>
        </w:rPr>
        <w:t xml:space="preserve">riginalité et importance </w:t>
      </w:r>
      <w:r w:rsidRPr="00570653">
        <w:rPr>
          <w:b/>
          <w:color w:val="8A1A59"/>
          <w:sz w:val="28"/>
          <w:szCs w:val="28"/>
        </w:rPr>
        <w:t>du projet de</w:t>
      </w:r>
      <w:r w:rsidR="00157231" w:rsidRPr="00570653">
        <w:rPr>
          <w:b/>
          <w:color w:val="8A1A59"/>
          <w:sz w:val="28"/>
          <w:szCs w:val="28"/>
        </w:rPr>
        <w:t xml:space="preserve"> recherche envisagé</w:t>
      </w:r>
      <w:r w:rsidR="00007677" w:rsidRPr="00570653">
        <w:rPr>
          <w:b/>
          <w:color w:val="8A1A59"/>
          <w:sz w:val="28"/>
          <w:szCs w:val="28"/>
        </w:rPr>
        <w:t>, adéquation aux thématiques du projet HTASE</w:t>
      </w:r>
    </w:p>
    <w:p w14:paraId="20804D60" w14:textId="77777777" w:rsidR="00157231" w:rsidRDefault="00157231" w:rsidP="00BA3368">
      <w:pPr>
        <w:jc w:val="both"/>
      </w:pPr>
    </w:p>
    <w:p w14:paraId="752510B2" w14:textId="77777777" w:rsidR="0029740E" w:rsidRDefault="0029740E" w:rsidP="00BA3368">
      <w:pPr>
        <w:jc w:val="both"/>
      </w:pPr>
    </w:p>
    <w:p w14:paraId="29FE7F0A" w14:textId="77777777" w:rsidR="0029740E" w:rsidRDefault="0029740E" w:rsidP="00BA3368">
      <w:pPr>
        <w:jc w:val="both"/>
      </w:pPr>
    </w:p>
    <w:p w14:paraId="235C7E92" w14:textId="77777777" w:rsidR="0029740E" w:rsidRDefault="0029740E" w:rsidP="00BA3368">
      <w:pPr>
        <w:jc w:val="both"/>
      </w:pPr>
    </w:p>
    <w:p w14:paraId="2E707C02" w14:textId="77777777" w:rsidR="0029740E" w:rsidRDefault="0029740E" w:rsidP="00BA3368">
      <w:pPr>
        <w:jc w:val="both"/>
      </w:pPr>
    </w:p>
    <w:p w14:paraId="2C5231D1" w14:textId="77777777" w:rsidR="0029740E" w:rsidRPr="00157231" w:rsidRDefault="0029740E" w:rsidP="00BA3368">
      <w:pPr>
        <w:jc w:val="both"/>
      </w:pPr>
    </w:p>
    <w:p w14:paraId="684DF7A4" w14:textId="051AE820" w:rsidR="00987255" w:rsidRPr="00570653" w:rsidRDefault="00F11DE8" w:rsidP="00570653">
      <w:pPr>
        <w:pStyle w:val="Paragraphedeliste"/>
        <w:numPr>
          <w:ilvl w:val="0"/>
          <w:numId w:val="4"/>
        </w:numPr>
        <w:jc w:val="both"/>
        <w:rPr>
          <w:b/>
          <w:color w:val="8A1A59"/>
          <w:sz w:val="28"/>
          <w:szCs w:val="28"/>
        </w:rPr>
      </w:pPr>
      <w:r w:rsidRPr="00570653">
        <w:rPr>
          <w:b/>
          <w:color w:val="8A1A59"/>
          <w:sz w:val="28"/>
          <w:szCs w:val="28"/>
        </w:rPr>
        <w:t xml:space="preserve">Descriptif scientifique du projet et </w:t>
      </w:r>
      <w:r w:rsidR="000C08CB" w:rsidRPr="00570653">
        <w:rPr>
          <w:b/>
          <w:color w:val="8A1A59"/>
          <w:sz w:val="28"/>
          <w:szCs w:val="28"/>
        </w:rPr>
        <w:t xml:space="preserve">des </w:t>
      </w:r>
      <w:r w:rsidRPr="00570653">
        <w:rPr>
          <w:b/>
          <w:color w:val="8A1A59"/>
          <w:sz w:val="28"/>
          <w:szCs w:val="28"/>
        </w:rPr>
        <w:t>objectifs</w:t>
      </w:r>
    </w:p>
    <w:p w14:paraId="12222AD1" w14:textId="77777777" w:rsidR="00987255" w:rsidRDefault="00987255" w:rsidP="00BA3368">
      <w:pPr>
        <w:jc w:val="both"/>
      </w:pPr>
    </w:p>
    <w:p w14:paraId="521F8463" w14:textId="77777777" w:rsidR="0029740E" w:rsidRDefault="0029740E" w:rsidP="00BA3368">
      <w:pPr>
        <w:jc w:val="both"/>
      </w:pPr>
    </w:p>
    <w:p w14:paraId="1E26A42E" w14:textId="77777777" w:rsidR="0029740E" w:rsidRDefault="0029740E" w:rsidP="00BA3368">
      <w:pPr>
        <w:jc w:val="both"/>
      </w:pPr>
    </w:p>
    <w:p w14:paraId="4B7546DC" w14:textId="77777777" w:rsidR="0029740E" w:rsidRDefault="0029740E" w:rsidP="00BA3368">
      <w:pPr>
        <w:jc w:val="both"/>
      </w:pPr>
    </w:p>
    <w:p w14:paraId="6D2C5111" w14:textId="77777777" w:rsidR="0029740E" w:rsidRPr="00987255" w:rsidRDefault="0029740E" w:rsidP="00BA3368">
      <w:pPr>
        <w:jc w:val="both"/>
      </w:pPr>
    </w:p>
    <w:p w14:paraId="1BAC20CD" w14:textId="5C23A0E9" w:rsidR="00987255" w:rsidRPr="00570653" w:rsidRDefault="00987255" w:rsidP="00570653">
      <w:pPr>
        <w:pStyle w:val="Paragraphedeliste"/>
        <w:numPr>
          <w:ilvl w:val="0"/>
          <w:numId w:val="4"/>
        </w:numPr>
        <w:jc w:val="both"/>
        <w:rPr>
          <w:b/>
          <w:color w:val="8A1A59"/>
          <w:sz w:val="28"/>
          <w:szCs w:val="28"/>
        </w:rPr>
      </w:pPr>
      <w:r w:rsidRPr="00570653">
        <w:rPr>
          <w:b/>
          <w:color w:val="8A1A59"/>
          <w:sz w:val="28"/>
          <w:szCs w:val="28"/>
        </w:rPr>
        <w:t>Programme de travail</w:t>
      </w:r>
    </w:p>
    <w:p w14:paraId="0D6E78AC" w14:textId="77777777" w:rsidR="00007677" w:rsidRDefault="00007677" w:rsidP="00BA3368">
      <w:pPr>
        <w:jc w:val="both"/>
      </w:pPr>
    </w:p>
    <w:p w14:paraId="22F9B50B" w14:textId="77777777" w:rsidR="00007677" w:rsidRDefault="00007677" w:rsidP="00BA3368">
      <w:pPr>
        <w:jc w:val="both"/>
      </w:pPr>
    </w:p>
    <w:p w14:paraId="6FB67D89" w14:textId="77777777" w:rsidR="00007677" w:rsidRDefault="00007677" w:rsidP="00BA3368">
      <w:pPr>
        <w:jc w:val="both"/>
      </w:pPr>
    </w:p>
    <w:p w14:paraId="36A9A7E4" w14:textId="3EE94994" w:rsidR="00007677" w:rsidRPr="00570653" w:rsidRDefault="00007677" w:rsidP="00570653">
      <w:pPr>
        <w:pStyle w:val="Paragraphedeliste"/>
        <w:numPr>
          <w:ilvl w:val="0"/>
          <w:numId w:val="4"/>
        </w:numPr>
        <w:jc w:val="both"/>
        <w:rPr>
          <w:b/>
          <w:color w:val="8A1A59"/>
          <w:sz w:val="28"/>
          <w:szCs w:val="28"/>
        </w:rPr>
      </w:pPr>
      <w:r w:rsidRPr="00570653">
        <w:rPr>
          <w:b/>
          <w:color w:val="8A1A59"/>
          <w:sz w:val="28"/>
          <w:szCs w:val="28"/>
        </w:rPr>
        <w:t>Références</w:t>
      </w:r>
    </w:p>
    <w:p w14:paraId="6B31E9F7" w14:textId="77777777" w:rsidR="00C57E12" w:rsidRDefault="00C57E12" w:rsidP="00007677">
      <w:pPr>
        <w:jc w:val="both"/>
        <w:rPr>
          <w:b/>
          <w:sz w:val="28"/>
          <w:szCs w:val="28"/>
        </w:rPr>
      </w:pPr>
    </w:p>
    <w:p w14:paraId="4347A778" w14:textId="77777777" w:rsidR="00C57E12" w:rsidRPr="0029740E" w:rsidRDefault="00C57E12" w:rsidP="00007677">
      <w:pPr>
        <w:jc w:val="both"/>
        <w:rPr>
          <w:b/>
          <w:sz w:val="28"/>
          <w:szCs w:val="28"/>
        </w:rPr>
      </w:pPr>
    </w:p>
    <w:p w14:paraId="29B31B6E" w14:textId="2D7EB879" w:rsidR="00C57E12" w:rsidRPr="0029740E" w:rsidRDefault="00C57E12" w:rsidP="00C57E12">
      <w:pPr>
        <w:pBdr>
          <w:top w:val="single" w:sz="4" w:space="1" w:color="auto"/>
          <w:left w:val="single" w:sz="4" w:space="4" w:color="auto"/>
          <w:bottom w:val="single" w:sz="4" w:space="1" w:color="auto"/>
          <w:right w:val="single" w:sz="4" w:space="4" w:color="auto"/>
        </w:pBdr>
        <w:jc w:val="center"/>
        <w:rPr>
          <w:b/>
          <w:sz w:val="36"/>
          <w:szCs w:val="36"/>
        </w:rPr>
      </w:pPr>
      <w:r w:rsidRPr="0029740E">
        <w:rPr>
          <w:b/>
          <w:sz w:val="36"/>
          <w:szCs w:val="36"/>
        </w:rPr>
        <w:t>PARTIE C</w:t>
      </w:r>
      <w:r>
        <w:rPr>
          <w:b/>
          <w:sz w:val="36"/>
          <w:szCs w:val="36"/>
        </w:rPr>
        <w:t xml:space="preserve"> -</w:t>
      </w:r>
      <w:r w:rsidRPr="0029740E">
        <w:rPr>
          <w:b/>
          <w:sz w:val="36"/>
          <w:szCs w:val="36"/>
        </w:rPr>
        <w:t xml:space="preserve"> </w:t>
      </w:r>
      <w:r>
        <w:rPr>
          <w:b/>
          <w:sz w:val="36"/>
          <w:szCs w:val="36"/>
        </w:rPr>
        <w:t>Budget</w:t>
      </w:r>
    </w:p>
    <w:p w14:paraId="3BB31341" w14:textId="3CF9FD99" w:rsidR="00C57E12" w:rsidRDefault="00C57E12" w:rsidP="00BA3368">
      <w:pPr>
        <w:jc w:val="both"/>
      </w:pPr>
      <w:r>
        <w:t xml:space="preserve">Un budget d’accompagnement des travaux de thèse d’un montant maximal de 10 k€ (fonctionnement) pourra être demandé. Le tableau suivant devra être complété pour justifier la demande. </w:t>
      </w:r>
    </w:p>
    <w:tbl>
      <w:tblPr>
        <w:tblStyle w:val="Grilledutableau"/>
        <w:tblW w:w="0" w:type="auto"/>
        <w:tblLook w:val="04A0" w:firstRow="1" w:lastRow="0" w:firstColumn="1" w:lastColumn="0" w:noHBand="0" w:noVBand="1"/>
      </w:tblPr>
      <w:tblGrid>
        <w:gridCol w:w="3020"/>
        <w:gridCol w:w="3021"/>
        <w:gridCol w:w="3021"/>
      </w:tblGrid>
      <w:tr w:rsidR="00C57E12" w14:paraId="29A20074" w14:textId="77777777" w:rsidTr="00C57E12">
        <w:tc>
          <w:tcPr>
            <w:tcW w:w="3020" w:type="dxa"/>
          </w:tcPr>
          <w:p w14:paraId="0D28BDCB" w14:textId="5E5150D9" w:rsidR="00C57E12" w:rsidRDefault="00C57E12" w:rsidP="00C57E12">
            <w:pPr>
              <w:jc w:val="center"/>
            </w:pPr>
            <w:r>
              <w:t>Désignation</w:t>
            </w:r>
          </w:p>
        </w:tc>
        <w:tc>
          <w:tcPr>
            <w:tcW w:w="3021" w:type="dxa"/>
          </w:tcPr>
          <w:p w14:paraId="6F05DCE6" w14:textId="03191BAB" w:rsidR="00C57E12" w:rsidRDefault="00C57E12" w:rsidP="00C57E12">
            <w:pPr>
              <w:jc w:val="center"/>
            </w:pPr>
            <w:r>
              <w:t>Budget demandé dans le cadre du présent AAP</w:t>
            </w:r>
          </w:p>
        </w:tc>
        <w:tc>
          <w:tcPr>
            <w:tcW w:w="3021" w:type="dxa"/>
          </w:tcPr>
          <w:p w14:paraId="4EF860AF" w14:textId="05FF7759" w:rsidR="00C57E12" w:rsidRDefault="00C57E12" w:rsidP="00C57E12">
            <w:pPr>
              <w:jc w:val="center"/>
            </w:pPr>
            <w:r>
              <w:t>Budget déjà acquis ou demandé (</w:t>
            </w:r>
            <w:r w:rsidR="00AD0C02">
              <w:t>à préciser</w:t>
            </w:r>
            <w:r>
              <w:t>)</w:t>
            </w:r>
          </w:p>
        </w:tc>
      </w:tr>
      <w:tr w:rsidR="00C57E12" w14:paraId="5A0E1071" w14:textId="77777777" w:rsidTr="00C57E12">
        <w:tc>
          <w:tcPr>
            <w:tcW w:w="3020" w:type="dxa"/>
          </w:tcPr>
          <w:p w14:paraId="46F824AD" w14:textId="77777777" w:rsidR="00C57E12" w:rsidRDefault="00C57E12" w:rsidP="00BA3368">
            <w:pPr>
              <w:jc w:val="both"/>
            </w:pPr>
          </w:p>
        </w:tc>
        <w:tc>
          <w:tcPr>
            <w:tcW w:w="3021" w:type="dxa"/>
          </w:tcPr>
          <w:p w14:paraId="38A3E614" w14:textId="77777777" w:rsidR="00C57E12" w:rsidRDefault="00C57E12" w:rsidP="00BA3368">
            <w:pPr>
              <w:jc w:val="both"/>
            </w:pPr>
          </w:p>
        </w:tc>
        <w:tc>
          <w:tcPr>
            <w:tcW w:w="3021" w:type="dxa"/>
          </w:tcPr>
          <w:p w14:paraId="02BE4FF5" w14:textId="77777777" w:rsidR="00C57E12" w:rsidRDefault="00C57E12" w:rsidP="00BA3368">
            <w:pPr>
              <w:jc w:val="both"/>
            </w:pPr>
          </w:p>
        </w:tc>
      </w:tr>
      <w:tr w:rsidR="00C57E12" w14:paraId="05B57759" w14:textId="77777777" w:rsidTr="00C57E12">
        <w:tc>
          <w:tcPr>
            <w:tcW w:w="3020" w:type="dxa"/>
          </w:tcPr>
          <w:p w14:paraId="68999FDC" w14:textId="77777777" w:rsidR="00C57E12" w:rsidRDefault="00C57E12" w:rsidP="00BA3368">
            <w:pPr>
              <w:jc w:val="both"/>
            </w:pPr>
          </w:p>
        </w:tc>
        <w:tc>
          <w:tcPr>
            <w:tcW w:w="3021" w:type="dxa"/>
          </w:tcPr>
          <w:p w14:paraId="68969F79" w14:textId="77777777" w:rsidR="00C57E12" w:rsidRDefault="00C57E12" w:rsidP="00BA3368">
            <w:pPr>
              <w:jc w:val="both"/>
            </w:pPr>
          </w:p>
        </w:tc>
        <w:tc>
          <w:tcPr>
            <w:tcW w:w="3021" w:type="dxa"/>
          </w:tcPr>
          <w:p w14:paraId="7570DC04" w14:textId="77777777" w:rsidR="00C57E12" w:rsidRDefault="00C57E12" w:rsidP="00BA3368">
            <w:pPr>
              <w:jc w:val="both"/>
            </w:pPr>
          </w:p>
        </w:tc>
      </w:tr>
      <w:tr w:rsidR="00C57E12" w14:paraId="294C5561" w14:textId="77777777" w:rsidTr="00C57E12">
        <w:tc>
          <w:tcPr>
            <w:tcW w:w="3020" w:type="dxa"/>
          </w:tcPr>
          <w:p w14:paraId="1DB04868" w14:textId="77777777" w:rsidR="00C57E12" w:rsidRDefault="00C57E12" w:rsidP="00BA3368">
            <w:pPr>
              <w:jc w:val="both"/>
            </w:pPr>
          </w:p>
        </w:tc>
        <w:tc>
          <w:tcPr>
            <w:tcW w:w="3021" w:type="dxa"/>
          </w:tcPr>
          <w:p w14:paraId="0ED684AB" w14:textId="77777777" w:rsidR="00C57E12" w:rsidRDefault="00C57E12" w:rsidP="00BA3368">
            <w:pPr>
              <w:jc w:val="both"/>
            </w:pPr>
          </w:p>
        </w:tc>
        <w:tc>
          <w:tcPr>
            <w:tcW w:w="3021" w:type="dxa"/>
          </w:tcPr>
          <w:p w14:paraId="56AC4127" w14:textId="77777777" w:rsidR="00C57E12" w:rsidRDefault="00C57E12" w:rsidP="00BA3368">
            <w:pPr>
              <w:jc w:val="both"/>
            </w:pPr>
          </w:p>
        </w:tc>
      </w:tr>
    </w:tbl>
    <w:p w14:paraId="19C93008" w14:textId="77777777" w:rsidR="00C57E12" w:rsidRDefault="00C57E12" w:rsidP="00BA3368">
      <w:pPr>
        <w:jc w:val="both"/>
      </w:pPr>
    </w:p>
    <w:p w14:paraId="16458431" w14:textId="77777777" w:rsidR="00C57E12" w:rsidRDefault="00C57E12" w:rsidP="00BA3368">
      <w:pPr>
        <w:jc w:val="both"/>
      </w:pPr>
    </w:p>
    <w:p w14:paraId="367193CF" w14:textId="77777777" w:rsidR="00C57E12" w:rsidRDefault="00C57E12" w:rsidP="00BA3368">
      <w:pPr>
        <w:jc w:val="both"/>
      </w:pPr>
    </w:p>
    <w:p w14:paraId="437DF749" w14:textId="77777777" w:rsidR="00C57E12" w:rsidRDefault="00C57E12" w:rsidP="00BA3368">
      <w:pPr>
        <w:jc w:val="both"/>
      </w:pPr>
    </w:p>
    <w:p w14:paraId="42DFD65E" w14:textId="77777777" w:rsidR="00C57E12" w:rsidRDefault="00C57E12" w:rsidP="00BA3368">
      <w:pPr>
        <w:jc w:val="both"/>
      </w:pPr>
    </w:p>
    <w:p w14:paraId="5FDC5876" w14:textId="77777777" w:rsidR="00C57E12" w:rsidRDefault="00C57E12" w:rsidP="00BA3368">
      <w:pPr>
        <w:jc w:val="both"/>
      </w:pPr>
    </w:p>
    <w:p w14:paraId="179EE376" w14:textId="77777777" w:rsidR="00C57E12" w:rsidRDefault="00C57E12" w:rsidP="00BA3368">
      <w:pPr>
        <w:jc w:val="both"/>
      </w:pPr>
    </w:p>
    <w:p w14:paraId="303FFD09" w14:textId="77777777" w:rsidR="00C57E12" w:rsidRDefault="00C57E12" w:rsidP="00BA3368">
      <w:pPr>
        <w:jc w:val="both"/>
      </w:pPr>
    </w:p>
    <w:p w14:paraId="6C344277" w14:textId="77777777" w:rsidR="00C57E12" w:rsidRDefault="00C57E12" w:rsidP="00BA3368">
      <w:pPr>
        <w:jc w:val="both"/>
      </w:pPr>
    </w:p>
    <w:p w14:paraId="4D918B06" w14:textId="77777777" w:rsidR="00C57E12" w:rsidRDefault="00C57E12" w:rsidP="00BA3368">
      <w:pPr>
        <w:jc w:val="both"/>
      </w:pPr>
    </w:p>
    <w:p w14:paraId="09A2524B" w14:textId="77777777" w:rsidR="00C57E12" w:rsidRDefault="00C57E12" w:rsidP="00BA3368">
      <w:pPr>
        <w:jc w:val="both"/>
      </w:pPr>
    </w:p>
    <w:p w14:paraId="1665B226" w14:textId="77777777" w:rsidR="00C57E12" w:rsidRDefault="00C57E12" w:rsidP="00BA3368">
      <w:pPr>
        <w:jc w:val="both"/>
      </w:pPr>
    </w:p>
    <w:p w14:paraId="24716A0C" w14:textId="77777777" w:rsidR="00C57E12" w:rsidRDefault="00C57E12" w:rsidP="00BA3368">
      <w:pPr>
        <w:jc w:val="both"/>
      </w:pPr>
    </w:p>
    <w:p w14:paraId="04AD5F83" w14:textId="77777777" w:rsidR="00C57E12" w:rsidRDefault="00C57E12" w:rsidP="00BA3368">
      <w:pPr>
        <w:jc w:val="both"/>
      </w:pPr>
    </w:p>
    <w:p w14:paraId="500AA633" w14:textId="77777777" w:rsidR="00C57E12" w:rsidRDefault="00C57E12" w:rsidP="00BA3368">
      <w:pPr>
        <w:jc w:val="both"/>
      </w:pPr>
    </w:p>
    <w:p w14:paraId="0B1CA478" w14:textId="77777777" w:rsidR="00C57E12" w:rsidRDefault="00C57E12" w:rsidP="00BA3368">
      <w:pPr>
        <w:jc w:val="both"/>
      </w:pPr>
    </w:p>
    <w:p w14:paraId="40C5186C" w14:textId="77777777" w:rsidR="00C57E12" w:rsidRDefault="00C57E12" w:rsidP="00BA3368">
      <w:pPr>
        <w:jc w:val="both"/>
      </w:pPr>
    </w:p>
    <w:p w14:paraId="09F0E180" w14:textId="77777777" w:rsidR="00C57E12" w:rsidRDefault="00C57E12" w:rsidP="00BA3368">
      <w:pPr>
        <w:jc w:val="both"/>
      </w:pPr>
    </w:p>
    <w:p w14:paraId="34119281" w14:textId="77777777" w:rsidR="00C57E12" w:rsidRDefault="00C57E12" w:rsidP="00BA3368">
      <w:pPr>
        <w:jc w:val="both"/>
      </w:pPr>
    </w:p>
    <w:p w14:paraId="0159D012" w14:textId="77777777" w:rsidR="00C57E12" w:rsidRDefault="00C57E12" w:rsidP="00BA3368">
      <w:pPr>
        <w:jc w:val="both"/>
      </w:pPr>
    </w:p>
    <w:p w14:paraId="48FFF08E" w14:textId="77777777" w:rsidR="00C57E12" w:rsidRDefault="00C57E12" w:rsidP="00BA3368">
      <w:pPr>
        <w:jc w:val="both"/>
      </w:pPr>
    </w:p>
    <w:p w14:paraId="5BDA5C49" w14:textId="77777777" w:rsidR="00C57E12" w:rsidRDefault="00C57E12" w:rsidP="00BA3368">
      <w:pPr>
        <w:jc w:val="both"/>
      </w:pPr>
    </w:p>
    <w:p w14:paraId="76D38E28" w14:textId="77777777" w:rsidR="00C57E12" w:rsidRDefault="00C57E12" w:rsidP="00BA3368">
      <w:pPr>
        <w:jc w:val="both"/>
      </w:pPr>
    </w:p>
    <w:p w14:paraId="1649E18C" w14:textId="77777777" w:rsidR="0029740E" w:rsidRPr="00987255" w:rsidRDefault="0029740E" w:rsidP="00BA3368">
      <w:pPr>
        <w:jc w:val="both"/>
      </w:pPr>
    </w:p>
    <w:p w14:paraId="639B6DA2" w14:textId="59260EE5" w:rsidR="001C1152" w:rsidRPr="0029740E" w:rsidRDefault="001C1152" w:rsidP="0029740E">
      <w:pPr>
        <w:pBdr>
          <w:top w:val="single" w:sz="4" w:space="1" w:color="auto"/>
          <w:left w:val="single" w:sz="4" w:space="4" w:color="auto"/>
          <w:bottom w:val="single" w:sz="4" w:space="1" w:color="auto"/>
          <w:right w:val="single" w:sz="4" w:space="4" w:color="auto"/>
        </w:pBdr>
        <w:jc w:val="center"/>
        <w:rPr>
          <w:b/>
          <w:sz w:val="36"/>
          <w:szCs w:val="36"/>
        </w:rPr>
      </w:pPr>
      <w:r w:rsidRPr="0029740E">
        <w:rPr>
          <w:b/>
          <w:sz w:val="36"/>
          <w:szCs w:val="36"/>
        </w:rPr>
        <w:t xml:space="preserve">PARTIE </w:t>
      </w:r>
      <w:r w:rsidR="00C57E12">
        <w:rPr>
          <w:b/>
          <w:sz w:val="36"/>
          <w:szCs w:val="36"/>
        </w:rPr>
        <w:t>D</w:t>
      </w:r>
      <w:r w:rsidR="006D182A">
        <w:rPr>
          <w:b/>
          <w:sz w:val="36"/>
          <w:szCs w:val="36"/>
        </w:rPr>
        <w:t xml:space="preserve"> -</w:t>
      </w:r>
      <w:r w:rsidR="00157231" w:rsidRPr="0029740E">
        <w:rPr>
          <w:b/>
          <w:sz w:val="36"/>
          <w:szCs w:val="36"/>
        </w:rPr>
        <w:t xml:space="preserve"> </w:t>
      </w:r>
      <w:r w:rsidRPr="0029740E">
        <w:rPr>
          <w:b/>
          <w:sz w:val="36"/>
          <w:szCs w:val="36"/>
        </w:rPr>
        <w:t>Présentation du/de la candidat</w:t>
      </w:r>
      <w:r w:rsidR="00007677">
        <w:rPr>
          <w:b/>
          <w:sz w:val="36"/>
          <w:szCs w:val="36"/>
        </w:rPr>
        <w:t>(e)</w:t>
      </w:r>
    </w:p>
    <w:p w14:paraId="5CC9C108" w14:textId="70BE3AEC" w:rsidR="001C1152" w:rsidRDefault="008040B5" w:rsidP="00E54432">
      <w:pPr>
        <w:jc w:val="center"/>
      </w:pPr>
      <w:r>
        <w:t>(1 page maximum)</w:t>
      </w:r>
    </w:p>
    <w:p w14:paraId="42FF404D" w14:textId="21FD710F" w:rsidR="00AB4E60" w:rsidRPr="009B018D" w:rsidRDefault="001C1152" w:rsidP="00BA3368">
      <w:pPr>
        <w:jc w:val="both"/>
        <w:rPr>
          <w:b/>
          <w:sz w:val="28"/>
          <w:szCs w:val="28"/>
        </w:rPr>
      </w:pPr>
      <w:r w:rsidRPr="009B018D">
        <w:rPr>
          <w:b/>
          <w:sz w:val="28"/>
          <w:szCs w:val="28"/>
        </w:rPr>
        <w:t>Ajouter CV</w:t>
      </w:r>
      <w:r w:rsidR="009B018D" w:rsidRPr="009B018D">
        <w:rPr>
          <w:b/>
          <w:sz w:val="28"/>
          <w:szCs w:val="28"/>
        </w:rPr>
        <w:t xml:space="preserve"> si candidat</w:t>
      </w:r>
      <w:r w:rsidR="00007677">
        <w:rPr>
          <w:b/>
          <w:sz w:val="28"/>
          <w:szCs w:val="28"/>
        </w:rPr>
        <w:t>(e)</w:t>
      </w:r>
      <w:r w:rsidR="009B018D" w:rsidRPr="009B018D">
        <w:rPr>
          <w:b/>
          <w:sz w:val="28"/>
          <w:szCs w:val="28"/>
        </w:rPr>
        <w:t xml:space="preserve"> déjà pressenti</w:t>
      </w:r>
      <w:r w:rsidR="00007677">
        <w:rPr>
          <w:b/>
          <w:sz w:val="28"/>
          <w:szCs w:val="28"/>
        </w:rPr>
        <w:t>(e)</w:t>
      </w:r>
      <w:r w:rsidR="009B018D" w:rsidRPr="009B018D">
        <w:rPr>
          <w:b/>
          <w:sz w:val="28"/>
          <w:szCs w:val="28"/>
        </w:rPr>
        <w:t xml:space="preserve"> o</w:t>
      </w:r>
      <w:r w:rsidR="003C0468" w:rsidRPr="009B018D">
        <w:rPr>
          <w:b/>
          <w:sz w:val="28"/>
          <w:szCs w:val="28"/>
        </w:rPr>
        <w:t xml:space="preserve">u </w:t>
      </w:r>
      <w:r w:rsidR="00007677">
        <w:rPr>
          <w:b/>
          <w:sz w:val="28"/>
          <w:szCs w:val="28"/>
        </w:rPr>
        <w:t>descriptif du p</w:t>
      </w:r>
      <w:r w:rsidR="003C0468" w:rsidRPr="009B018D">
        <w:rPr>
          <w:b/>
          <w:sz w:val="28"/>
          <w:szCs w:val="28"/>
        </w:rPr>
        <w:t>rofil recherché</w:t>
      </w:r>
    </w:p>
    <w:p w14:paraId="55528F21" w14:textId="77777777" w:rsidR="00AB4E60" w:rsidRPr="001C1152" w:rsidRDefault="00AB4E60" w:rsidP="00BA3368">
      <w:pPr>
        <w:jc w:val="both"/>
      </w:pPr>
    </w:p>
    <w:sectPr w:rsidR="00AB4E60" w:rsidRPr="001C1152">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332FF6" w14:textId="77777777" w:rsidR="00EE2F17" w:rsidRDefault="00EE2F17" w:rsidP="005F1DB2">
      <w:pPr>
        <w:spacing w:after="0" w:line="240" w:lineRule="auto"/>
      </w:pPr>
      <w:r>
        <w:separator/>
      </w:r>
    </w:p>
  </w:endnote>
  <w:endnote w:type="continuationSeparator" w:id="0">
    <w:p w14:paraId="45B3AFAD" w14:textId="77777777" w:rsidR="00EE2F17" w:rsidRDefault="00EE2F17" w:rsidP="005F1D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1F9DB2" w14:textId="77777777" w:rsidR="00EE2F17" w:rsidRDefault="00EE2F17" w:rsidP="005F1DB2">
      <w:pPr>
        <w:spacing w:after="0" w:line="240" w:lineRule="auto"/>
      </w:pPr>
      <w:r>
        <w:separator/>
      </w:r>
    </w:p>
  </w:footnote>
  <w:footnote w:type="continuationSeparator" w:id="0">
    <w:p w14:paraId="4ABFA034" w14:textId="77777777" w:rsidR="00EE2F17" w:rsidRDefault="00EE2F17" w:rsidP="005F1D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4C05" w14:textId="761AB468" w:rsidR="005F1DB2" w:rsidRDefault="005F1DB2" w:rsidP="00E54432">
    <w:pPr>
      <w:pStyle w:val="En-tte"/>
      <w:tabs>
        <w:tab w:val="clear" w:pos="4536"/>
        <w:tab w:val="clear" w:pos="9072"/>
        <w:tab w:val="left" w:pos="1655"/>
        <w:tab w:val="left" w:pos="4932"/>
      </w:tabs>
    </w:pPr>
    <w:r>
      <w:rPr>
        <w:noProof/>
        <w:lang w:eastAsia="fr-FR"/>
      </w:rPr>
      <w:drawing>
        <wp:inline distT="0" distB="0" distL="0" distR="0" wp14:anchorId="462E1BBF" wp14:editId="3CBCC0A0">
          <wp:extent cx="612000" cy="600596"/>
          <wp:effectExtent l="0" t="0" r="0" b="0"/>
          <wp:docPr id="1460152358" name="Image 1" descr="Une image contenant cercle, Graphique, logo, Polic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52358" name="Image 1" descr="Une image contenant cercle, Graphique, logo, Polic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637674" cy="625792"/>
                  </a:xfrm>
                  <a:prstGeom prst="rect">
                    <a:avLst/>
                  </a:prstGeom>
                </pic:spPr>
              </pic:pic>
            </a:graphicData>
          </a:graphic>
        </wp:inline>
      </w:drawing>
    </w:r>
    <w:r>
      <w:t xml:space="preserve">       </w:t>
    </w:r>
    <w:r w:rsidRPr="005F1DB2">
      <w:rPr>
        <w:noProof/>
        <w:lang w:eastAsia="fr-FR"/>
      </w:rPr>
      <w:drawing>
        <wp:inline distT="0" distB="0" distL="0" distR="0" wp14:anchorId="15EE2BEC" wp14:editId="6C6A5490">
          <wp:extent cx="1195887" cy="532800"/>
          <wp:effectExtent l="0" t="0" r="0" b="635"/>
          <wp:docPr id="4" name="Picture 12" descr="Tweets with replies by ANR (@AgenceRecherche) / Twitter">
            <a:extLst xmlns:a="http://schemas.openxmlformats.org/drawingml/2006/main">
              <a:ext uri="{FF2B5EF4-FFF2-40B4-BE49-F238E27FC236}">
                <a16:creationId xmlns:a16="http://schemas.microsoft.com/office/drawing/2014/main" id="{768B53A0-E4AB-8A1D-DEF0-78E1007B5F8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descr="Tweets with replies by ANR (@AgenceRecherche) / Twitter">
                    <a:extLst>
                      <a:ext uri="{FF2B5EF4-FFF2-40B4-BE49-F238E27FC236}">
                        <a16:creationId xmlns:a16="http://schemas.microsoft.com/office/drawing/2014/main" id="{768B53A0-E4AB-8A1D-DEF0-78E1007B5F82}"/>
                      </a:ext>
                    </a:extLst>
                  </pic:cNvPr>
                  <pic:cNvPicPr>
                    <a:picLocks noChangeAspect="1" noChangeArrowheads="1"/>
                  </pic:cNvPicPr>
                </pic:nvPicPr>
                <pic:blipFill rotWithShape="1">
                  <a:blip r:embed="rId2">
                    <a:extLst>
                      <a:ext uri="{28A0092B-C50C-407E-A947-70E740481C1C}">
                        <a14:useLocalDpi xmlns:a14="http://schemas.microsoft.com/office/drawing/2010/main" val="0"/>
                      </a:ext>
                    </a:extLst>
                  </a:blip>
                  <a:srcRect t="27704" b="27743"/>
                  <a:stretch/>
                </pic:blipFill>
                <pic:spPr bwMode="auto">
                  <a:xfrm>
                    <a:off x="0" y="0"/>
                    <a:ext cx="1222113" cy="544484"/>
                  </a:xfrm>
                  <a:prstGeom prst="rect">
                    <a:avLst/>
                  </a:prstGeom>
                  <a:noFill/>
                </pic:spPr>
              </pic:pic>
            </a:graphicData>
          </a:graphic>
        </wp:inline>
      </w:drawing>
    </w:r>
    <w:r>
      <w:tab/>
    </w:r>
    <w:r w:rsidRPr="005F1DB2">
      <w:rPr>
        <w:noProof/>
        <w:lang w:eastAsia="fr-FR"/>
      </w:rPr>
      <w:drawing>
        <wp:inline distT="0" distB="0" distL="0" distR="0" wp14:anchorId="1DA5ED76" wp14:editId="1980B307">
          <wp:extent cx="2519132" cy="628394"/>
          <wp:effectExtent l="0" t="0" r="0" b="0"/>
          <wp:docPr id="6" name="Image 5" descr="Une image contenant texte, Police, capture d’écran, Graphique&#10;&#10;Description générée automatiquement">
            <a:extLst xmlns:a="http://schemas.openxmlformats.org/drawingml/2006/main">
              <a:ext uri="{FF2B5EF4-FFF2-40B4-BE49-F238E27FC236}">
                <a16:creationId xmlns:a16="http://schemas.microsoft.com/office/drawing/2014/main" id="{F36F174E-E5DF-D677-0D4D-F116D394DAA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descr="Une image contenant texte, Police, capture d’écran, Graphique&#10;&#10;Description générée automatiquement">
                    <a:extLst>
                      <a:ext uri="{FF2B5EF4-FFF2-40B4-BE49-F238E27FC236}">
                        <a16:creationId xmlns:a16="http://schemas.microsoft.com/office/drawing/2014/main" id="{F36F174E-E5DF-D677-0D4D-F116D394DAAA}"/>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2590187" cy="6461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668E2"/>
    <w:multiLevelType w:val="hybridMultilevel"/>
    <w:tmpl w:val="90B63D84"/>
    <w:lvl w:ilvl="0" w:tplc="8C32C33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DFF6A3B"/>
    <w:multiLevelType w:val="hybridMultilevel"/>
    <w:tmpl w:val="96023638"/>
    <w:lvl w:ilvl="0" w:tplc="75CC7B2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8433860"/>
    <w:multiLevelType w:val="hybridMultilevel"/>
    <w:tmpl w:val="01B82FB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37935FC"/>
    <w:multiLevelType w:val="hybridMultilevel"/>
    <w:tmpl w:val="0DA4C54A"/>
    <w:lvl w:ilvl="0" w:tplc="739ED8C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8C"/>
    <w:rsid w:val="00003D75"/>
    <w:rsid w:val="00007677"/>
    <w:rsid w:val="000B5FCF"/>
    <w:rsid w:val="000C08CB"/>
    <w:rsid w:val="000F0B2A"/>
    <w:rsid w:val="00157231"/>
    <w:rsid w:val="001C1152"/>
    <w:rsid w:val="001C6946"/>
    <w:rsid w:val="0022033A"/>
    <w:rsid w:val="002837A1"/>
    <w:rsid w:val="0029740E"/>
    <w:rsid w:val="002B6F3A"/>
    <w:rsid w:val="002D3865"/>
    <w:rsid w:val="003019C3"/>
    <w:rsid w:val="0033185A"/>
    <w:rsid w:val="00394CC4"/>
    <w:rsid w:val="003C0468"/>
    <w:rsid w:val="00452911"/>
    <w:rsid w:val="00465AB0"/>
    <w:rsid w:val="004C784A"/>
    <w:rsid w:val="005103E6"/>
    <w:rsid w:val="00512508"/>
    <w:rsid w:val="00526754"/>
    <w:rsid w:val="005611AD"/>
    <w:rsid w:val="00570653"/>
    <w:rsid w:val="005958E4"/>
    <w:rsid w:val="005C55A3"/>
    <w:rsid w:val="005D4474"/>
    <w:rsid w:val="005D7F61"/>
    <w:rsid w:val="005E7D72"/>
    <w:rsid w:val="005F1DB2"/>
    <w:rsid w:val="006166BA"/>
    <w:rsid w:val="0062122B"/>
    <w:rsid w:val="00672100"/>
    <w:rsid w:val="006B443A"/>
    <w:rsid w:val="006C4967"/>
    <w:rsid w:val="006D182A"/>
    <w:rsid w:val="006E04E8"/>
    <w:rsid w:val="006E68AF"/>
    <w:rsid w:val="007021E2"/>
    <w:rsid w:val="00752FC9"/>
    <w:rsid w:val="007D238C"/>
    <w:rsid w:val="008040B5"/>
    <w:rsid w:val="00833BAE"/>
    <w:rsid w:val="00844E0B"/>
    <w:rsid w:val="008824C8"/>
    <w:rsid w:val="00925708"/>
    <w:rsid w:val="00933CA1"/>
    <w:rsid w:val="00975E46"/>
    <w:rsid w:val="00987255"/>
    <w:rsid w:val="009B018D"/>
    <w:rsid w:val="009D29D6"/>
    <w:rsid w:val="00A4014D"/>
    <w:rsid w:val="00A42984"/>
    <w:rsid w:val="00AB4E60"/>
    <w:rsid w:val="00AC0B6B"/>
    <w:rsid w:val="00AC0B78"/>
    <w:rsid w:val="00AD0C02"/>
    <w:rsid w:val="00AF4452"/>
    <w:rsid w:val="00B36A0E"/>
    <w:rsid w:val="00B407A6"/>
    <w:rsid w:val="00B64994"/>
    <w:rsid w:val="00BA3368"/>
    <w:rsid w:val="00BB3514"/>
    <w:rsid w:val="00BC0D04"/>
    <w:rsid w:val="00C42810"/>
    <w:rsid w:val="00C57E12"/>
    <w:rsid w:val="00C6211D"/>
    <w:rsid w:val="00C77990"/>
    <w:rsid w:val="00CB1C56"/>
    <w:rsid w:val="00CB6DC7"/>
    <w:rsid w:val="00CC163A"/>
    <w:rsid w:val="00D01EC5"/>
    <w:rsid w:val="00DB285A"/>
    <w:rsid w:val="00DC5BF9"/>
    <w:rsid w:val="00DC6B9E"/>
    <w:rsid w:val="00DE2890"/>
    <w:rsid w:val="00DE5C30"/>
    <w:rsid w:val="00E54432"/>
    <w:rsid w:val="00E56A4A"/>
    <w:rsid w:val="00E6422B"/>
    <w:rsid w:val="00E670AE"/>
    <w:rsid w:val="00E73446"/>
    <w:rsid w:val="00EE2F17"/>
    <w:rsid w:val="00EE7A37"/>
    <w:rsid w:val="00F11DE8"/>
    <w:rsid w:val="00F23791"/>
    <w:rsid w:val="00F54026"/>
    <w:rsid w:val="00F65139"/>
    <w:rsid w:val="00F955A6"/>
    <w:rsid w:val="00FD4BF3"/>
    <w:rsid w:val="00FD79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A3A64"/>
  <w15:chartTrackingRefBased/>
  <w15:docId w15:val="{2E2C7B5C-1731-4F87-B711-9CF73721B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B1C56"/>
    <w:pPr>
      <w:ind w:left="720"/>
      <w:contextualSpacing/>
    </w:pPr>
  </w:style>
  <w:style w:type="paragraph" w:styleId="Rvision">
    <w:name w:val="Revision"/>
    <w:hidden/>
    <w:uiPriority w:val="99"/>
    <w:semiHidden/>
    <w:rsid w:val="00925708"/>
    <w:pPr>
      <w:spacing w:after="0" w:line="240" w:lineRule="auto"/>
    </w:pPr>
  </w:style>
  <w:style w:type="paragraph" w:styleId="En-tte">
    <w:name w:val="header"/>
    <w:basedOn w:val="Normal"/>
    <w:link w:val="En-tteCar"/>
    <w:uiPriority w:val="99"/>
    <w:unhideWhenUsed/>
    <w:rsid w:val="005F1DB2"/>
    <w:pPr>
      <w:tabs>
        <w:tab w:val="center" w:pos="4536"/>
        <w:tab w:val="right" w:pos="9072"/>
      </w:tabs>
      <w:spacing w:after="0" w:line="240" w:lineRule="auto"/>
    </w:pPr>
  </w:style>
  <w:style w:type="character" w:customStyle="1" w:styleId="En-tteCar">
    <w:name w:val="En-tête Car"/>
    <w:basedOn w:val="Policepardfaut"/>
    <w:link w:val="En-tte"/>
    <w:uiPriority w:val="99"/>
    <w:rsid w:val="005F1DB2"/>
  </w:style>
  <w:style w:type="paragraph" w:styleId="Pieddepage">
    <w:name w:val="footer"/>
    <w:basedOn w:val="Normal"/>
    <w:link w:val="PieddepageCar"/>
    <w:uiPriority w:val="99"/>
    <w:unhideWhenUsed/>
    <w:rsid w:val="005F1DB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1DB2"/>
  </w:style>
  <w:style w:type="table" w:styleId="Grilledutableau">
    <w:name w:val="Table Grid"/>
    <w:basedOn w:val="TableauNormal"/>
    <w:uiPriority w:val="39"/>
    <w:rsid w:val="00F23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2D3865"/>
    <w:rPr>
      <w:color w:val="0563C1" w:themeColor="hyperlink"/>
      <w:u w:val="single"/>
    </w:rPr>
  </w:style>
  <w:style w:type="character" w:styleId="Lienhypertextesuivivisit">
    <w:name w:val="FollowedHyperlink"/>
    <w:basedOn w:val="Policepardfaut"/>
    <w:uiPriority w:val="99"/>
    <w:semiHidden/>
    <w:unhideWhenUsed/>
    <w:rsid w:val="002D3865"/>
    <w:rPr>
      <w:color w:val="954F72" w:themeColor="followedHyperlink"/>
      <w:u w:val="single"/>
    </w:rPr>
  </w:style>
  <w:style w:type="character" w:styleId="Marquedecommentaire">
    <w:name w:val="annotation reference"/>
    <w:basedOn w:val="Policepardfaut"/>
    <w:uiPriority w:val="99"/>
    <w:semiHidden/>
    <w:unhideWhenUsed/>
    <w:rsid w:val="00526754"/>
    <w:rPr>
      <w:sz w:val="16"/>
      <w:szCs w:val="16"/>
    </w:rPr>
  </w:style>
  <w:style w:type="paragraph" w:styleId="Commentaire">
    <w:name w:val="annotation text"/>
    <w:basedOn w:val="Normal"/>
    <w:link w:val="CommentaireCar"/>
    <w:uiPriority w:val="99"/>
    <w:semiHidden/>
    <w:unhideWhenUsed/>
    <w:rsid w:val="00526754"/>
    <w:pPr>
      <w:spacing w:line="240" w:lineRule="auto"/>
    </w:pPr>
    <w:rPr>
      <w:sz w:val="20"/>
      <w:szCs w:val="20"/>
    </w:rPr>
  </w:style>
  <w:style w:type="character" w:customStyle="1" w:styleId="CommentaireCar">
    <w:name w:val="Commentaire Car"/>
    <w:basedOn w:val="Policepardfaut"/>
    <w:link w:val="Commentaire"/>
    <w:uiPriority w:val="99"/>
    <w:semiHidden/>
    <w:rsid w:val="00526754"/>
    <w:rPr>
      <w:sz w:val="20"/>
      <w:szCs w:val="20"/>
    </w:rPr>
  </w:style>
  <w:style w:type="paragraph" w:styleId="Objetducommentaire">
    <w:name w:val="annotation subject"/>
    <w:basedOn w:val="Commentaire"/>
    <w:next w:val="Commentaire"/>
    <w:link w:val="ObjetducommentaireCar"/>
    <w:uiPriority w:val="99"/>
    <w:semiHidden/>
    <w:unhideWhenUsed/>
    <w:rsid w:val="00526754"/>
    <w:rPr>
      <w:b/>
      <w:bCs/>
    </w:rPr>
  </w:style>
  <w:style w:type="character" w:customStyle="1" w:styleId="ObjetducommentaireCar">
    <w:name w:val="Objet du commentaire Car"/>
    <w:basedOn w:val="CommentaireCar"/>
    <w:link w:val="Objetducommentaire"/>
    <w:uiPriority w:val="99"/>
    <w:semiHidden/>
    <w:rsid w:val="00526754"/>
    <w:rPr>
      <w:b/>
      <w:bCs/>
      <w:sz w:val="20"/>
      <w:szCs w:val="20"/>
    </w:rPr>
  </w:style>
  <w:style w:type="paragraph" w:styleId="Textedebulles">
    <w:name w:val="Balloon Text"/>
    <w:basedOn w:val="Normal"/>
    <w:link w:val="TextedebullesCar"/>
    <w:uiPriority w:val="99"/>
    <w:semiHidden/>
    <w:unhideWhenUsed/>
    <w:rsid w:val="0052675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26754"/>
    <w:rPr>
      <w:rFonts w:ascii="Segoe UI" w:hAnsi="Segoe UI" w:cs="Segoe UI"/>
      <w:sz w:val="18"/>
      <w:szCs w:val="18"/>
    </w:rPr>
  </w:style>
  <w:style w:type="character" w:styleId="Mentionnonrsolue">
    <w:name w:val="Unresolved Mention"/>
    <w:basedOn w:val="Policepardfaut"/>
    <w:uiPriority w:val="99"/>
    <w:semiHidden/>
    <w:unhideWhenUsed/>
    <w:rsid w:val="000F0B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nr.fr/en/france-2030/call-for-proposals-details/call/f6b65d72c5b875f28cf432b1391ac6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7</Pages>
  <Words>1134</Words>
  <Characters>6241</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Universite Paris-Saclay</Company>
  <LinksUpToDate>false</LinksUpToDate>
  <CharactersWithSpaces>7361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Virginie Tallio</dc:creator>
  <cp:keywords/>
  <dc:description/>
  <cp:lastModifiedBy>Virginie Tallio</cp:lastModifiedBy>
  <cp:revision>3</cp:revision>
  <dcterms:created xsi:type="dcterms:W3CDTF">2024-02-16T14:38:00Z</dcterms:created>
  <dcterms:modified xsi:type="dcterms:W3CDTF">2024-02-21T08:51:00Z</dcterms:modified>
</cp:coreProperties>
</file>