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B047" w14:textId="7E7BD8BD" w:rsidR="0075040E" w:rsidRPr="00555C6A" w:rsidRDefault="00F57690" w:rsidP="0055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</w:pPr>
      <w:bookmarkStart w:id="0" w:name="_GoBack"/>
      <w:bookmarkEnd w:id="0"/>
      <w:r w:rsidRPr="00555C6A"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  <w:t xml:space="preserve">DOSSIER </w:t>
      </w:r>
    </w:p>
    <w:p w14:paraId="0E431AEB" w14:textId="0F44E050" w:rsidR="002265BD" w:rsidRPr="00555C6A" w:rsidRDefault="004E15DE" w:rsidP="0055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  <w:t>ECOLE DOCTORALE</w:t>
      </w:r>
    </w:p>
    <w:p w14:paraId="65413B7C" w14:textId="6050F49B" w:rsidR="00664BC5" w:rsidRDefault="00555C6A" w:rsidP="00664BC5">
      <w:pPr>
        <w:spacing w:before="120" w:after="0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664BC5">
        <w:rPr>
          <w:rFonts w:ascii="Arial" w:hAnsi="Arial" w:cs="Arial"/>
          <w:bCs/>
          <w:iCs/>
          <w:sz w:val="20"/>
          <w:szCs w:val="20"/>
        </w:rPr>
        <w:t>En-tête du dossier « </w:t>
      </w:r>
      <w:r w:rsidR="004E15DE">
        <w:rPr>
          <w:rFonts w:ascii="Arial" w:hAnsi="Arial" w:cs="Arial"/>
          <w:bCs/>
          <w:iCs/>
          <w:sz w:val="20"/>
          <w:szCs w:val="20"/>
        </w:rPr>
        <w:t>École Doctorale</w:t>
      </w:r>
      <w:r w:rsidRPr="00664BC5">
        <w:rPr>
          <w:rFonts w:ascii="Arial" w:hAnsi="Arial" w:cs="Arial"/>
          <w:bCs/>
          <w:iCs/>
          <w:sz w:val="20"/>
          <w:szCs w:val="20"/>
        </w:rPr>
        <w:t xml:space="preserve"> » à déposer sur </w:t>
      </w:r>
      <w:proofErr w:type="spellStart"/>
      <w:r w:rsidRPr="00664BC5">
        <w:rPr>
          <w:rFonts w:ascii="Arial" w:hAnsi="Arial" w:cs="Arial"/>
          <w:bCs/>
          <w:iCs/>
          <w:sz w:val="20"/>
          <w:szCs w:val="20"/>
        </w:rPr>
        <w:t>Adum</w:t>
      </w:r>
      <w:proofErr w:type="spellEnd"/>
      <w:r w:rsidR="004E15DE">
        <w:rPr>
          <w:rFonts w:ascii="Arial" w:hAnsi="Arial" w:cs="Arial"/>
          <w:bCs/>
          <w:iCs/>
          <w:sz w:val="20"/>
          <w:szCs w:val="20"/>
        </w:rPr>
        <w:t xml:space="preserve"> uniquement pour une première inscription</w:t>
      </w:r>
      <w:r w:rsidRPr="00664BC5">
        <w:rPr>
          <w:rFonts w:ascii="Arial" w:hAnsi="Arial" w:cs="Arial"/>
          <w:bCs/>
          <w:iCs/>
          <w:sz w:val="20"/>
          <w:szCs w:val="20"/>
        </w:rPr>
        <w:t xml:space="preserve">.  Le dossier complet doit être constitué d’un fichier PDF unique contenant les pièces indiquées plus bas dans l’ordre demandé </w:t>
      </w:r>
    </w:p>
    <w:p w14:paraId="7EA752F8" w14:textId="2EC90F04" w:rsidR="00555C6A" w:rsidRPr="00555C6A" w:rsidRDefault="00555C6A" w:rsidP="004E15DE">
      <w:pPr>
        <w:spacing w:after="120"/>
        <w:ind w:left="142"/>
        <w:jc w:val="both"/>
        <w:rPr>
          <w:rFonts w:ascii="Arial" w:hAnsi="Arial" w:cs="Arial"/>
          <w:bCs/>
          <w:i/>
          <w:sz w:val="20"/>
          <w:szCs w:val="20"/>
          <w:lang w:val="en-US"/>
        </w:rPr>
      </w:pPr>
      <w:r w:rsidRPr="00664BC5">
        <w:rPr>
          <w:rFonts w:ascii="Arial" w:hAnsi="Arial" w:cs="Arial"/>
          <w:bCs/>
          <w:i/>
          <w:sz w:val="20"/>
          <w:szCs w:val="20"/>
          <w:lang w:val="en-US"/>
        </w:rPr>
        <w:t>Header of the "</w:t>
      </w:r>
      <w:r w:rsidR="004E15DE" w:rsidRPr="004E15DE">
        <w:rPr>
          <w:rFonts w:ascii="Arial" w:hAnsi="Arial" w:cs="Arial"/>
          <w:bCs/>
          <w:iCs/>
          <w:sz w:val="20"/>
          <w:szCs w:val="20"/>
          <w:lang w:val="en-US"/>
        </w:rPr>
        <w:t xml:space="preserve">École </w:t>
      </w:r>
      <w:proofErr w:type="spellStart"/>
      <w:r w:rsidR="004E15DE" w:rsidRPr="004E15DE">
        <w:rPr>
          <w:rFonts w:ascii="Arial" w:hAnsi="Arial" w:cs="Arial"/>
          <w:bCs/>
          <w:iCs/>
          <w:sz w:val="20"/>
          <w:szCs w:val="20"/>
          <w:lang w:val="en-US"/>
        </w:rPr>
        <w:t>Doctorale</w:t>
      </w:r>
      <w:proofErr w:type="spellEnd"/>
      <w:r w:rsidRPr="00664BC5">
        <w:rPr>
          <w:rFonts w:ascii="Arial" w:hAnsi="Arial" w:cs="Arial"/>
          <w:bCs/>
          <w:i/>
          <w:sz w:val="20"/>
          <w:szCs w:val="20"/>
          <w:lang w:val="en-US"/>
        </w:rPr>
        <w:t xml:space="preserve">" file to be submitted to </w:t>
      </w:r>
      <w:proofErr w:type="spellStart"/>
      <w:r w:rsidRPr="00664BC5">
        <w:rPr>
          <w:rFonts w:ascii="Arial" w:hAnsi="Arial" w:cs="Arial"/>
          <w:bCs/>
          <w:i/>
          <w:sz w:val="20"/>
          <w:szCs w:val="20"/>
          <w:lang w:val="en-US"/>
        </w:rPr>
        <w:t>Adum</w:t>
      </w:r>
      <w:proofErr w:type="spellEnd"/>
      <w:r w:rsidRPr="00664BC5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4E15DE" w:rsidRPr="004E15DE">
        <w:rPr>
          <w:rFonts w:ascii="Arial" w:hAnsi="Arial" w:cs="Arial"/>
          <w:bCs/>
          <w:i/>
          <w:sz w:val="20"/>
          <w:szCs w:val="20"/>
          <w:lang w:val="en-US"/>
        </w:rPr>
        <w:t>for first-time registrations only.</w:t>
      </w:r>
      <w:r w:rsidR="004E15DE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Pr="00555C6A">
        <w:rPr>
          <w:rFonts w:ascii="Arial" w:hAnsi="Arial" w:cs="Arial"/>
          <w:bCs/>
          <w:i/>
          <w:sz w:val="20"/>
          <w:szCs w:val="20"/>
          <w:lang w:val="en-US"/>
        </w:rPr>
        <w:t xml:space="preserve">The complete file must consist of a single PDF file containing the documents listed below in the order requested. </w:t>
      </w:r>
    </w:p>
    <w:p w14:paraId="3F6C65B0" w14:textId="0BD5F427" w:rsidR="00F57690" w:rsidRPr="00555C6A" w:rsidRDefault="00F57690" w:rsidP="00664BC5">
      <w:pPr>
        <w:spacing w:before="240" w:line="276" w:lineRule="auto"/>
        <w:rPr>
          <w:rFonts w:ascii="Arial" w:hAnsi="Arial" w:cs="Arial"/>
          <w:bCs/>
          <w:sz w:val="32"/>
          <w:szCs w:val="32"/>
        </w:rPr>
      </w:pPr>
      <w:r w:rsidRPr="00555C6A">
        <w:rPr>
          <w:rFonts w:ascii="Arial" w:hAnsi="Arial" w:cs="Arial"/>
          <w:bCs/>
          <w:sz w:val="32"/>
          <w:szCs w:val="32"/>
        </w:rPr>
        <w:t>Nom :</w:t>
      </w:r>
      <w:r w:rsidR="00555C6A" w:rsidRPr="00555C6A">
        <w:rPr>
          <w:rFonts w:ascii="Arial" w:hAnsi="Arial" w:cs="Arial"/>
          <w:bCs/>
          <w:sz w:val="32"/>
          <w:szCs w:val="32"/>
        </w:rPr>
        <w:t xml:space="preserve"> </w:t>
      </w:r>
    </w:p>
    <w:p w14:paraId="3C85F33E" w14:textId="1D64F692" w:rsidR="009D70A2" w:rsidRPr="00555C6A" w:rsidRDefault="00F57690" w:rsidP="00664BC5">
      <w:pPr>
        <w:spacing w:after="240" w:line="276" w:lineRule="auto"/>
        <w:rPr>
          <w:rFonts w:ascii="Arial" w:hAnsi="Arial" w:cs="Arial"/>
          <w:bCs/>
          <w:sz w:val="32"/>
          <w:szCs w:val="32"/>
        </w:rPr>
      </w:pPr>
      <w:r w:rsidRPr="00555C6A">
        <w:rPr>
          <w:rFonts w:ascii="Arial" w:hAnsi="Arial" w:cs="Arial"/>
          <w:bCs/>
          <w:sz w:val="32"/>
          <w:szCs w:val="32"/>
        </w:rPr>
        <w:t>Prénom :</w:t>
      </w:r>
      <w:r w:rsidR="00555C6A" w:rsidRPr="00555C6A">
        <w:rPr>
          <w:rFonts w:ascii="Arial" w:hAnsi="Arial" w:cs="Arial"/>
          <w:bCs/>
          <w:sz w:val="32"/>
          <w:szCs w:val="32"/>
        </w:rPr>
        <w:t xml:space="preserve"> </w:t>
      </w:r>
    </w:p>
    <w:p w14:paraId="73DC8BC3" w14:textId="6308ACCD" w:rsidR="00F57690" w:rsidRDefault="007E606D" w:rsidP="00F57690">
      <w:pPr>
        <w:spacing w:line="276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96935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D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>C</w:t>
      </w:r>
      <w:r w:rsidR="004E15DE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>urriculum vitae du candidat ou de la candidate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</w:t>
      </w:r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Candidate's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curriculum vitae</w:t>
      </w:r>
    </w:p>
    <w:p w14:paraId="4F6F593F" w14:textId="11405EF9" w:rsidR="00555C6A" w:rsidRPr="00555C6A" w:rsidRDefault="007E606D" w:rsidP="00F57690">
      <w:pPr>
        <w:spacing w:line="276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9889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6A" w:rsidRPr="00555C6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55C6A" w:rsidRPr="00555C6A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>R</w:t>
      </w:r>
      <w:r w:rsidR="004E15DE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>elevés de notes de Master 1 et Master 2 (déjà disponibles au moment de la candidature) ou d'un autre diplôme autorisant l'inscription en thèse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Transcripts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of </w:t>
      </w:r>
      <w:r w:rsid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grades</w:t>
      </w:r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from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Master 1 and Master 2 (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already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available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at the time of application) or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another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diploma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authorising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r w:rsid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PhD</w:t>
      </w:r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registration</w:t>
      </w:r>
    </w:p>
    <w:p w14:paraId="6EEAB066" w14:textId="3BC6E483" w:rsidR="007B1359" w:rsidRPr="006D1343" w:rsidRDefault="007E606D" w:rsidP="00F57690">
      <w:pPr>
        <w:spacing w:line="276" w:lineRule="auto"/>
        <w:rPr>
          <w:rStyle w:val="markedcontent"/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70691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40E" w:rsidRPr="00555C6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9D70A2" w:rsidRPr="00555C6A">
        <w:rPr>
          <w:rFonts w:ascii="Arial" w:hAnsi="Arial" w:cs="Arial"/>
          <w:b/>
          <w:sz w:val="24"/>
          <w:szCs w:val="24"/>
        </w:rPr>
        <w:t xml:space="preserve"> 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>A</w:t>
      </w:r>
      <w:r w:rsidR="004E15DE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>vis motivé du directeur ou de la directrice de thèse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Reasoned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opinion of the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thesis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supervisor</w:t>
      </w:r>
      <w:proofErr w:type="spellEnd"/>
    </w:p>
    <w:p w14:paraId="3C7E1CEF" w14:textId="53382373" w:rsidR="0033290F" w:rsidRPr="00E45FEA" w:rsidRDefault="007E606D" w:rsidP="00F57690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5754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AD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E45FEA" w:rsidRPr="00797E98">
        <w:rPr>
          <w:rFonts w:ascii="Arial" w:eastAsia="Times New Roman" w:hAnsi="Arial" w:cs="Arial"/>
          <w:b/>
          <w:sz w:val="26"/>
          <w:szCs w:val="26"/>
          <w:lang w:eastAsia="fr-FR"/>
        </w:rPr>
        <w:t>Le</w:t>
      </w:r>
      <w:r w:rsidR="00E45FEA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compte rendu du comité d’admission de l’unité de recherche</w:t>
      </w:r>
      <w:r w:rsidR="00E45FE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 </w:t>
      </w:r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Minutes of the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research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unit's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admissions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committee</w:t>
      </w:r>
      <w:proofErr w:type="spellEnd"/>
    </w:p>
    <w:p w14:paraId="4D28DB9C" w14:textId="2712A857" w:rsidR="0033290F" w:rsidRPr="00664BC5" w:rsidRDefault="007E606D" w:rsidP="00F57690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598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49" w:rsidRPr="006D134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E45FEA" w:rsidRPr="00797E98">
        <w:rPr>
          <w:rFonts w:ascii="Arial" w:eastAsia="Times New Roman" w:hAnsi="Arial" w:cs="Arial"/>
          <w:b/>
          <w:sz w:val="26"/>
          <w:szCs w:val="26"/>
          <w:lang w:eastAsia="fr-FR"/>
        </w:rPr>
        <w:t>Le</w:t>
      </w:r>
      <w:r w:rsidR="00E45FEA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projet doctoral qui doit préciser</w:t>
      </w:r>
      <w:r w:rsidR="00E45FEA">
        <w:rPr>
          <w:rFonts w:ascii="Arial" w:eastAsia="Times New Roman" w:hAnsi="Arial" w:cs="Arial"/>
          <w:b/>
          <w:sz w:val="26"/>
          <w:szCs w:val="26"/>
          <w:lang w:eastAsia="fr-FR"/>
        </w:rPr>
        <w:t> /</w:t>
      </w:r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The doctoral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project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,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which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must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specify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:</w:t>
      </w:r>
    </w:p>
    <w:p w14:paraId="1DD18CF8" w14:textId="25628489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éléments essentiels de l’état actuel des connaissances dans le domaine concerné, également résumés par une bibliographie à jour </w:t>
      </w:r>
      <w:r>
        <w:rPr>
          <w:rFonts w:ascii="Arial" w:hAnsi="Arial" w:cs="Arial"/>
          <w:sz w:val="28"/>
          <w:szCs w:val="28"/>
        </w:rPr>
        <w:t xml:space="preserve">/ </w:t>
      </w:r>
      <w:r w:rsidRPr="00E45FEA">
        <w:rPr>
          <w:rFonts w:ascii="Arial" w:hAnsi="Arial" w:cs="Arial"/>
          <w:i/>
          <w:iCs/>
          <w:sz w:val="28"/>
          <w:szCs w:val="28"/>
        </w:rPr>
        <w:t xml:space="preserve">the essential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elements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of 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current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state of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knowledge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in 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field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concerned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also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summarised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in an up-to-date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bibliography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;</w:t>
      </w:r>
    </w:p>
    <w:p w14:paraId="0B19CF01" w14:textId="117F7B8D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objectifs scientifiques du projet avec les avancées attendues </w:t>
      </w:r>
      <w:r>
        <w:rPr>
          <w:rFonts w:ascii="Arial" w:hAnsi="Arial" w:cs="Arial"/>
          <w:sz w:val="28"/>
          <w:szCs w:val="28"/>
        </w:rPr>
        <w:t xml:space="preserve">/ </w:t>
      </w:r>
      <w:r w:rsidRPr="00E45FEA">
        <w:rPr>
          <w:rFonts w:ascii="Arial" w:hAnsi="Arial" w:cs="Arial"/>
          <w:i/>
          <w:iCs/>
          <w:sz w:val="28"/>
          <w:szCs w:val="28"/>
        </w:rPr>
        <w:t xml:space="preserve">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project's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scientific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objectives and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expected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advances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 ;</w:t>
      </w:r>
    </w:p>
    <w:p w14:paraId="782702B8" w14:textId="5D6CBB69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étapes et l'agenda du projet </w:t>
      </w:r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project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milestones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and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timetable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;</w:t>
      </w:r>
    </w:p>
    <w:p w14:paraId="0BA0573D" w14:textId="47991D20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outils et méthodes à mettre en œuvre et , le cas échéant, les coopérations scientifiques extérieures envisagées</w:t>
      </w:r>
      <w:r>
        <w:rPr>
          <w:rFonts w:ascii="Arial" w:hAnsi="Arial" w:cs="Arial"/>
          <w:sz w:val="28"/>
          <w:szCs w:val="28"/>
        </w:rPr>
        <w:t xml:space="preserve"> / </w:t>
      </w:r>
      <w:r w:rsidRPr="00E45FEA">
        <w:rPr>
          <w:rFonts w:ascii="Arial" w:hAnsi="Arial" w:cs="Arial"/>
          <w:i/>
          <w:iCs/>
          <w:sz w:val="28"/>
          <w:szCs w:val="28"/>
        </w:rPr>
        <w:t xml:space="preserve">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tools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and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methods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to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be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used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and,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where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appropriate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, 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external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scientific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cooperation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envisaged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.</w:t>
      </w:r>
    </w:p>
    <w:p w14:paraId="1CE888EA" w14:textId="2A563BDF" w:rsidR="0033290F" w:rsidRPr="009D70A2" w:rsidRDefault="0033290F" w:rsidP="006D1343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33290F" w:rsidRPr="009D70A2" w:rsidSect="00555C6A">
      <w:headerReference w:type="default" r:id="rId7"/>
      <w:pgSz w:w="11906" w:h="16838"/>
      <w:pgMar w:top="1417" w:right="1417" w:bottom="1040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D780" w14:textId="77777777" w:rsidR="007E606D" w:rsidRDefault="007E606D" w:rsidP="00F57690">
      <w:pPr>
        <w:spacing w:after="0" w:line="240" w:lineRule="auto"/>
      </w:pPr>
      <w:r>
        <w:separator/>
      </w:r>
    </w:p>
  </w:endnote>
  <w:endnote w:type="continuationSeparator" w:id="0">
    <w:p w14:paraId="15AA3E07" w14:textId="77777777" w:rsidR="007E606D" w:rsidRDefault="007E606D" w:rsidP="00F5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A240" w14:textId="77777777" w:rsidR="007E606D" w:rsidRDefault="007E606D" w:rsidP="00F57690">
      <w:pPr>
        <w:spacing w:after="0" w:line="240" w:lineRule="auto"/>
      </w:pPr>
      <w:r>
        <w:separator/>
      </w:r>
    </w:p>
  </w:footnote>
  <w:footnote w:type="continuationSeparator" w:id="0">
    <w:p w14:paraId="4CE174C0" w14:textId="77777777" w:rsidR="007E606D" w:rsidRDefault="007E606D" w:rsidP="00F5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6AC1" w14:textId="77777777" w:rsidR="0075040E" w:rsidRDefault="00F57690" w:rsidP="0075040E">
    <w:pPr>
      <w:pStyle w:val="En-tte"/>
      <w:jc w:val="both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B4A3EDE" wp14:editId="71CE57E1">
          <wp:simplePos x="0" y="0"/>
          <wp:positionH relativeFrom="column">
            <wp:posOffset>-681586</wp:posOffset>
          </wp:positionH>
          <wp:positionV relativeFrom="paragraph">
            <wp:posOffset>-315768</wp:posOffset>
          </wp:positionV>
          <wp:extent cx="907200" cy="972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5320" w14:textId="79299781" w:rsidR="0075040E" w:rsidRPr="00555C6A" w:rsidRDefault="007B1359" w:rsidP="00555C6A">
    <w:pPr>
      <w:pStyle w:val="En-tte"/>
      <w:jc w:val="right"/>
      <w:rPr>
        <w:b/>
        <w:color w:val="83174A"/>
        <w:sz w:val="36"/>
        <w:szCs w:val="36"/>
      </w:rPr>
    </w:pPr>
    <w:r>
      <w:tab/>
    </w:r>
    <w:r w:rsidR="004E15DE">
      <w:rPr>
        <w:b/>
        <w:color w:val="83174A"/>
        <w:sz w:val="36"/>
        <w:szCs w:val="36"/>
      </w:rPr>
      <w:t>1ère I</w:t>
    </w:r>
    <w:r w:rsidR="0075040E">
      <w:rPr>
        <w:b/>
        <w:color w:val="83174A"/>
        <w:sz w:val="36"/>
        <w:szCs w:val="36"/>
      </w:rPr>
      <w:t xml:space="preserve">nscription </w:t>
    </w:r>
    <w:r w:rsidR="004E15DE">
      <w:rPr>
        <w:b/>
        <w:color w:val="83174A"/>
        <w:sz w:val="36"/>
        <w:szCs w:val="36"/>
      </w:rPr>
      <w:t>uniquement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206"/>
    <w:multiLevelType w:val="hybridMultilevel"/>
    <w:tmpl w:val="B8C83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5D8"/>
    <w:multiLevelType w:val="hybridMultilevel"/>
    <w:tmpl w:val="10E4449A"/>
    <w:lvl w:ilvl="0" w:tplc="EF3C8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E4DF9"/>
    <w:multiLevelType w:val="hybridMultilevel"/>
    <w:tmpl w:val="218684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90"/>
    <w:rsid w:val="002265BD"/>
    <w:rsid w:val="002708AD"/>
    <w:rsid w:val="0032404E"/>
    <w:rsid w:val="0033290F"/>
    <w:rsid w:val="00383087"/>
    <w:rsid w:val="00476C11"/>
    <w:rsid w:val="004E15DE"/>
    <w:rsid w:val="00555C6A"/>
    <w:rsid w:val="00592234"/>
    <w:rsid w:val="005E191E"/>
    <w:rsid w:val="00664BC5"/>
    <w:rsid w:val="00695D71"/>
    <w:rsid w:val="006D1343"/>
    <w:rsid w:val="0075040E"/>
    <w:rsid w:val="007B1359"/>
    <w:rsid w:val="007E606D"/>
    <w:rsid w:val="00963C06"/>
    <w:rsid w:val="009D70A2"/>
    <w:rsid w:val="009E2AF5"/>
    <w:rsid w:val="00AB7399"/>
    <w:rsid w:val="00C92966"/>
    <w:rsid w:val="00D36149"/>
    <w:rsid w:val="00E45FEA"/>
    <w:rsid w:val="00E90657"/>
    <w:rsid w:val="00F57690"/>
    <w:rsid w:val="00F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607E"/>
  <w15:chartTrackingRefBased/>
  <w15:docId w15:val="{1BCEC093-C306-4F38-9641-E0E75E7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690"/>
  </w:style>
  <w:style w:type="paragraph" w:styleId="Pieddepage">
    <w:name w:val="footer"/>
    <w:basedOn w:val="Normal"/>
    <w:link w:val="PieddepageCar"/>
    <w:uiPriority w:val="99"/>
    <w:unhideWhenUsed/>
    <w:rsid w:val="00F5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690"/>
  </w:style>
  <w:style w:type="character" w:customStyle="1" w:styleId="markedcontent">
    <w:name w:val="markedcontent"/>
    <w:basedOn w:val="Policepardfaut"/>
    <w:rsid w:val="009D70A2"/>
  </w:style>
  <w:style w:type="table" w:styleId="Grilledutableau">
    <w:name w:val="Table Grid"/>
    <w:basedOn w:val="TableauNormal"/>
    <w:uiPriority w:val="39"/>
    <w:rsid w:val="0075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Moutty</dc:creator>
  <cp:keywords/>
  <dc:description/>
  <cp:lastModifiedBy>Noémie Moutty</cp:lastModifiedBy>
  <cp:revision>2</cp:revision>
  <dcterms:created xsi:type="dcterms:W3CDTF">2023-07-26T13:18:00Z</dcterms:created>
  <dcterms:modified xsi:type="dcterms:W3CDTF">2023-07-26T13:18:00Z</dcterms:modified>
</cp:coreProperties>
</file>