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45E7" w14:textId="1B4EB92B" w:rsidR="00E96995" w:rsidRPr="00AE6174" w:rsidRDefault="00155433" w:rsidP="00AE6174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AE6174">
        <w:rPr>
          <w:b/>
          <w:bCs/>
          <w:sz w:val="40"/>
          <w:szCs w:val="40"/>
        </w:rPr>
        <w:t xml:space="preserve">Compte rendu du </w:t>
      </w:r>
      <w:r w:rsidR="00482715" w:rsidRPr="00AE6174">
        <w:rPr>
          <w:b/>
          <w:bCs/>
          <w:sz w:val="40"/>
          <w:szCs w:val="40"/>
        </w:rPr>
        <w:t xml:space="preserve">Conseil </w:t>
      </w:r>
      <w:r w:rsidRPr="00AE6174">
        <w:rPr>
          <w:b/>
          <w:bCs/>
          <w:sz w:val="40"/>
          <w:szCs w:val="40"/>
        </w:rPr>
        <w:t>de l’école doctoral</w:t>
      </w:r>
      <w:r w:rsidR="009524A6" w:rsidRPr="00AE6174">
        <w:rPr>
          <w:b/>
          <w:bCs/>
          <w:sz w:val="40"/>
          <w:szCs w:val="40"/>
        </w:rPr>
        <w:t>e</w:t>
      </w:r>
      <w:r w:rsidR="00482715" w:rsidRPr="00AE6174">
        <w:rPr>
          <w:b/>
          <w:bCs/>
          <w:sz w:val="40"/>
          <w:szCs w:val="40"/>
        </w:rPr>
        <w:t xml:space="preserve"> SMEMAG </w:t>
      </w:r>
      <w:r w:rsidRPr="00AE6174">
        <w:rPr>
          <w:b/>
          <w:bCs/>
          <w:sz w:val="40"/>
          <w:szCs w:val="40"/>
        </w:rPr>
        <w:t>du</w:t>
      </w:r>
      <w:r w:rsidR="00482715" w:rsidRPr="00AE6174">
        <w:rPr>
          <w:b/>
          <w:bCs/>
          <w:sz w:val="40"/>
          <w:szCs w:val="40"/>
        </w:rPr>
        <w:t xml:space="preserve"> 23 janvier 2023</w:t>
      </w:r>
    </w:p>
    <w:p w14:paraId="22062050" w14:textId="5D26BDE8" w:rsidR="003E13D7" w:rsidRDefault="003E13D7" w:rsidP="00126C38">
      <w:pPr>
        <w:jc w:val="both"/>
      </w:pPr>
    </w:p>
    <w:p w14:paraId="5003FC8F" w14:textId="03C739DA" w:rsidR="003E13D7" w:rsidRDefault="003E13D7" w:rsidP="00126C38">
      <w:pPr>
        <w:jc w:val="both"/>
      </w:pPr>
      <w:r>
        <w:t>Présents physiquement : Nathalie Cornay, Christophe Tournier, Marie</w:t>
      </w:r>
      <w:r w:rsidR="003D36AD">
        <w:t>-</w:t>
      </w:r>
      <w:r>
        <w:t xml:space="preserve">Laurence Giorgi, Nathalie </w:t>
      </w:r>
      <w:proofErr w:type="spellStart"/>
      <w:r>
        <w:t>Ruscassier</w:t>
      </w:r>
      <w:proofErr w:type="spellEnd"/>
      <w:r>
        <w:t>, Jean</w:t>
      </w:r>
      <w:r w:rsidR="003D36AD">
        <w:t>-</w:t>
      </w:r>
      <w:r>
        <w:t xml:space="preserve">Michel Cros, Frédéric Schmidt, Julien </w:t>
      </w:r>
      <w:proofErr w:type="spellStart"/>
      <w:r>
        <w:t>Labaune</w:t>
      </w:r>
      <w:proofErr w:type="spellEnd"/>
      <w:r>
        <w:t xml:space="preserve">, Frédéric </w:t>
      </w:r>
      <w:proofErr w:type="spellStart"/>
      <w:r>
        <w:t>Moisy</w:t>
      </w:r>
      <w:proofErr w:type="spellEnd"/>
      <w:r>
        <w:t xml:space="preserve">, Xavier </w:t>
      </w:r>
      <w:proofErr w:type="spellStart"/>
      <w:r>
        <w:t>Quidelleur</w:t>
      </w:r>
      <w:proofErr w:type="spellEnd"/>
      <w:r>
        <w:t xml:space="preserve">, Benoît </w:t>
      </w:r>
      <w:proofErr w:type="spellStart"/>
      <w:r>
        <w:t>Fiorina</w:t>
      </w:r>
      <w:proofErr w:type="spellEnd"/>
      <w:r>
        <w:t xml:space="preserve">, Ludovic </w:t>
      </w:r>
      <w:proofErr w:type="spellStart"/>
      <w:r>
        <w:t>Chamoin</w:t>
      </w:r>
      <w:proofErr w:type="spellEnd"/>
      <w:r>
        <w:t xml:space="preserve">, Olivier Hubert, </w:t>
      </w:r>
      <w:r w:rsidRPr="003E13D7">
        <w:t>A</w:t>
      </w:r>
      <w:r w:rsidR="003D36AD">
        <w:t>lexandre</w:t>
      </w:r>
      <w:r w:rsidRPr="003E13D7">
        <w:t xml:space="preserve"> </w:t>
      </w:r>
      <w:proofErr w:type="spellStart"/>
      <w:r w:rsidRPr="003E13D7">
        <w:t>Daby-</w:t>
      </w:r>
      <w:r w:rsidR="003D36AD">
        <w:t>S</w:t>
      </w:r>
      <w:r w:rsidR="003D36AD" w:rsidRPr="003E13D7">
        <w:t>eesaram</w:t>
      </w:r>
      <w:proofErr w:type="spellEnd"/>
      <w:r w:rsidRPr="003E13D7">
        <w:t>,</w:t>
      </w:r>
      <w:r>
        <w:t xml:space="preserve"> Rémi </w:t>
      </w:r>
      <w:proofErr w:type="spellStart"/>
      <w:r>
        <w:t>Bizeul</w:t>
      </w:r>
      <w:proofErr w:type="spellEnd"/>
      <w:r>
        <w:t xml:space="preserve">, Marine </w:t>
      </w:r>
      <w:proofErr w:type="spellStart"/>
      <w:r>
        <w:t>Pesnin</w:t>
      </w:r>
      <w:proofErr w:type="spellEnd"/>
      <w:r w:rsidR="003D36AD">
        <w:t>.</w:t>
      </w:r>
    </w:p>
    <w:p w14:paraId="32505CC7" w14:textId="19A352DD" w:rsidR="003E13D7" w:rsidRDefault="003313A3" w:rsidP="00126C38">
      <w:pPr>
        <w:jc w:val="both"/>
      </w:pPr>
      <w:r>
        <w:t>Présents sur</w:t>
      </w:r>
      <w:r w:rsidR="003E13D7">
        <w:t xml:space="preserve"> Teams : Christian </w:t>
      </w:r>
      <w:proofErr w:type="spellStart"/>
      <w:r w:rsidR="003E13D7">
        <w:t>Angelberger</w:t>
      </w:r>
      <w:proofErr w:type="spellEnd"/>
      <w:r w:rsidR="003E13D7">
        <w:t>, Chi-</w:t>
      </w:r>
      <w:proofErr w:type="spellStart"/>
      <w:r w:rsidR="003E13D7">
        <w:t>Tuong</w:t>
      </w:r>
      <w:proofErr w:type="spellEnd"/>
      <w:r w:rsidR="003E13D7">
        <w:t xml:space="preserve"> Pham, Franck Bassinot, Lionel </w:t>
      </w:r>
      <w:proofErr w:type="spellStart"/>
      <w:r w:rsidR="003E13D7">
        <w:t>Marcin</w:t>
      </w:r>
      <w:proofErr w:type="spellEnd"/>
      <w:r w:rsidR="003E13D7">
        <w:t xml:space="preserve">, </w:t>
      </w:r>
      <w:proofErr w:type="spellStart"/>
      <w:r w:rsidR="003E13D7">
        <w:t>Habibou</w:t>
      </w:r>
      <w:proofErr w:type="spellEnd"/>
      <w:r w:rsidR="003E13D7">
        <w:t xml:space="preserve"> </w:t>
      </w:r>
      <w:proofErr w:type="spellStart"/>
      <w:r w:rsidR="003E13D7">
        <w:t>Maitournam</w:t>
      </w:r>
      <w:proofErr w:type="spellEnd"/>
      <w:r w:rsidR="003E13D7">
        <w:t>.</w:t>
      </w:r>
    </w:p>
    <w:p w14:paraId="170D9DE1" w14:textId="00889919" w:rsidR="004763CD" w:rsidRPr="009B0A96" w:rsidRDefault="004763CD" w:rsidP="00126C38">
      <w:pPr>
        <w:jc w:val="both"/>
        <w:rPr>
          <w:b/>
          <w:bCs/>
        </w:rPr>
      </w:pPr>
      <w:r w:rsidRPr="009B0A96">
        <w:rPr>
          <w:b/>
          <w:bCs/>
        </w:rPr>
        <w:t>Ordre du jour :</w:t>
      </w:r>
    </w:p>
    <w:p w14:paraId="32351278" w14:textId="6615EA89" w:rsidR="0078728B" w:rsidRDefault="003313A3" w:rsidP="00126C38">
      <w:pPr>
        <w:pStyle w:val="Paragraphedeliste"/>
        <w:numPr>
          <w:ilvl w:val="0"/>
          <w:numId w:val="2"/>
        </w:numPr>
        <w:jc w:val="both"/>
      </w:pPr>
      <w:r w:rsidRPr="0078728B">
        <w:t>Changement</w:t>
      </w:r>
      <w:r w:rsidR="0078728B" w:rsidRPr="0078728B">
        <w:t xml:space="preserve"> de direction de l’ED – </w:t>
      </w:r>
      <w:r w:rsidR="0078728B">
        <w:t>votes</w:t>
      </w:r>
    </w:p>
    <w:p w14:paraId="77E0CC23" w14:textId="5A6F71FE" w:rsidR="0078728B" w:rsidRDefault="003313A3" w:rsidP="00126C38">
      <w:pPr>
        <w:pStyle w:val="Paragraphedeliste"/>
        <w:numPr>
          <w:ilvl w:val="0"/>
          <w:numId w:val="2"/>
        </w:numPr>
        <w:jc w:val="both"/>
      </w:pPr>
      <w:r w:rsidRPr="0078728B">
        <w:t>Retour</w:t>
      </w:r>
      <w:r w:rsidR="0078728B" w:rsidRPr="0078728B">
        <w:t xml:space="preserve"> sur rencontre ED DU</w:t>
      </w:r>
    </w:p>
    <w:p w14:paraId="163E8928" w14:textId="34EDC520" w:rsidR="00183E7E" w:rsidRDefault="00183E7E" w:rsidP="00126C38">
      <w:pPr>
        <w:pStyle w:val="Paragraphedeliste"/>
        <w:numPr>
          <w:ilvl w:val="0"/>
          <w:numId w:val="2"/>
        </w:numPr>
        <w:jc w:val="both"/>
      </w:pPr>
      <w:r>
        <w:t>Comité de suivi</w:t>
      </w:r>
    </w:p>
    <w:p w14:paraId="0E807D6F" w14:textId="224FE42D" w:rsidR="0078728B" w:rsidRDefault="003313A3" w:rsidP="00126C38">
      <w:pPr>
        <w:pStyle w:val="Paragraphedeliste"/>
        <w:numPr>
          <w:ilvl w:val="0"/>
          <w:numId w:val="2"/>
        </w:numPr>
        <w:jc w:val="both"/>
      </w:pPr>
      <w:r w:rsidRPr="0078728B">
        <w:t>Spécialités</w:t>
      </w:r>
      <w:r w:rsidR="0078728B" w:rsidRPr="0078728B">
        <w:t xml:space="preserve"> – vote</w:t>
      </w:r>
    </w:p>
    <w:p w14:paraId="20BEE150" w14:textId="5CCE444A" w:rsidR="0078728B" w:rsidRDefault="003313A3" w:rsidP="00126C38">
      <w:pPr>
        <w:pStyle w:val="Paragraphedeliste"/>
        <w:numPr>
          <w:ilvl w:val="0"/>
          <w:numId w:val="2"/>
        </w:numPr>
        <w:jc w:val="both"/>
      </w:pPr>
      <w:r w:rsidRPr="0078728B">
        <w:t>Campagne</w:t>
      </w:r>
      <w:r w:rsidR="0078728B" w:rsidRPr="0078728B">
        <w:t xml:space="preserve"> 2023 des programmes blancs – vote</w:t>
      </w:r>
    </w:p>
    <w:p w14:paraId="3192BCFF" w14:textId="220837F8" w:rsidR="0078728B" w:rsidRDefault="003313A3" w:rsidP="00126C38">
      <w:pPr>
        <w:pStyle w:val="Paragraphedeliste"/>
        <w:numPr>
          <w:ilvl w:val="0"/>
          <w:numId w:val="2"/>
        </w:numPr>
        <w:jc w:val="both"/>
      </w:pPr>
      <w:r w:rsidRPr="0078728B">
        <w:t>Programmes</w:t>
      </w:r>
      <w:r w:rsidR="0078728B" w:rsidRPr="0078728B">
        <w:t xml:space="preserve"> CSC, UDOPIA, ADI </w:t>
      </w:r>
      <w:r w:rsidRPr="0078728B">
        <w:t>- informations</w:t>
      </w:r>
    </w:p>
    <w:p w14:paraId="54264977" w14:textId="77777777" w:rsidR="007F626B" w:rsidRDefault="007F626B" w:rsidP="007F626B">
      <w:pPr>
        <w:pStyle w:val="Paragraphedeliste"/>
        <w:jc w:val="both"/>
      </w:pPr>
    </w:p>
    <w:p w14:paraId="135C7805" w14:textId="1DAE62BB" w:rsidR="00AF0E94" w:rsidRPr="00E95C95" w:rsidRDefault="0078728B" w:rsidP="00126C38">
      <w:pPr>
        <w:jc w:val="both"/>
        <w:rPr>
          <w:b/>
          <w:bCs/>
        </w:rPr>
      </w:pPr>
      <w:r w:rsidRPr="00E95C95">
        <w:rPr>
          <w:b/>
          <w:bCs/>
        </w:rPr>
        <w:t>1) C</w:t>
      </w:r>
      <w:r w:rsidR="00AF0E94" w:rsidRPr="00E95C95">
        <w:rPr>
          <w:b/>
          <w:bCs/>
        </w:rPr>
        <w:t xml:space="preserve">hangements </w:t>
      </w:r>
      <w:r w:rsidRPr="00E95C95">
        <w:rPr>
          <w:b/>
          <w:bCs/>
        </w:rPr>
        <w:t>à la</w:t>
      </w:r>
      <w:r w:rsidR="00AF0E94" w:rsidRPr="00E95C95">
        <w:rPr>
          <w:b/>
          <w:bCs/>
        </w:rPr>
        <w:t xml:space="preserve"> direction</w:t>
      </w:r>
      <w:r w:rsidRPr="00E95C95">
        <w:rPr>
          <w:b/>
          <w:bCs/>
        </w:rPr>
        <w:t xml:space="preserve"> de l’ED</w:t>
      </w:r>
    </w:p>
    <w:p w14:paraId="776F4B77" w14:textId="76390DDF" w:rsidR="0078728B" w:rsidRDefault="00AF0E94" w:rsidP="00126C38">
      <w:pPr>
        <w:jc w:val="both"/>
      </w:pPr>
      <w:r>
        <w:t>Olivier</w:t>
      </w:r>
      <w:r w:rsidR="004D713C">
        <w:t xml:space="preserve"> </w:t>
      </w:r>
      <w:r w:rsidR="0078728B">
        <w:t xml:space="preserve">Hubert a annoncé sa nouvelle prise de fonction comme VP formation à l’ENS PS. Cette nouvelle prise de responsabilité administrative l’amène à démissionner de ses fonctions à l’ED </w:t>
      </w:r>
      <w:proofErr w:type="spellStart"/>
      <w:r w:rsidR="003D36AD">
        <w:t>SMEMaG</w:t>
      </w:r>
      <w:proofErr w:type="spellEnd"/>
      <w:r w:rsidR="003D36AD">
        <w:t xml:space="preserve"> </w:t>
      </w:r>
      <w:r w:rsidR="0078728B">
        <w:t xml:space="preserve">en tant </w:t>
      </w:r>
      <w:r w:rsidR="0092539A">
        <w:t xml:space="preserve">que </w:t>
      </w:r>
      <w:r w:rsidR="0078728B">
        <w:t xml:space="preserve">directeur de l’école doctorale et responsable du </w:t>
      </w:r>
      <w:r w:rsidR="0078728B" w:rsidRPr="002D619B">
        <w:t xml:space="preserve">pôle </w:t>
      </w:r>
      <w:r w:rsidR="00BF257E" w:rsidRPr="002D619B">
        <w:t>solides</w:t>
      </w:r>
      <w:r w:rsidR="0078728B" w:rsidRPr="002D619B">
        <w:t>.</w:t>
      </w:r>
      <w:r w:rsidR="0078728B">
        <w:t xml:space="preserve"> </w:t>
      </w:r>
    </w:p>
    <w:p w14:paraId="00E6A361" w14:textId="4353FBFE" w:rsidR="0078728B" w:rsidRDefault="0078728B" w:rsidP="00126C38">
      <w:pPr>
        <w:jc w:val="both"/>
      </w:pPr>
      <w:r>
        <w:t xml:space="preserve">Deux candidats sont présentés pour reprendre les fonctions d’Olivier Hubert : </w:t>
      </w:r>
    </w:p>
    <w:p w14:paraId="07F7209C" w14:textId="7EFC526F" w:rsidR="00E05313" w:rsidRDefault="00E05313" w:rsidP="00126C38">
      <w:pPr>
        <w:pStyle w:val="Paragraphedeliste"/>
        <w:numPr>
          <w:ilvl w:val="0"/>
          <w:numId w:val="3"/>
        </w:numPr>
        <w:jc w:val="both"/>
      </w:pPr>
      <w:r>
        <w:t xml:space="preserve">Christophe Tournier, Professeur des universités à l’ENS PS, candidat à la direction adjointe de l’ED, en charge du pôle </w:t>
      </w:r>
      <w:r w:rsidRPr="00E05313">
        <w:t>« solides, structures, matériaux »</w:t>
      </w:r>
    </w:p>
    <w:p w14:paraId="34B88531" w14:textId="5D18DF20" w:rsidR="00E05313" w:rsidRDefault="00E05313" w:rsidP="00126C38">
      <w:pPr>
        <w:pStyle w:val="Paragraphedeliste"/>
        <w:numPr>
          <w:ilvl w:val="0"/>
          <w:numId w:val="3"/>
        </w:numPr>
        <w:jc w:val="both"/>
      </w:pPr>
      <w:r>
        <w:t xml:space="preserve">Benoît Fiorina, Professeur des universités à CentraleSupélec, actuellement directeur adjoint de l’ED et en charge du pôle </w:t>
      </w:r>
      <w:r w:rsidRPr="00E05313">
        <w:t>« fluides, énergétique, procédés »</w:t>
      </w:r>
      <w:r>
        <w:t>, candidat à la direction de l’ED SMEMAG</w:t>
      </w:r>
    </w:p>
    <w:p w14:paraId="11196E8C" w14:textId="05D6098B" w:rsidR="007F626B" w:rsidRDefault="00183E7E" w:rsidP="00126C38">
      <w:pPr>
        <w:jc w:val="both"/>
      </w:pPr>
      <w:r w:rsidRPr="00183E7E">
        <w:t xml:space="preserve">Un vote formel est ensuite demandé sur </w:t>
      </w:r>
      <w:r>
        <w:t xml:space="preserve">ces candidatures. A l’unanimité, le CD valide la proposition de nommer Christophe Tournier et Benoît Fiorina respectivement en tant que directeur-adjoint et directeur de l’ED </w:t>
      </w:r>
      <w:proofErr w:type="spellStart"/>
      <w:r w:rsidR="003D36AD">
        <w:t>SMEMaG</w:t>
      </w:r>
      <w:proofErr w:type="spellEnd"/>
      <w:r>
        <w:t xml:space="preserve">. Cette proposition sera ensuite transmise au </w:t>
      </w:r>
      <w:r w:rsidR="007F626B" w:rsidRPr="007F626B">
        <w:t>Conseil de la politique Doctorale (</w:t>
      </w:r>
      <w:proofErr w:type="spellStart"/>
      <w:r w:rsidR="007F626B" w:rsidRPr="007F626B">
        <w:t>CoPoD</w:t>
      </w:r>
      <w:proofErr w:type="spellEnd"/>
      <w:r w:rsidR="007F626B" w:rsidRPr="002D619B">
        <w:t xml:space="preserve">) </w:t>
      </w:r>
      <w:r w:rsidRPr="002D619B">
        <w:t xml:space="preserve">et à </w:t>
      </w:r>
      <w:r w:rsidR="007F626B" w:rsidRPr="002D619B">
        <w:t>la</w:t>
      </w:r>
      <w:r w:rsidR="007F626B" w:rsidRPr="007F626B">
        <w:t xml:space="preserve"> commission de recherche (CR) du conseil académique (CAC).</w:t>
      </w:r>
    </w:p>
    <w:p w14:paraId="24D9B685" w14:textId="45E6A9D8" w:rsidR="00D37983" w:rsidRPr="00E95C95" w:rsidRDefault="00183E7E" w:rsidP="00126C38">
      <w:pPr>
        <w:jc w:val="both"/>
        <w:rPr>
          <w:b/>
          <w:bCs/>
        </w:rPr>
      </w:pPr>
      <w:r w:rsidRPr="00E95C95">
        <w:rPr>
          <w:b/>
          <w:bCs/>
        </w:rPr>
        <w:t>2) Retour rencontre ED/Directeurs Unité du 11/01/2023.</w:t>
      </w:r>
    </w:p>
    <w:p w14:paraId="7B0B854B" w14:textId="7C5D3802" w:rsidR="00183E7E" w:rsidRDefault="00183E7E" w:rsidP="00126C38">
      <w:pPr>
        <w:pStyle w:val="Paragraphedeliste"/>
        <w:numPr>
          <w:ilvl w:val="0"/>
          <w:numId w:val="1"/>
        </w:numPr>
        <w:jc w:val="both"/>
      </w:pPr>
      <w:r>
        <w:t>Retour par Benoît Fiorina qui a assisté à la rencontre. C’était la 5</w:t>
      </w:r>
      <w:r w:rsidRPr="00183E7E">
        <w:rPr>
          <w:vertAlign w:val="superscript"/>
        </w:rPr>
        <w:t>ème</w:t>
      </w:r>
      <w:r>
        <w:t xml:space="preserve"> rencontre (1 fois par an). Il y a eu</w:t>
      </w:r>
      <w:r w:rsidR="00D37983">
        <w:t xml:space="preserve"> </w:t>
      </w:r>
      <w:r>
        <w:t>p</w:t>
      </w:r>
      <w:r w:rsidR="00D37983">
        <w:t>eu de participation des DU</w:t>
      </w:r>
      <w:r>
        <w:t xml:space="preserve"> </w:t>
      </w:r>
      <w:r w:rsidR="00D37983">
        <w:t>(moins de la moitié sur 30). Le format en visio ne favorise pas les échanges</w:t>
      </w:r>
      <w:r>
        <w:t>. BF a présenté le bilan de l’ED. Les discussions ont en particulier concerné les comités de suivi et les spécialité</w:t>
      </w:r>
      <w:r w:rsidR="00E16A43">
        <w:t>s.</w:t>
      </w:r>
    </w:p>
    <w:p w14:paraId="1F3AABD3" w14:textId="57809BEB" w:rsidR="003D36AD" w:rsidRDefault="003D36AD" w:rsidP="003D36AD">
      <w:pPr>
        <w:jc w:val="both"/>
      </w:pPr>
    </w:p>
    <w:p w14:paraId="7BEA70C4" w14:textId="77777777" w:rsidR="003D36AD" w:rsidRDefault="003D36AD" w:rsidP="007F626B">
      <w:pPr>
        <w:jc w:val="both"/>
      </w:pPr>
    </w:p>
    <w:p w14:paraId="4CB45431" w14:textId="66DED692" w:rsidR="00183E7E" w:rsidRPr="00E95C95" w:rsidRDefault="00183E7E" w:rsidP="00126C38">
      <w:pPr>
        <w:jc w:val="both"/>
        <w:rPr>
          <w:b/>
          <w:bCs/>
        </w:rPr>
      </w:pPr>
      <w:r w:rsidRPr="00E95C95">
        <w:rPr>
          <w:b/>
          <w:bCs/>
        </w:rPr>
        <w:lastRenderedPageBreak/>
        <w:t>3) Comité de suivi</w:t>
      </w:r>
    </w:p>
    <w:p w14:paraId="322D50BD" w14:textId="47A1A384" w:rsidR="00E16A43" w:rsidRDefault="00183E7E" w:rsidP="00126C38">
      <w:pPr>
        <w:jc w:val="both"/>
      </w:pPr>
      <w:r>
        <w:t xml:space="preserve">A partir de l’année scolaire 2023-2024, les comités de suivi </w:t>
      </w:r>
      <w:r w:rsidR="00E16A43">
        <w:t>seront nécessaires pour réinscrire</w:t>
      </w:r>
      <w:r>
        <w:t xml:space="preserve"> tous les doctorants, y compris les inscriptions en</w:t>
      </w:r>
      <w:r w:rsidR="00E16A43">
        <w:t xml:space="preserve"> 4</w:t>
      </w:r>
      <w:r w:rsidR="00E16A43" w:rsidRPr="00E16A43">
        <w:rPr>
          <w:vertAlign w:val="superscript"/>
        </w:rPr>
        <w:t>ème</w:t>
      </w:r>
      <w:r w:rsidR="00E16A43">
        <w:t xml:space="preserve"> année et plus. Le </w:t>
      </w:r>
      <w:r w:rsidR="007F626B">
        <w:t>conseil de l’ED</w:t>
      </w:r>
      <w:r w:rsidR="00E16A43">
        <w:t xml:space="preserve"> propose le calendrier suivant des comités de suivi afin </w:t>
      </w:r>
      <w:r w:rsidR="0092539A">
        <w:t xml:space="preserve">de </w:t>
      </w:r>
      <w:r w:rsidR="00E16A43">
        <w:t>fluidiser les inscriptions</w:t>
      </w:r>
      <w:r w:rsidR="004D713C">
        <w:t xml:space="preserve"> : </w:t>
      </w:r>
    </w:p>
    <w:p w14:paraId="72C91C80" w14:textId="4DB2334B" w:rsidR="00E16A43" w:rsidRDefault="00E16A43" w:rsidP="00126C38">
      <w:pPr>
        <w:pStyle w:val="Paragraphedeliste"/>
        <w:numPr>
          <w:ilvl w:val="0"/>
          <w:numId w:val="3"/>
        </w:numPr>
        <w:jc w:val="both"/>
      </w:pPr>
      <w:r>
        <w:t xml:space="preserve">Inscriptions en 2A. </w:t>
      </w:r>
      <w:r w:rsidR="00E409AD">
        <w:t xml:space="preserve">Pour les 1A ayant débuté en septembre-octobre </w:t>
      </w:r>
      <w:r w:rsidR="003313A3">
        <w:t>2022 :</w:t>
      </w:r>
      <w:r w:rsidR="00E409AD">
        <w:t xml:space="preserve"> organisation des comités en juin, pour une inscription </w:t>
      </w:r>
      <w:r w:rsidR="003313A3">
        <w:t>en septembre</w:t>
      </w:r>
      <w:r w:rsidR="00E409AD">
        <w:t>. Pour les 1A ayant débuté en fin d’année 2022 ou début 2023 : o</w:t>
      </w:r>
      <w:r>
        <w:t>rganisation des comités en septembre, pour une inscription en octobre.</w:t>
      </w:r>
    </w:p>
    <w:p w14:paraId="09A2BB34" w14:textId="77777777" w:rsidR="00E16A43" w:rsidRDefault="00E16A43" w:rsidP="00126C38">
      <w:pPr>
        <w:pStyle w:val="Paragraphedeliste"/>
        <w:jc w:val="both"/>
      </w:pPr>
    </w:p>
    <w:p w14:paraId="75F51C3C" w14:textId="086D879D" w:rsidR="00E16A43" w:rsidRDefault="00E16A43" w:rsidP="00126C38">
      <w:pPr>
        <w:pStyle w:val="Paragraphedeliste"/>
        <w:numPr>
          <w:ilvl w:val="0"/>
          <w:numId w:val="3"/>
        </w:numPr>
        <w:jc w:val="both"/>
      </w:pPr>
      <w:r>
        <w:t>Inscriptions en 3A. Organisation des comités en juin-juillet, pour une inscription en juillet-septembre.</w:t>
      </w:r>
    </w:p>
    <w:p w14:paraId="6CF838B2" w14:textId="77777777" w:rsidR="00E16A43" w:rsidRDefault="00E16A43" w:rsidP="00126C38">
      <w:pPr>
        <w:pStyle w:val="Paragraphedeliste"/>
        <w:jc w:val="both"/>
      </w:pPr>
    </w:p>
    <w:p w14:paraId="615F0F10" w14:textId="77F3C2C7" w:rsidR="00E16A43" w:rsidRDefault="00E16A43" w:rsidP="00126C38">
      <w:pPr>
        <w:pStyle w:val="Paragraphedeliste"/>
        <w:numPr>
          <w:ilvl w:val="0"/>
          <w:numId w:val="3"/>
        </w:numPr>
        <w:jc w:val="both"/>
      </w:pPr>
      <w:r>
        <w:t xml:space="preserve">Inscription en 4A et plus. Organisation des comités en octobre, pour une inscription en </w:t>
      </w:r>
      <w:r w:rsidR="00E409AD">
        <w:t>octobre-novembre</w:t>
      </w:r>
      <w:r>
        <w:t xml:space="preserve">. Une dispense de comité de suivi sera possible </w:t>
      </w:r>
      <w:r w:rsidR="0092539A">
        <w:t>si</w:t>
      </w:r>
      <w:r>
        <w:t xml:space="preserve"> le manuscrit </w:t>
      </w:r>
      <w:r w:rsidR="0092539A">
        <w:t xml:space="preserve">est finalisé pour </w:t>
      </w:r>
      <w:r>
        <w:t>envo</w:t>
      </w:r>
      <w:r w:rsidR="0092539A">
        <w:t>i</w:t>
      </w:r>
      <w:r>
        <w:t xml:space="preserve"> aux rapporteurs</w:t>
      </w:r>
      <w:r w:rsidR="0092539A">
        <w:t xml:space="preserve"> et la date de soutenance enregistrée dans ADUM</w:t>
      </w:r>
      <w:r>
        <w:t>.</w:t>
      </w:r>
    </w:p>
    <w:p w14:paraId="480C4BE6" w14:textId="227098EC" w:rsidR="00097CBA" w:rsidRPr="00E95C95" w:rsidRDefault="00E95C95" w:rsidP="00126C38">
      <w:pPr>
        <w:jc w:val="both"/>
        <w:rPr>
          <w:b/>
          <w:bCs/>
        </w:rPr>
      </w:pPr>
      <w:r>
        <w:rPr>
          <w:b/>
          <w:bCs/>
        </w:rPr>
        <w:t>4</w:t>
      </w:r>
      <w:r w:rsidR="00097CBA" w:rsidRPr="00E95C95">
        <w:rPr>
          <w:b/>
          <w:bCs/>
        </w:rPr>
        <w:t>) Mise à jour de la liste des spécialités</w:t>
      </w:r>
    </w:p>
    <w:p w14:paraId="10439B96" w14:textId="796A6B56" w:rsidR="00097CBA" w:rsidRDefault="00097CBA" w:rsidP="00126C38">
      <w:pPr>
        <w:jc w:val="both"/>
      </w:pPr>
      <w:r>
        <w:t>L’objectif est de simplifier les dénomination</w:t>
      </w:r>
      <w:r w:rsidR="00E95C95">
        <w:t>s</w:t>
      </w:r>
      <w:r>
        <w:t xml:space="preserve"> des spécialités et d’équilibrer le nombre d’inscrit</w:t>
      </w:r>
      <w:r w:rsidR="0092539A">
        <w:t>s</w:t>
      </w:r>
      <w:r>
        <w:t xml:space="preserve"> par spécialité. </w:t>
      </w:r>
    </w:p>
    <w:p w14:paraId="5B4ED4B4" w14:textId="18210FB7" w:rsidR="00097CBA" w:rsidRDefault="00097CBA" w:rsidP="00126C38">
      <w:pPr>
        <w:jc w:val="both"/>
      </w:pPr>
      <w:r>
        <w:t>La liste suivante est mise au vote :</w:t>
      </w:r>
    </w:p>
    <w:p w14:paraId="1E756EB3" w14:textId="37A507AD" w:rsidR="00097CBA" w:rsidRPr="00097CBA" w:rsidRDefault="003313A3" w:rsidP="00126C38">
      <w:pPr>
        <w:pStyle w:val="Paragraphedeliste"/>
        <w:numPr>
          <w:ilvl w:val="0"/>
          <w:numId w:val="4"/>
        </w:numPr>
        <w:jc w:val="both"/>
      </w:pPr>
      <w:r w:rsidRPr="00097CBA">
        <w:t>Mécanique</w:t>
      </w:r>
      <w:r w:rsidR="00097CBA" w:rsidRPr="00097CBA">
        <w:t xml:space="preserve"> des solides et des structures</w:t>
      </w:r>
    </w:p>
    <w:p w14:paraId="1A249B9A" w14:textId="7778D476" w:rsidR="00097CBA" w:rsidRPr="00097CBA" w:rsidRDefault="003313A3" w:rsidP="00126C38">
      <w:pPr>
        <w:pStyle w:val="Paragraphedeliste"/>
        <w:numPr>
          <w:ilvl w:val="0"/>
          <w:numId w:val="4"/>
        </w:numPr>
        <w:jc w:val="both"/>
      </w:pPr>
      <w:r w:rsidRPr="00097CBA">
        <w:t>Mécanique</w:t>
      </w:r>
      <w:r w:rsidR="00097CBA" w:rsidRPr="00097CBA">
        <w:t xml:space="preserve"> des matériaux</w:t>
      </w:r>
    </w:p>
    <w:p w14:paraId="09721CDE" w14:textId="326361C5" w:rsidR="00097CBA" w:rsidRPr="00097CBA" w:rsidRDefault="003313A3" w:rsidP="00126C38">
      <w:pPr>
        <w:pStyle w:val="Paragraphedeliste"/>
        <w:numPr>
          <w:ilvl w:val="0"/>
          <w:numId w:val="4"/>
        </w:numPr>
        <w:jc w:val="both"/>
      </w:pPr>
      <w:r w:rsidRPr="00097CBA">
        <w:t>Science</w:t>
      </w:r>
      <w:r w:rsidR="00097CBA" w:rsidRPr="00097CBA">
        <w:t xml:space="preserve"> des matériaux</w:t>
      </w:r>
    </w:p>
    <w:p w14:paraId="79CA33C8" w14:textId="121989A1" w:rsidR="00097CBA" w:rsidRPr="00097CBA" w:rsidRDefault="003313A3" w:rsidP="00126C38">
      <w:pPr>
        <w:pStyle w:val="Paragraphedeliste"/>
        <w:numPr>
          <w:ilvl w:val="0"/>
          <w:numId w:val="4"/>
        </w:numPr>
        <w:jc w:val="both"/>
      </w:pPr>
      <w:r w:rsidRPr="00097CBA">
        <w:t>Génie</w:t>
      </w:r>
      <w:r w:rsidR="00097CBA" w:rsidRPr="00097CBA">
        <w:t xml:space="preserve"> mécanique</w:t>
      </w:r>
    </w:p>
    <w:p w14:paraId="5D317644" w14:textId="3513590B" w:rsidR="00097CBA" w:rsidRPr="00097CBA" w:rsidRDefault="003313A3" w:rsidP="00126C38">
      <w:pPr>
        <w:pStyle w:val="Paragraphedeliste"/>
        <w:numPr>
          <w:ilvl w:val="0"/>
          <w:numId w:val="4"/>
        </w:numPr>
        <w:jc w:val="both"/>
      </w:pPr>
      <w:r w:rsidRPr="00097CBA">
        <w:t>Génie</w:t>
      </w:r>
      <w:r w:rsidR="00097CBA" w:rsidRPr="00097CBA">
        <w:t xml:space="preserve"> civil</w:t>
      </w:r>
    </w:p>
    <w:p w14:paraId="4D92FD39" w14:textId="7036FE2C" w:rsidR="00097CBA" w:rsidRPr="00097CBA" w:rsidRDefault="003313A3" w:rsidP="00126C38">
      <w:pPr>
        <w:pStyle w:val="Paragraphedeliste"/>
        <w:numPr>
          <w:ilvl w:val="0"/>
          <w:numId w:val="4"/>
        </w:numPr>
        <w:jc w:val="both"/>
      </w:pPr>
      <w:r w:rsidRPr="00097CBA">
        <w:t>Mécanique</w:t>
      </w:r>
      <w:r w:rsidR="00097CBA" w:rsidRPr="00097CBA">
        <w:t xml:space="preserve"> des fluides</w:t>
      </w:r>
    </w:p>
    <w:p w14:paraId="1B094A7A" w14:textId="0FDA702C" w:rsidR="00097CBA" w:rsidRPr="00097CBA" w:rsidRDefault="003313A3" w:rsidP="00126C38">
      <w:pPr>
        <w:pStyle w:val="Paragraphedeliste"/>
        <w:numPr>
          <w:ilvl w:val="0"/>
          <w:numId w:val="4"/>
        </w:numPr>
        <w:jc w:val="both"/>
      </w:pPr>
      <w:r w:rsidRPr="00097CBA">
        <w:t>Génie</w:t>
      </w:r>
      <w:r w:rsidR="00097CBA" w:rsidRPr="00097CBA">
        <w:t xml:space="preserve"> des procédés</w:t>
      </w:r>
    </w:p>
    <w:p w14:paraId="4E7AEAD5" w14:textId="1549917B" w:rsidR="00097CBA" w:rsidRPr="00097CBA" w:rsidRDefault="003313A3" w:rsidP="00126C38">
      <w:pPr>
        <w:pStyle w:val="Paragraphedeliste"/>
        <w:numPr>
          <w:ilvl w:val="0"/>
          <w:numId w:val="4"/>
        </w:numPr>
        <w:jc w:val="both"/>
      </w:pPr>
      <w:r w:rsidRPr="00097CBA">
        <w:t>Énergétique</w:t>
      </w:r>
    </w:p>
    <w:p w14:paraId="0344E69B" w14:textId="5294BE8F" w:rsidR="00097CBA" w:rsidRDefault="003313A3" w:rsidP="007F626B">
      <w:pPr>
        <w:pStyle w:val="Paragraphedeliste"/>
        <w:numPr>
          <w:ilvl w:val="0"/>
          <w:numId w:val="4"/>
        </w:numPr>
        <w:jc w:val="both"/>
      </w:pPr>
      <w:r w:rsidRPr="00097CBA">
        <w:t>Géosciences</w:t>
      </w:r>
    </w:p>
    <w:p w14:paraId="485DE01E" w14:textId="4654AFE5" w:rsidR="00E111F7" w:rsidRDefault="00097CBA" w:rsidP="00126C38">
      <w:pPr>
        <w:jc w:val="both"/>
      </w:pPr>
      <w:r>
        <w:t>Résultat : 1 abstention et 17 pour. La nouvelle liste des spécialités est adoptée</w:t>
      </w:r>
      <w:r w:rsidR="00E95C95">
        <w:t xml:space="preserve">. </w:t>
      </w:r>
    </w:p>
    <w:p w14:paraId="47CAA708" w14:textId="79EB308A" w:rsidR="00E95C95" w:rsidRPr="00E95C95" w:rsidRDefault="00E95C95" w:rsidP="00126C38">
      <w:pPr>
        <w:jc w:val="both"/>
        <w:rPr>
          <w:b/>
          <w:bCs/>
        </w:rPr>
      </w:pPr>
      <w:r w:rsidRPr="00E95C95">
        <w:rPr>
          <w:b/>
          <w:bCs/>
        </w:rPr>
        <w:t>5) Concours de l’ED</w:t>
      </w:r>
    </w:p>
    <w:p w14:paraId="4476A936" w14:textId="77777777" w:rsidR="00E95C95" w:rsidRDefault="00E95C95" w:rsidP="00126C38">
      <w:pPr>
        <w:jc w:val="both"/>
      </w:pPr>
      <w:r>
        <w:t>- Vote à l’unanimité de la procédure et des dates du concours. Le détail est disponible à :</w:t>
      </w:r>
    </w:p>
    <w:p w14:paraId="17464527" w14:textId="77777777" w:rsidR="00E95C95" w:rsidRDefault="00D00E01" w:rsidP="00126C38">
      <w:pPr>
        <w:jc w:val="both"/>
      </w:pPr>
      <w:hyperlink r:id="rId10" w:anchor="edit-group-home" w:history="1">
        <w:r w:rsidR="00E95C95" w:rsidRPr="00A704ED">
          <w:rPr>
            <w:rStyle w:val="Lienhypertexte"/>
          </w:rPr>
          <w:t>https://www.universite-paris-saclay.fr/ecoles-doctorales/sciences-mecaniques-et-energetiques-materiaux-et-geosciences-smemag#edit-group-home</w:t>
        </w:r>
      </w:hyperlink>
    </w:p>
    <w:p w14:paraId="7DD7960C" w14:textId="77777777" w:rsidR="00E95C95" w:rsidRDefault="00E95C95" w:rsidP="00126C38">
      <w:pPr>
        <w:pStyle w:val="Paragraphedeliste"/>
        <w:numPr>
          <w:ilvl w:val="0"/>
          <w:numId w:val="3"/>
        </w:numPr>
        <w:jc w:val="both"/>
      </w:pPr>
      <w:r>
        <w:t>Besoin d’un expert supplémentaire extérieur à CS pour la spécialité génie des procédés. ML Giorgi va faire des propositions de noms au conseil.</w:t>
      </w:r>
    </w:p>
    <w:p w14:paraId="52A442FE" w14:textId="77777777" w:rsidR="00E95C95" w:rsidRDefault="00E95C95" w:rsidP="00126C38">
      <w:pPr>
        <w:pStyle w:val="Paragraphedeliste"/>
        <w:numPr>
          <w:ilvl w:val="0"/>
          <w:numId w:val="3"/>
        </w:numPr>
        <w:jc w:val="both"/>
      </w:pPr>
      <w:r>
        <w:t>Franck Bassinot ne pourra pas être présent pour le concours. Il va proposer un suppléant pour le remplacer sur sa thématique.</w:t>
      </w:r>
    </w:p>
    <w:p w14:paraId="02AAF533" w14:textId="77777777" w:rsidR="00E95C95" w:rsidRDefault="00E95C95" w:rsidP="00126C38">
      <w:pPr>
        <w:pStyle w:val="Paragraphedeliste"/>
        <w:numPr>
          <w:ilvl w:val="0"/>
          <w:numId w:val="3"/>
        </w:numPr>
        <w:jc w:val="both"/>
      </w:pPr>
      <w:r>
        <w:t>10 contrats au total sont mis au concours :</w:t>
      </w:r>
    </w:p>
    <w:p w14:paraId="738D60B8" w14:textId="39973474" w:rsidR="00E95C95" w:rsidRDefault="003313A3" w:rsidP="00126C38">
      <w:pPr>
        <w:pStyle w:val="Paragraphedeliste"/>
        <w:numPr>
          <w:ilvl w:val="1"/>
          <w:numId w:val="3"/>
        </w:numPr>
        <w:jc w:val="both"/>
      </w:pPr>
      <w:r w:rsidRPr="00097CBA">
        <w:t>FSO :</w:t>
      </w:r>
      <w:r w:rsidR="00E95C95" w:rsidRPr="00097CBA">
        <w:t xml:space="preserve"> 2 contrats SIS + 3 contrats GCE</w:t>
      </w:r>
    </w:p>
    <w:p w14:paraId="11C45FB8" w14:textId="77777777" w:rsidR="00E95C95" w:rsidRDefault="00E95C95" w:rsidP="00126C38">
      <w:pPr>
        <w:pStyle w:val="Paragraphedeliste"/>
        <w:numPr>
          <w:ilvl w:val="1"/>
          <w:numId w:val="3"/>
        </w:numPr>
        <w:jc w:val="both"/>
      </w:pPr>
      <w:r>
        <w:t>UVSQ : 1</w:t>
      </w:r>
    </w:p>
    <w:p w14:paraId="3598DD67" w14:textId="151776B6" w:rsidR="00E95C95" w:rsidRDefault="009B60AA" w:rsidP="00126C38">
      <w:pPr>
        <w:pStyle w:val="Paragraphedeliste"/>
        <w:numPr>
          <w:ilvl w:val="1"/>
          <w:numId w:val="3"/>
        </w:numPr>
        <w:jc w:val="both"/>
      </w:pPr>
      <w:r>
        <w:t>UEVE</w:t>
      </w:r>
      <w:r w:rsidR="00E95C95">
        <w:t> : 1</w:t>
      </w:r>
    </w:p>
    <w:p w14:paraId="44727DCD" w14:textId="77777777" w:rsidR="00E95C95" w:rsidRDefault="00E95C95" w:rsidP="00126C38">
      <w:pPr>
        <w:pStyle w:val="Paragraphedeliste"/>
        <w:numPr>
          <w:ilvl w:val="1"/>
          <w:numId w:val="3"/>
        </w:numPr>
        <w:jc w:val="both"/>
      </w:pPr>
      <w:r>
        <w:t>CS : 3</w:t>
      </w:r>
    </w:p>
    <w:p w14:paraId="4272E9A7" w14:textId="159602AC" w:rsidR="00E111F7" w:rsidRPr="00E95C95" w:rsidRDefault="00E95C95" w:rsidP="00126C38">
      <w:pPr>
        <w:jc w:val="both"/>
        <w:rPr>
          <w:b/>
          <w:bCs/>
        </w:rPr>
      </w:pPr>
      <w:r w:rsidRPr="00E95C95">
        <w:rPr>
          <w:b/>
          <w:bCs/>
        </w:rPr>
        <w:lastRenderedPageBreak/>
        <w:t xml:space="preserve">6) programmes CSC, UDOPIA, ADI </w:t>
      </w:r>
      <w:r w:rsidR="003313A3" w:rsidRPr="00E95C95">
        <w:rPr>
          <w:b/>
          <w:bCs/>
        </w:rPr>
        <w:t>- informations</w:t>
      </w:r>
    </w:p>
    <w:p w14:paraId="428A1CCC" w14:textId="2751DEA0" w:rsidR="00D37983" w:rsidRDefault="00311064" w:rsidP="00126C38">
      <w:pPr>
        <w:jc w:val="both"/>
      </w:pPr>
      <w:r>
        <w:t>CONCOURS CSC</w:t>
      </w:r>
      <w:r w:rsidR="004D713C">
        <w:rPr>
          <w:rStyle w:val="Appelnotedebasdep"/>
        </w:rPr>
        <w:footnoteReference w:id="1"/>
      </w:r>
      <w:r>
        <w:t xml:space="preserve"> : </w:t>
      </w:r>
      <w:r w:rsidR="00E95C95">
        <w:t>Les auditions d’admission doivent être organisée</w:t>
      </w:r>
      <w:r w:rsidR="0092539A">
        <w:t>s</w:t>
      </w:r>
      <w:r w:rsidR="00E95C95">
        <w:t xml:space="preserve"> afin que l’ED émette ses avis avant le</w:t>
      </w:r>
      <w:r>
        <w:t xml:space="preserve"> 23/02</w:t>
      </w:r>
      <w:r w:rsidR="00E95C95">
        <w:t>/2023</w:t>
      </w:r>
      <w:r>
        <w:t xml:space="preserve">. Liste finale de la sélection des candidats </w:t>
      </w:r>
      <w:r w:rsidR="00E95C95">
        <w:t>le</w:t>
      </w:r>
      <w:r>
        <w:t xml:space="preserve"> 15 mai. </w:t>
      </w:r>
    </w:p>
    <w:p w14:paraId="718E8A75" w14:textId="21A94220" w:rsidR="00311064" w:rsidRDefault="00311064" w:rsidP="00126C38">
      <w:pPr>
        <w:jc w:val="both"/>
      </w:pPr>
      <w:r>
        <w:t>PROGRAMME ADI</w:t>
      </w:r>
      <w:r w:rsidR="004D713C">
        <w:rPr>
          <w:rStyle w:val="Appelnotedebasdep"/>
        </w:rPr>
        <w:footnoteReference w:id="2"/>
      </w:r>
      <w:r>
        <w:t xml:space="preserve"> : ouverture du portail 6 février – </w:t>
      </w:r>
      <w:r w:rsidR="00194603">
        <w:t>clôture</w:t>
      </w:r>
      <w:r>
        <w:t xml:space="preserve"> 6 mars (tout</w:t>
      </w:r>
      <w:r w:rsidR="0092539A">
        <w:t>e</w:t>
      </w:r>
      <w:r>
        <w:t>s les infos sont sur le site de UPS</w:t>
      </w:r>
      <w:r w:rsidR="00E95C95">
        <w:t>)</w:t>
      </w:r>
      <w:r>
        <w:t xml:space="preserve">. Auditions </w:t>
      </w:r>
      <w:r w:rsidR="00E95C95">
        <w:t>de l’ED à réaliser</w:t>
      </w:r>
      <w:r>
        <w:t xml:space="preserve"> pour</w:t>
      </w:r>
      <w:r w:rsidR="00194603">
        <w:t xml:space="preserve"> </w:t>
      </w:r>
      <w:r>
        <w:t xml:space="preserve">le 20 juin. </w:t>
      </w:r>
      <w:r w:rsidR="00E95C95">
        <w:t>Les thèses doivent être co-financées</w:t>
      </w:r>
      <w:r w:rsidR="00194603">
        <w:t xml:space="preserve">. </w:t>
      </w:r>
    </w:p>
    <w:p w14:paraId="1313F7F5" w14:textId="6C203081" w:rsidR="00194603" w:rsidRDefault="00194603" w:rsidP="00126C38">
      <w:pPr>
        <w:jc w:val="both"/>
      </w:pPr>
      <w:r>
        <w:t>PROGRAMME UDOPIA</w:t>
      </w:r>
      <w:r w:rsidR="004D713C">
        <w:rPr>
          <w:rStyle w:val="Appelnotedebasdep"/>
        </w:rPr>
        <w:footnoteReference w:id="3"/>
      </w:r>
      <w:r>
        <w:t> : aucune info.</w:t>
      </w:r>
    </w:p>
    <w:p w14:paraId="7096F0F2" w14:textId="7F9A2D46" w:rsidR="004D299F" w:rsidRDefault="00E95C95" w:rsidP="00126C38">
      <w:pPr>
        <w:jc w:val="both"/>
      </w:pPr>
      <w:r>
        <w:t>D</w:t>
      </w:r>
      <w:r w:rsidR="004D299F">
        <w:t>ate pour le prochain conseil </w:t>
      </w:r>
      <w:r>
        <w:t xml:space="preserve">fixée au </w:t>
      </w:r>
      <w:r w:rsidR="004D299F">
        <w:t xml:space="preserve">mardi 4 juillet 14h  </w:t>
      </w:r>
    </w:p>
    <w:p w14:paraId="47233AC1" w14:textId="58C7C6BF" w:rsidR="004D299F" w:rsidRDefault="004D299F" w:rsidP="00126C38">
      <w:pPr>
        <w:jc w:val="both"/>
      </w:pPr>
    </w:p>
    <w:sectPr w:rsidR="004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0D98" w14:textId="77777777" w:rsidR="00D00E01" w:rsidRDefault="00D00E01" w:rsidP="004D713C">
      <w:pPr>
        <w:spacing w:after="0" w:line="240" w:lineRule="auto"/>
      </w:pPr>
      <w:r>
        <w:separator/>
      </w:r>
    </w:p>
  </w:endnote>
  <w:endnote w:type="continuationSeparator" w:id="0">
    <w:p w14:paraId="1B4D7876" w14:textId="77777777" w:rsidR="00D00E01" w:rsidRDefault="00D00E01" w:rsidP="004D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CFC5D" w14:textId="77777777" w:rsidR="00D00E01" w:rsidRDefault="00D00E01" w:rsidP="004D713C">
      <w:pPr>
        <w:spacing w:after="0" w:line="240" w:lineRule="auto"/>
      </w:pPr>
      <w:r>
        <w:separator/>
      </w:r>
    </w:p>
  </w:footnote>
  <w:footnote w:type="continuationSeparator" w:id="0">
    <w:p w14:paraId="74F00E7B" w14:textId="77777777" w:rsidR="00D00E01" w:rsidRDefault="00D00E01" w:rsidP="004D713C">
      <w:pPr>
        <w:spacing w:after="0" w:line="240" w:lineRule="auto"/>
      </w:pPr>
      <w:r>
        <w:continuationSeparator/>
      </w:r>
    </w:p>
  </w:footnote>
  <w:footnote w:id="1">
    <w:p w14:paraId="1E539A5D" w14:textId="28B1187C" w:rsidR="004D713C" w:rsidRDefault="004D71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65EA7">
        <w:t>https://www.universite-paris-saclay.fr/programme-doctoral-conjoint-de-luniversite-paris-saclay-et-du-china-scholarship-council</w:t>
      </w:r>
    </w:p>
  </w:footnote>
  <w:footnote w:id="2">
    <w:p w14:paraId="755A7F8B" w14:textId="1A248145" w:rsidR="004D713C" w:rsidRDefault="004D71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65EA7">
        <w:t>https://www.universite-paris-saclay.fr/actions-doctorales-internationales-cotutelle-de-luniversite-paris-saclay</w:t>
      </w:r>
    </w:p>
  </w:footnote>
  <w:footnote w:id="3">
    <w:p w14:paraId="29F1BBED" w14:textId="527786E5" w:rsidR="004D713C" w:rsidRDefault="004D71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65EA7">
        <w:t>https://www.universite-paris-saclay.fr/programme-doctoral-udopia-en-intelligence-artificielle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4A5"/>
    <w:multiLevelType w:val="hybridMultilevel"/>
    <w:tmpl w:val="89B0C1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6651"/>
    <w:multiLevelType w:val="hybridMultilevel"/>
    <w:tmpl w:val="2164715C"/>
    <w:lvl w:ilvl="0" w:tplc="39EA4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160B"/>
    <w:multiLevelType w:val="hybridMultilevel"/>
    <w:tmpl w:val="89B0C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22DD4"/>
    <w:multiLevelType w:val="hybridMultilevel"/>
    <w:tmpl w:val="CC6CE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2989"/>
    <w:multiLevelType w:val="hybridMultilevel"/>
    <w:tmpl w:val="5CD83364"/>
    <w:lvl w:ilvl="0" w:tplc="39EA4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15"/>
    <w:rsid w:val="000876DB"/>
    <w:rsid w:val="00097CBA"/>
    <w:rsid w:val="00105AA6"/>
    <w:rsid w:val="00126C38"/>
    <w:rsid w:val="00155433"/>
    <w:rsid w:val="00175BC5"/>
    <w:rsid w:val="00183E7E"/>
    <w:rsid w:val="00194603"/>
    <w:rsid w:val="00196ABE"/>
    <w:rsid w:val="001B4705"/>
    <w:rsid w:val="001C545B"/>
    <w:rsid w:val="001D4245"/>
    <w:rsid w:val="001F79EF"/>
    <w:rsid w:val="00212A70"/>
    <w:rsid w:val="002D619B"/>
    <w:rsid w:val="00311064"/>
    <w:rsid w:val="003313A3"/>
    <w:rsid w:val="003D36AD"/>
    <w:rsid w:val="003E13D7"/>
    <w:rsid w:val="00427B75"/>
    <w:rsid w:val="0044135A"/>
    <w:rsid w:val="0047258F"/>
    <w:rsid w:val="004763CD"/>
    <w:rsid w:val="00482715"/>
    <w:rsid w:val="004D1630"/>
    <w:rsid w:val="004D299F"/>
    <w:rsid w:val="004D713C"/>
    <w:rsid w:val="00591FB7"/>
    <w:rsid w:val="005D1B8C"/>
    <w:rsid w:val="0078728B"/>
    <w:rsid w:val="007A022C"/>
    <w:rsid w:val="007F626B"/>
    <w:rsid w:val="0086279F"/>
    <w:rsid w:val="0092539A"/>
    <w:rsid w:val="009524A6"/>
    <w:rsid w:val="009B0A96"/>
    <w:rsid w:val="009B60AA"/>
    <w:rsid w:val="00AA10BE"/>
    <w:rsid w:val="00AE6174"/>
    <w:rsid w:val="00AF0E94"/>
    <w:rsid w:val="00BB151D"/>
    <w:rsid w:val="00BF257E"/>
    <w:rsid w:val="00C83F88"/>
    <w:rsid w:val="00D00E01"/>
    <w:rsid w:val="00D37983"/>
    <w:rsid w:val="00E05313"/>
    <w:rsid w:val="00E111F7"/>
    <w:rsid w:val="00E16A43"/>
    <w:rsid w:val="00E409AD"/>
    <w:rsid w:val="00E7651F"/>
    <w:rsid w:val="00E95C95"/>
    <w:rsid w:val="00E96995"/>
    <w:rsid w:val="00E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7EF5"/>
  <w15:chartTrackingRefBased/>
  <w15:docId w15:val="{F97A4CF5-DA22-44E0-9C7E-42CE19B3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9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7C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7CB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2539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53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39A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2539A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D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713C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71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713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7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versite-paris-saclay.fr/ecoles-doctorales/sciences-mecaniques-et-energetiques-materiaux-et-geosciences-smem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83E1BB83C214B9EC867F3F82942DD" ma:contentTypeVersion="5" ma:contentTypeDescription="Crée un document." ma:contentTypeScope="" ma:versionID="90444f1416d18dd03dd5b98e522bb664">
  <xsd:schema xmlns:xsd="http://www.w3.org/2001/XMLSchema" xmlns:xs="http://www.w3.org/2001/XMLSchema" xmlns:p="http://schemas.microsoft.com/office/2006/metadata/properties" xmlns:ns3="7444f89c-6e41-4cd2-b5c7-6a4f72c1906f" xmlns:ns4="184f89d9-d1e0-4d0e-8465-eccd200cb5df" targetNamespace="http://schemas.microsoft.com/office/2006/metadata/properties" ma:root="true" ma:fieldsID="802f7666e7df13fee0ecc8d6b085792c" ns3:_="" ns4:_="">
    <xsd:import namespace="7444f89c-6e41-4cd2-b5c7-6a4f72c1906f"/>
    <xsd:import namespace="184f89d9-d1e0-4d0e-8465-eccd200cb5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89c-6e41-4cd2-b5c7-6a4f72c19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f89d9-d1e0-4d0e-8465-eccd200cb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6CE1A-2F46-48E8-9F3D-AC63C874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4f89c-6e41-4cd2-b5c7-6a4f72c1906f"/>
    <ds:schemaRef ds:uri="184f89d9-d1e0-4d0e-8465-eccd200cb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0BDAB-487C-4BFF-8D93-D93499BBC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3209A-54AE-4144-9BCF-ED2BC4ABE4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Cornay</dc:creator>
  <cp:keywords/>
  <dc:description/>
  <cp:lastModifiedBy>Giulia Altimari</cp:lastModifiedBy>
  <cp:revision>2</cp:revision>
  <dcterms:created xsi:type="dcterms:W3CDTF">2023-07-04T09:02:00Z</dcterms:created>
  <dcterms:modified xsi:type="dcterms:W3CDTF">2023-07-04T09:02:00Z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0x01010091383E1BB83C214B9EC867F3F82942DD</vt:lpwstr>
  </property>
</Properties>
</file>