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8B44" w14:textId="77777777" w:rsidR="004A4E21" w:rsidRPr="00DB77B8" w:rsidRDefault="004A4E21" w:rsidP="00DB77B8">
      <w:pPr>
        <w:pStyle w:val="Titr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78003C"/>
        <w:suppressAutoHyphens w:val="0"/>
        <w:spacing w:line="120" w:lineRule="exact"/>
        <w:ind w:right="-143"/>
        <w:rPr>
          <w:smallCaps/>
          <w:color w:val="FFFFFF" w:themeColor="background1"/>
          <w:sz w:val="32"/>
        </w:rPr>
      </w:pPr>
    </w:p>
    <w:p w14:paraId="767FEE30" w14:textId="0D6031D9" w:rsidR="00E27959" w:rsidRPr="00684154" w:rsidRDefault="007D2F8E" w:rsidP="00684154">
      <w:pPr>
        <w:pStyle w:val="Titr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78003C"/>
        <w:suppressAutoHyphens w:val="0"/>
        <w:spacing w:line="276" w:lineRule="auto"/>
        <w:ind w:right="-143"/>
        <w:rPr>
          <w:color w:val="FFFFFF" w:themeColor="background1"/>
          <w:sz w:val="32"/>
          <w:szCs w:val="32"/>
        </w:rPr>
      </w:pPr>
      <w:r w:rsidRPr="00684154">
        <w:rPr>
          <w:color w:val="FFFFFF" w:themeColor="background1"/>
          <w:sz w:val="32"/>
          <w:szCs w:val="32"/>
        </w:rPr>
        <w:t>APPEL À PROJET</w:t>
      </w:r>
    </w:p>
    <w:p w14:paraId="6D52B146" w14:textId="77777777" w:rsidR="007D2F8E" w:rsidRPr="00684154" w:rsidRDefault="00102920" w:rsidP="00684154">
      <w:pPr>
        <w:pStyle w:val="Titr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78003C"/>
        <w:suppressAutoHyphens w:val="0"/>
        <w:spacing w:line="276" w:lineRule="auto"/>
        <w:ind w:right="-143"/>
        <w:rPr>
          <w:smallCaps/>
          <w:color w:val="FFFFFF" w:themeColor="background1"/>
          <w:sz w:val="40"/>
          <w:szCs w:val="40"/>
        </w:rPr>
      </w:pPr>
      <w:r w:rsidRPr="00684154">
        <w:rPr>
          <w:smallCaps/>
          <w:color w:val="FFFFFF" w:themeColor="background1"/>
          <w:sz w:val="40"/>
          <w:szCs w:val="40"/>
        </w:rPr>
        <w:t xml:space="preserve">PETITS </w:t>
      </w:r>
      <w:r w:rsidR="007D2F8E" w:rsidRPr="00684154">
        <w:rPr>
          <w:smallCaps/>
          <w:color w:val="FFFFFF" w:themeColor="background1"/>
          <w:sz w:val="40"/>
          <w:szCs w:val="40"/>
        </w:rPr>
        <w:t>MATÉRIELS DE RECHERCHE</w:t>
      </w:r>
    </w:p>
    <w:p w14:paraId="469A6193" w14:textId="0A873752" w:rsidR="007D2F8E" w:rsidRPr="00684154" w:rsidRDefault="007D2F8E" w:rsidP="00684154">
      <w:pPr>
        <w:pStyle w:val="Titr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78003C"/>
        <w:suppressAutoHyphens w:val="0"/>
        <w:spacing w:line="276" w:lineRule="auto"/>
        <w:ind w:right="-143"/>
        <w:rPr>
          <w:smallCaps/>
          <w:color w:val="FFFFFF" w:themeColor="background1"/>
          <w:sz w:val="32"/>
          <w:szCs w:val="32"/>
        </w:rPr>
      </w:pPr>
      <w:proofErr w:type="spellStart"/>
      <w:r w:rsidRPr="00684154">
        <w:rPr>
          <w:smallCaps/>
          <w:color w:val="FFFFFF" w:themeColor="background1"/>
          <w:sz w:val="32"/>
          <w:szCs w:val="32"/>
        </w:rPr>
        <w:t>Graduate</w:t>
      </w:r>
      <w:proofErr w:type="spellEnd"/>
      <w:r w:rsidRPr="00684154">
        <w:rPr>
          <w:smallCaps/>
          <w:color w:val="FFFFFF" w:themeColor="background1"/>
          <w:sz w:val="32"/>
          <w:szCs w:val="32"/>
        </w:rPr>
        <w:t xml:space="preserve"> </w:t>
      </w:r>
      <w:proofErr w:type="spellStart"/>
      <w:r w:rsidRPr="00684154">
        <w:rPr>
          <w:smallCaps/>
          <w:color w:val="FFFFFF" w:themeColor="background1"/>
          <w:sz w:val="32"/>
          <w:szCs w:val="32"/>
        </w:rPr>
        <w:t>School</w:t>
      </w:r>
      <w:proofErr w:type="spellEnd"/>
      <w:r w:rsidRPr="00684154">
        <w:rPr>
          <w:smallCaps/>
          <w:color w:val="FFFFFF" w:themeColor="background1"/>
          <w:sz w:val="32"/>
          <w:szCs w:val="32"/>
        </w:rPr>
        <w:t xml:space="preserve"> </w:t>
      </w:r>
      <w:r w:rsidR="000B6DAE">
        <w:rPr>
          <w:smallCaps/>
          <w:color w:val="FFFFFF" w:themeColor="background1"/>
          <w:sz w:val="32"/>
          <w:szCs w:val="32"/>
        </w:rPr>
        <w:t>« </w:t>
      </w:r>
      <w:r w:rsidRPr="00684154">
        <w:rPr>
          <w:smallCaps/>
          <w:color w:val="FFFFFF" w:themeColor="background1"/>
          <w:sz w:val="32"/>
          <w:szCs w:val="32"/>
        </w:rPr>
        <w:t>Sport, Mouvement, Facteurs Humains</w:t>
      </w:r>
      <w:r w:rsidR="000B6DAE">
        <w:rPr>
          <w:smallCaps/>
          <w:color w:val="FFFFFF" w:themeColor="background1"/>
          <w:sz w:val="32"/>
          <w:szCs w:val="32"/>
        </w:rPr>
        <w:t> »</w:t>
      </w:r>
    </w:p>
    <w:p w14:paraId="33C43D05" w14:textId="21142104" w:rsidR="004A4E21" w:rsidRPr="0059564E" w:rsidRDefault="00C2003C" w:rsidP="00684154">
      <w:pPr>
        <w:pStyle w:val="Titr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78003C"/>
        <w:suppressAutoHyphens w:val="0"/>
        <w:spacing w:line="276" w:lineRule="auto"/>
        <w:ind w:right="-143"/>
        <w:rPr>
          <w:smallCaps/>
          <w:color w:val="FFFFFF" w:themeColor="background1"/>
          <w:sz w:val="28"/>
          <w:szCs w:val="28"/>
        </w:rPr>
      </w:pPr>
      <w:r w:rsidRPr="0059564E">
        <w:rPr>
          <w:color w:val="FFFFFF" w:themeColor="background1"/>
          <w:sz w:val="28"/>
          <w:szCs w:val="28"/>
        </w:rPr>
        <w:t>A</w:t>
      </w:r>
      <w:r w:rsidR="000E3888" w:rsidRPr="0059564E">
        <w:rPr>
          <w:color w:val="FFFFFF" w:themeColor="background1"/>
          <w:sz w:val="28"/>
          <w:szCs w:val="28"/>
        </w:rPr>
        <w:t>NNÉE</w:t>
      </w:r>
      <w:r w:rsidRPr="0059564E">
        <w:rPr>
          <w:smallCaps/>
          <w:color w:val="FFFFFF" w:themeColor="background1"/>
          <w:sz w:val="28"/>
          <w:szCs w:val="28"/>
        </w:rPr>
        <w:t xml:space="preserve"> </w:t>
      </w:r>
      <w:r w:rsidR="009A7AD0">
        <w:rPr>
          <w:smallCaps/>
          <w:color w:val="FFFFFF" w:themeColor="background1"/>
          <w:sz w:val="28"/>
          <w:szCs w:val="28"/>
        </w:rPr>
        <w:t>2023</w:t>
      </w:r>
    </w:p>
    <w:p w14:paraId="4E974CBA" w14:textId="77777777" w:rsidR="00C2003C" w:rsidRPr="00DB77B8" w:rsidRDefault="00C2003C" w:rsidP="00DB77B8">
      <w:pPr>
        <w:pStyle w:val="Titr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78003C"/>
        <w:suppressAutoHyphens w:val="0"/>
        <w:spacing w:line="120" w:lineRule="exact"/>
        <w:ind w:right="-143"/>
        <w:rPr>
          <w:smallCaps/>
          <w:color w:val="FFFFFF" w:themeColor="background1"/>
          <w:sz w:val="32"/>
        </w:rPr>
      </w:pPr>
    </w:p>
    <w:p w14:paraId="22FC0147" w14:textId="77777777" w:rsidR="004A4E21" w:rsidRDefault="004A4E21" w:rsidP="00DD422C">
      <w:pPr>
        <w:spacing w:line="280" w:lineRule="exact"/>
        <w:jc w:val="both"/>
        <w:rPr>
          <w:rFonts w:ascii="Arial" w:hAnsi="Arial" w:cs="Arial"/>
          <w:b/>
          <w:bCs/>
          <w:color w:val="78003C"/>
        </w:rPr>
      </w:pPr>
    </w:p>
    <w:p w14:paraId="73201912" w14:textId="77777777" w:rsidR="00E35E36" w:rsidRDefault="00E35E36" w:rsidP="00E35E36">
      <w:pPr>
        <w:shd w:val="clear" w:color="auto" w:fill="D9D9D9" w:themeFill="background1" w:themeFillShade="D9"/>
        <w:spacing w:line="100" w:lineRule="exact"/>
        <w:ind w:right="-284"/>
        <w:jc w:val="both"/>
        <w:rPr>
          <w:rFonts w:ascii="Arial" w:hAnsi="Arial" w:cs="Arial"/>
          <w:b/>
          <w:bCs/>
          <w:color w:val="78003C"/>
        </w:rPr>
      </w:pPr>
    </w:p>
    <w:p w14:paraId="1D676B4A" w14:textId="68660B62" w:rsidR="00DD422C" w:rsidRDefault="00E05145" w:rsidP="00E05145">
      <w:pPr>
        <w:shd w:val="clear" w:color="auto" w:fill="D9D9D9" w:themeFill="background1" w:themeFillShade="D9"/>
        <w:spacing w:line="280" w:lineRule="exact"/>
        <w:ind w:right="-285"/>
        <w:jc w:val="both"/>
        <w:rPr>
          <w:rFonts w:ascii="Arial" w:hAnsi="Arial" w:cs="Arial"/>
          <w:b/>
          <w:bCs/>
          <w:color w:val="78003C"/>
        </w:rPr>
      </w:pPr>
      <w:r>
        <w:rPr>
          <w:rFonts w:ascii="Arial" w:hAnsi="Arial" w:cs="Arial"/>
          <w:b/>
          <w:bCs/>
          <w:color w:val="78003C"/>
        </w:rPr>
        <w:t xml:space="preserve">  </w:t>
      </w:r>
      <w:r w:rsidR="00F3789A">
        <w:rPr>
          <w:rFonts w:ascii="Arial" w:hAnsi="Arial" w:cs="Arial"/>
          <w:b/>
          <w:bCs/>
          <w:color w:val="78003C"/>
        </w:rPr>
        <w:t>1. É</w:t>
      </w:r>
      <w:r w:rsidR="00DD422C" w:rsidRPr="00291239">
        <w:rPr>
          <w:rFonts w:ascii="Arial" w:hAnsi="Arial" w:cs="Arial"/>
          <w:b/>
          <w:bCs/>
          <w:color w:val="78003C"/>
        </w:rPr>
        <w:t>QUIPEMENT VISÉ</w:t>
      </w:r>
    </w:p>
    <w:p w14:paraId="3D78DB6E" w14:textId="77777777" w:rsidR="00E35E36" w:rsidRPr="00291239" w:rsidRDefault="00E35E36" w:rsidP="00E35E36">
      <w:pPr>
        <w:shd w:val="clear" w:color="auto" w:fill="D9D9D9" w:themeFill="background1" w:themeFillShade="D9"/>
        <w:spacing w:line="100" w:lineRule="exact"/>
        <w:ind w:right="-284"/>
        <w:jc w:val="both"/>
        <w:rPr>
          <w:rFonts w:ascii="Arial" w:hAnsi="Arial" w:cs="Arial"/>
          <w:b/>
          <w:bCs/>
          <w:color w:val="78003C"/>
        </w:rPr>
      </w:pPr>
    </w:p>
    <w:p w14:paraId="238BC90E" w14:textId="77777777" w:rsidR="00DD422C" w:rsidRPr="00291239" w:rsidRDefault="00DD422C" w:rsidP="000E3888">
      <w:pPr>
        <w:pStyle w:val="Pieddepage"/>
        <w:tabs>
          <w:tab w:val="clear" w:pos="9072"/>
        </w:tabs>
        <w:spacing w:line="180" w:lineRule="exact"/>
        <w:jc w:val="both"/>
        <w:rPr>
          <w:rFonts w:ascii="Arial" w:hAnsi="Arial" w:cs="Arial"/>
        </w:rPr>
      </w:pPr>
    </w:p>
    <w:p w14:paraId="44ACE964" w14:textId="77777777" w:rsidR="004650EF" w:rsidRPr="00291239" w:rsidRDefault="00AC4D94" w:rsidP="00DD422C">
      <w:pPr>
        <w:spacing w:after="120" w:line="280" w:lineRule="exact"/>
        <w:jc w:val="both"/>
        <w:rPr>
          <w:rFonts w:ascii="Arial" w:hAnsi="Arial" w:cs="Arial"/>
          <w:i/>
          <w:iCs/>
        </w:rPr>
      </w:pPr>
      <w:r w:rsidRPr="00291239">
        <w:rPr>
          <w:rFonts w:ascii="Arial" w:hAnsi="Arial" w:cs="Arial"/>
          <w:b/>
          <w:bCs/>
        </w:rPr>
        <w:t>Dénomination</w:t>
      </w:r>
      <w:r w:rsidR="004650EF" w:rsidRPr="00291239">
        <w:rPr>
          <w:rFonts w:ascii="Arial" w:hAnsi="Arial" w:cs="Arial"/>
          <w:b/>
          <w:bCs/>
        </w:rPr>
        <w:t xml:space="preserve"> de l</w:t>
      </w:r>
      <w:r w:rsidRPr="00291239">
        <w:rPr>
          <w:rFonts w:ascii="Arial" w:hAnsi="Arial" w:cs="Arial"/>
          <w:b/>
          <w:bCs/>
        </w:rPr>
        <w:t>’équipement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650EF" w:rsidRPr="00291239" w14:paraId="43C173E4" w14:textId="77777777" w:rsidTr="002963A7">
        <w:trPr>
          <w:trHeight w:val="1058"/>
        </w:trPr>
        <w:tc>
          <w:tcPr>
            <w:tcW w:w="9851" w:type="dxa"/>
          </w:tcPr>
          <w:p w14:paraId="388269DC" w14:textId="77777777" w:rsidR="004650EF" w:rsidRPr="00291239" w:rsidRDefault="00C15912" w:rsidP="00DD422C">
            <w:pPr>
              <w:pStyle w:val="Pieddepage"/>
              <w:tabs>
                <w:tab w:val="clear" w:pos="9072"/>
              </w:tabs>
              <w:spacing w:line="280" w:lineRule="exact"/>
              <w:ind w:right="-32"/>
              <w:jc w:val="both"/>
              <w:rPr>
                <w:rFonts w:ascii="Arial" w:hAnsi="Arial" w:cs="Arial"/>
              </w:rPr>
            </w:pPr>
            <w:r w:rsidRPr="00291239">
              <w:rPr>
                <w:rFonts w:ascii="Arial" w:hAnsi="Arial" w:cs="Arial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0" w:name="Texte29"/>
            <w:r w:rsidR="004B10F1" w:rsidRPr="0059564E">
              <w:rPr>
                <w:rFonts w:ascii="Arial" w:hAnsi="Arial" w:cs="Arial"/>
              </w:rPr>
              <w:instrText xml:space="preserve"> FORMTEXT </w:instrText>
            </w:r>
            <w:r w:rsidRPr="00291239">
              <w:rPr>
                <w:rFonts w:ascii="Arial" w:hAnsi="Arial" w:cs="Arial"/>
              </w:rPr>
            </w:r>
            <w:r w:rsidRPr="00291239">
              <w:rPr>
                <w:rFonts w:ascii="Arial" w:hAnsi="Arial" w:cs="Arial"/>
              </w:rPr>
              <w:fldChar w:fldCharType="separate"/>
            </w:r>
            <w:r w:rsidR="004B10F1" w:rsidRPr="00291239">
              <w:rPr>
                <w:rFonts w:ascii="Arial" w:hAnsi="Arial" w:cs="Arial"/>
                <w:noProof/>
              </w:rPr>
              <w:t> </w:t>
            </w:r>
            <w:r w:rsidR="004B10F1" w:rsidRPr="00291239">
              <w:rPr>
                <w:rFonts w:ascii="Arial" w:hAnsi="Arial" w:cs="Arial"/>
                <w:noProof/>
              </w:rPr>
              <w:t> </w:t>
            </w:r>
            <w:r w:rsidR="004B10F1" w:rsidRPr="00291239">
              <w:rPr>
                <w:rFonts w:ascii="Arial" w:hAnsi="Arial" w:cs="Arial"/>
                <w:noProof/>
              </w:rPr>
              <w:t> </w:t>
            </w:r>
            <w:r w:rsidR="004B10F1" w:rsidRPr="00291239">
              <w:rPr>
                <w:rFonts w:ascii="Arial" w:hAnsi="Arial" w:cs="Arial"/>
                <w:noProof/>
              </w:rPr>
              <w:t> </w:t>
            </w:r>
            <w:r w:rsidR="004B10F1" w:rsidRPr="00291239">
              <w:rPr>
                <w:rFonts w:ascii="Arial" w:hAnsi="Arial" w:cs="Arial"/>
                <w:noProof/>
              </w:rPr>
              <w:t> </w:t>
            </w:r>
            <w:r w:rsidRPr="00291239">
              <w:rPr>
                <w:rFonts w:ascii="Arial" w:hAnsi="Arial" w:cs="Arial"/>
              </w:rPr>
              <w:fldChar w:fldCharType="end"/>
            </w:r>
            <w:bookmarkEnd w:id="0"/>
          </w:p>
          <w:p w14:paraId="7E23F02A" w14:textId="77777777" w:rsidR="00DD422C" w:rsidRPr="00291239" w:rsidRDefault="00DD422C" w:rsidP="00DD422C">
            <w:pPr>
              <w:pStyle w:val="Pieddepage"/>
              <w:tabs>
                <w:tab w:val="clear" w:pos="9072"/>
              </w:tabs>
              <w:spacing w:line="280" w:lineRule="exact"/>
              <w:ind w:right="-32"/>
              <w:jc w:val="both"/>
              <w:rPr>
                <w:rFonts w:ascii="Arial" w:hAnsi="Arial" w:cs="Arial"/>
              </w:rPr>
            </w:pPr>
          </w:p>
        </w:tc>
      </w:tr>
    </w:tbl>
    <w:p w14:paraId="6F87DCC0" w14:textId="51830EDC" w:rsidR="004650EF" w:rsidRDefault="004650EF" w:rsidP="00DD422C">
      <w:pPr>
        <w:pStyle w:val="Pieddepage"/>
        <w:tabs>
          <w:tab w:val="clear" w:pos="9072"/>
        </w:tabs>
        <w:spacing w:line="280" w:lineRule="exact"/>
        <w:jc w:val="both"/>
        <w:rPr>
          <w:rFonts w:ascii="Arial" w:hAnsi="Arial" w:cs="Arial"/>
        </w:rPr>
      </w:pPr>
    </w:p>
    <w:p w14:paraId="4A2C934E" w14:textId="72F3E43E" w:rsidR="004650EF" w:rsidRPr="00291239" w:rsidRDefault="00AC4D94" w:rsidP="00DD422C">
      <w:pPr>
        <w:pStyle w:val="Pieddepage"/>
        <w:tabs>
          <w:tab w:val="clear" w:pos="9072"/>
        </w:tabs>
        <w:spacing w:after="120" w:line="280" w:lineRule="exact"/>
        <w:jc w:val="both"/>
        <w:rPr>
          <w:rFonts w:ascii="Arial" w:hAnsi="Arial" w:cs="Arial"/>
          <w:i/>
          <w:iCs/>
          <w:color w:val="78003C"/>
        </w:rPr>
      </w:pPr>
      <w:r w:rsidRPr="00291239">
        <w:rPr>
          <w:rFonts w:ascii="Arial" w:hAnsi="Arial" w:cs="Arial"/>
          <w:b/>
          <w:bCs/>
        </w:rPr>
        <w:t>Caractéristiques techniques de l’équipement et justification scientifique de la demande</w:t>
      </w:r>
      <w:r w:rsidR="007305E0" w:rsidRPr="00291239">
        <w:rPr>
          <w:rFonts w:ascii="Arial" w:hAnsi="Arial" w:cs="Arial"/>
          <w:b/>
          <w:bCs/>
        </w:rPr>
        <w:t xml:space="preserve"> </w:t>
      </w:r>
      <w:r w:rsidR="007305E0" w:rsidRPr="00291239">
        <w:rPr>
          <w:rFonts w:ascii="Arial" w:hAnsi="Arial" w:cs="Arial"/>
          <w:bCs/>
          <w:i/>
          <w:color w:val="78003C"/>
        </w:rPr>
        <w:t>[</w:t>
      </w:r>
      <w:r w:rsidR="00C9608C">
        <w:rPr>
          <w:rFonts w:ascii="Arial" w:hAnsi="Arial" w:cs="Arial"/>
          <w:bCs/>
          <w:i/>
          <w:color w:val="78003C"/>
        </w:rPr>
        <w:t>N</w:t>
      </w:r>
      <w:r w:rsidR="0064300B">
        <w:rPr>
          <w:rFonts w:ascii="Arial" w:hAnsi="Arial" w:cs="Arial"/>
          <w:bCs/>
          <w:i/>
          <w:color w:val="78003C"/>
        </w:rPr>
        <w:t>e pas dépasser 2</w:t>
      </w:r>
      <w:r w:rsidR="009A15AB" w:rsidRPr="00291239">
        <w:rPr>
          <w:rFonts w:ascii="Arial" w:hAnsi="Arial" w:cs="Arial"/>
          <w:bCs/>
          <w:i/>
          <w:color w:val="78003C"/>
        </w:rPr>
        <w:t>000 caractères, espace</w:t>
      </w:r>
      <w:r w:rsidR="00C9608C">
        <w:rPr>
          <w:rFonts w:ascii="Arial" w:hAnsi="Arial" w:cs="Arial"/>
          <w:bCs/>
          <w:i/>
          <w:color w:val="78003C"/>
        </w:rPr>
        <w:t>s</w:t>
      </w:r>
      <w:r w:rsidR="009A15AB" w:rsidRPr="00291239">
        <w:rPr>
          <w:rFonts w:ascii="Arial" w:hAnsi="Arial" w:cs="Arial"/>
          <w:bCs/>
          <w:i/>
          <w:color w:val="78003C"/>
        </w:rPr>
        <w:t xml:space="preserve"> compris</w:t>
      </w:r>
      <w:r w:rsidR="007305E0" w:rsidRPr="00291239">
        <w:rPr>
          <w:rFonts w:ascii="Arial" w:hAnsi="Arial" w:cs="Arial"/>
          <w:bCs/>
          <w:i/>
          <w:color w:val="78003C"/>
        </w:rPr>
        <w:t>]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650EF" w:rsidRPr="00291239" w14:paraId="077A1A99" w14:textId="77777777" w:rsidTr="002963A7">
        <w:trPr>
          <w:trHeight w:val="3425"/>
        </w:trPr>
        <w:tc>
          <w:tcPr>
            <w:tcW w:w="9851" w:type="dxa"/>
            <w:tcBorders>
              <w:bottom w:val="single" w:sz="4" w:space="0" w:color="auto"/>
            </w:tcBorders>
          </w:tcPr>
          <w:p w14:paraId="1991751E" w14:textId="77777777" w:rsidR="002963A7" w:rsidRPr="00291239" w:rsidRDefault="002963A7" w:rsidP="002963A7">
            <w:pPr>
              <w:spacing w:line="280" w:lineRule="exact"/>
              <w:jc w:val="both"/>
              <w:rPr>
                <w:rFonts w:ascii="Arial" w:hAnsi="Arial" w:cs="Arial"/>
                <w:u w:val="single"/>
              </w:rPr>
            </w:pPr>
            <w:r w:rsidRPr="00291239">
              <w:rPr>
                <w:rFonts w:ascii="Arial" w:hAnsi="Arial" w:cs="Arial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963A7">
              <w:rPr>
                <w:rFonts w:ascii="Arial" w:hAnsi="Arial" w:cs="Arial"/>
              </w:rPr>
              <w:instrText xml:space="preserve"> FORMTEXT </w:instrText>
            </w:r>
            <w:r w:rsidRPr="00291239">
              <w:rPr>
                <w:rFonts w:ascii="Arial" w:hAnsi="Arial" w:cs="Arial"/>
              </w:rPr>
            </w:r>
            <w:r w:rsidRPr="00291239">
              <w:rPr>
                <w:rFonts w:ascii="Arial" w:hAnsi="Arial" w:cs="Arial"/>
              </w:rPr>
              <w:fldChar w:fldCharType="separate"/>
            </w:r>
            <w:r w:rsidRPr="00291239">
              <w:rPr>
                <w:rFonts w:ascii="Arial" w:hAnsi="Arial" w:cs="Arial"/>
                <w:noProof/>
              </w:rPr>
              <w:t> </w:t>
            </w:r>
            <w:r w:rsidRPr="00291239">
              <w:rPr>
                <w:rFonts w:ascii="Arial" w:hAnsi="Arial" w:cs="Arial"/>
                <w:noProof/>
              </w:rPr>
              <w:t> </w:t>
            </w:r>
            <w:r w:rsidRPr="00291239">
              <w:rPr>
                <w:rFonts w:ascii="Arial" w:hAnsi="Arial" w:cs="Arial"/>
                <w:noProof/>
              </w:rPr>
              <w:t> </w:t>
            </w:r>
            <w:r w:rsidRPr="00291239">
              <w:rPr>
                <w:rFonts w:ascii="Arial" w:hAnsi="Arial" w:cs="Arial"/>
                <w:noProof/>
              </w:rPr>
              <w:t> </w:t>
            </w:r>
            <w:r w:rsidRPr="00291239">
              <w:rPr>
                <w:rFonts w:ascii="Arial" w:hAnsi="Arial" w:cs="Arial"/>
                <w:noProof/>
              </w:rPr>
              <w:t> </w:t>
            </w:r>
            <w:r w:rsidRPr="00291239">
              <w:rPr>
                <w:rFonts w:ascii="Arial" w:hAnsi="Arial" w:cs="Arial"/>
              </w:rPr>
              <w:fldChar w:fldCharType="end"/>
            </w:r>
          </w:p>
          <w:p w14:paraId="2B1C045C" w14:textId="77777777" w:rsidR="009A15AB" w:rsidRPr="00291239" w:rsidRDefault="009A15AB" w:rsidP="00DD422C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6CDFFBE9" w14:textId="77777777" w:rsidR="009A15AB" w:rsidRPr="00291239" w:rsidRDefault="009A15AB" w:rsidP="00DD422C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67D00637" w14:textId="77777777" w:rsidR="009A15AB" w:rsidRPr="00291239" w:rsidRDefault="009A15AB" w:rsidP="00DD422C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4F602F3C" w14:textId="2BCDF979" w:rsidR="00DB77B8" w:rsidRPr="00291239" w:rsidRDefault="00DB77B8" w:rsidP="00DD422C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73C03C31" w14:textId="77777777" w:rsidR="004650EF" w:rsidRPr="00291239" w:rsidRDefault="004650EF" w:rsidP="00DD422C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30D21B9D" w14:textId="77777777" w:rsidR="004650EF" w:rsidRPr="00291239" w:rsidRDefault="004650EF" w:rsidP="00DD422C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</w:tc>
      </w:tr>
    </w:tbl>
    <w:p w14:paraId="725B1AC6" w14:textId="77777777" w:rsidR="004650EF" w:rsidRPr="00291239" w:rsidRDefault="004650EF" w:rsidP="00DD422C">
      <w:pPr>
        <w:spacing w:line="280" w:lineRule="exact"/>
        <w:jc w:val="both"/>
        <w:rPr>
          <w:rFonts w:ascii="Arial" w:hAnsi="Arial" w:cs="Arial"/>
          <w:u w:val="single"/>
        </w:rPr>
      </w:pPr>
    </w:p>
    <w:p w14:paraId="59FF880D" w14:textId="77777777" w:rsidR="007A1DCE" w:rsidRPr="007A1DCE" w:rsidRDefault="007A1DCE" w:rsidP="007A1DCE">
      <w:pPr>
        <w:spacing w:line="28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2C1F0ACD" w14:textId="5429932A" w:rsidR="004B10F1" w:rsidRPr="00291239" w:rsidRDefault="004B10F1" w:rsidP="000E495A">
      <w:pPr>
        <w:spacing w:after="120" w:line="280" w:lineRule="exact"/>
        <w:jc w:val="both"/>
        <w:rPr>
          <w:rFonts w:ascii="Arial" w:hAnsi="Arial" w:cs="Arial"/>
          <w:b/>
          <w:bCs/>
          <w:u w:val="single"/>
        </w:rPr>
      </w:pPr>
      <w:r w:rsidRPr="00291239">
        <w:rPr>
          <w:rFonts w:ascii="Arial" w:hAnsi="Arial" w:cs="Arial"/>
          <w:b/>
          <w:bCs/>
        </w:rPr>
        <w:t xml:space="preserve">Coût </w:t>
      </w:r>
      <w:r w:rsidR="00AC4D94" w:rsidRPr="00291239">
        <w:rPr>
          <w:rFonts w:ascii="Arial" w:hAnsi="Arial" w:cs="Arial"/>
          <w:b/>
          <w:bCs/>
        </w:rPr>
        <w:t xml:space="preserve">(HT) total </w:t>
      </w:r>
      <w:r w:rsidR="000E495A" w:rsidRPr="00291239">
        <w:rPr>
          <w:rFonts w:ascii="Arial" w:hAnsi="Arial" w:cs="Arial"/>
          <w:b/>
          <w:bCs/>
          <w:vertAlign w:val="superscript"/>
        </w:rPr>
        <w:t>(</w:t>
      </w:r>
      <w:r w:rsidR="00896082">
        <w:rPr>
          <w:rStyle w:val="Appelnotedebasdep"/>
          <w:rFonts w:ascii="Arial" w:hAnsi="Arial" w:cs="Arial"/>
          <w:b/>
          <w:bCs/>
        </w:rPr>
        <w:footnoteReference w:id="1"/>
      </w:r>
      <w:r w:rsidR="000E495A" w:rsidRPr="00291239">
        <w:rPr>
          <w:rFonts w:ascii="Arial" w:hAnsi="Arial" w:cs="Arial"/>
          <w:b/>
          <w:bCs/>
          <w:vertAlign w:val="superscript"/>
        </w:rPr>
        <w:t>)</w:t>
      </w:r>
      <w:r w:rsidR="00AC4D94" w:rsidRPr="00291239">
        <w:rPr>
          <w:rFonts w:ascii="Arial" w:hAnsi="Arial" w:cs="Arial"/>
          <w:b/>
          <w:bCs/>
        </w:rPr>
        <w:t xml:space="preserve"> </w:t>
      </w:r>
      <w:r w:rsidRPr="00291239">
        <w:rPr>
          <w:rFonts w:ascii="Arial" w:hAnsi="Arial" w:cs="Arial"/>
          <w:b/>
          <w:bCs/>
        </w:rPr>
        <w:t>de l</w:t>
      </w:r>
      <w:r w:rsidR="00AC4D94" w:rsidRPr="00291239">
        <w:rPr>
          <w:rFonts w:ascii="Arial" w:hAnsi="Arial" w:cs="Arial"/>
          <w:b/>
          <w:bCs/>
        </w:rPr>
        <w:t>’équipement</w:t>
      </w:r>
      <w:r w:rsidRPr="00291239">
        <w:rPr>
          <w:rFonts w:ascii="Arial" w:hAnsi="Arial" w:cs="Arial"/>
          <w:b/>
          <w:bCs/>
        </w:rPr>
        <w:t xml:space="preserve"> : </w:t>
      </w:r>
      <w:r w:rsidR="00C15912" w:rsidRPr="00291239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91239">
        <w:rPr>
          <w:rFonts w:ascii="Arial" w:hAnsi="Arial" w:cs="Arial"/>
          <w:b/>
        </w:rPr>
        <w:instrText xml:space="preserve"> FORMTEXT </w:instrText>
      </w:r>
      <w:r w:rsidR="00C15912" w:rsidRPr="00291239">
        <w:rPr>
          <w:rFonts w:ascii="Arial" w:hAnsi="Arial" w:cs="Arial"/>
          <w:b/>
        </w:rPr>
      </w:r>
      <w:r w:rsidR="00C15912" w:rsidRPr="00291239">
        <w:rPr>
          <w:rFonts w:ascii="Arial" w:hAnsi="Arial" w:cs="Arial"/>
          <w:b/>
        </w:rPr>
        <w:fldChar w:fldCharType="separate"/>
      </w:r>
      <w:r w:rsidRPr="00291239">
        <w:rPr>
          <w:rFonts w:ascii="Arial" w:hAnsi="Arial" w:cs="Arial"/>
          <w:b/>
          <w:noProof/>
        </w:rPr>
        <w:t> </w:t>
      </w:r>
      <w:r w:rsidRPr="00291239">
        <w:rPr>
          <w:rFonts w:ascii="Arial" w:hAnsi="Arial" w:cs="Arial"/>
          <w:b/>
          <w:noProof/>
        </w:rPr>
        <w:t> </w:t>
      </w:r>
      <w:r w:rsidRPr="00291239">
        <w:rPr>
          <w:rFonts w:ascii="Arial" w:hAnsi="Arial" w:cs="Arial"/>
          <w:b/>
          <w:noProof/>
        </w:rPr>
        <w:t> </w:t>
      </w:r>
      <w:r w:rsidRPr="00291239">
        <w:rPr>
          <w:rFonts w:ascii="Arial" w:hAnsi="Arial" w:cs="Arial"/>
          <w:b/>
          <w:noProof/>
        </w:rPr>
        <w:t> </w:t>
      </w:r>
      <w:r w:rsidRPr="00291239">
        <w:rPr>
          <w:rFonts w:ascii="Arial" w:hAnsi="Arial" w:cs="Arial"/>
          <w:b/>
          <w:noProof/>
        </w:rPr>
        <w:t> </w:t>
      </w:r>
      <w:r w:rsidR="00C15912" w:rsidRPr="00291239">
        <w:rPr>
          <w:rFonts w:ascii="Arial" w:hAnsi="Arial" w:cs="Arial"/>
          <w:b/>
        </w:rPr>
        <w:fldChar w:fldCharType="end"/>
      </w:r>
      <w:r w:rsidR="005518D1">
        <w:rPr>
          <w:rFonts w:ascii="Arial" w:hAnsi="Arial" w:cs="Arial"/>
          <w:b/>
        </w:rPr>
        <w:t xml:space="preserve"> </w:t>
      </w:r>
    </w:p>
    <w:p w14:paraId="3DEE3177" w14:textId="63A445F3" w:rsidR="00C2003C" w:rsidRPr="005518D1" w:rsidRDefault="00C2003C" w:rsidP="00DD422C">
      <w:pPr>
        <w:spacing w:after="120" w:line="280" w:lineRule="exact"/>
        <w:jc w:val="both"/>
        <w:rPr>
          <w:rFonts w:ascii="Arial" w:hAnsi="Arial" w:cs="Arial"/>
          <w:b/>
          <w:bCs/>
          <w:u w:val="single"/>
        </w:rPr>
      </w:pPr>
      <w:r w:rsidRPr="00291239">
        <w:rPr>
          <w:rFonts w:ascii="Arial" w:hAnsi="Arial" w:cs="Arial"/>
          <w:b/>
          <w:bCs/>
        </w:rPr>
        <w:t xml:space="preserve">Montant </w:t>
      </w:r>
      <w:r w:rsidR="00AC4D94" w:rsidRPr="00291239">
        <w:rPr>
          <w:rFonts w:ascii="Arial" w:hAnsi="Arial" w:cs="Arial"/>
          <w:b/>
          <w:bCs/>
        </w:rPr>
        <w:t xml:space="preserve">(HT) </w:t>
      </w:r>
      <w:r w:rsidRPr="00291239">
        <w:rPr>
          <w:rFonts w:ascii="Arial" w:hAnsi="Arial" w:cs="Arial"/>
          <w:b/>
          <w:bCs/>
        </w:rPr>
        <w:t xml:space="preserve">de la subvention </w:t>
      </w:r>
      <w:r w:rsidRPr="009A7AD0">
        <w:rPr>
          <w:rFonts w:ascii="Arial" w:hAnsi="Arial" w:cs="Arial"/>
          <w:b/>
          <w:bCs/>
        </w:rPr>
        <w:t xml:space="preserve">demandée </w:t>
      </w:r>
      <w:r w:rsidR="005518D1" w:rsidRPr="009A7AD0">
        <w:rPr>
          <w:rFonts w:ascii="Arial" w:hAnsi="Arial" w:cs="Arial"/>
          <w:b/>
          <w:bCs/>
        </w:rPr>
        <w:t>à la GS SMFH</w:t>
      </w:r>
      <w:r w:rsidRPr="009A7AD0">
        <w:rPr>
          <w:rFonts w:ascii="Arial" w:hAnsi="Arial" w:cs="Arial"/>
        </w:rPr>
        <w:t xml:space="preserve"> </w:t>
      </w:r>
      <w:r w:rsidRPr="009A7AD0">
        <w:rPr>
          <w:rFonts w:ascii="Arial" w:hAnsi="Arial" w:cs="Arial"/>
          <w:b/>
        </w:rPr>
        <w:t>:</w:t>
      </w:r>
      <w:r w:rsidRPr="009A7AD0">
        <w:rPr>
          <w:rFonts w:ascii="Arial" w:hAnsi="Arial" w:cs="Arial"/>
        </w:rPr>
        <w:t xml:space="preserve"> </w:t>
      </w:r>
      <w:r w:rsidR="00C15912" w:rsidRPr="009A7AD0">
        <w:rPr>
          <w:rFonts w:ascii="Arial" w:hAnsi="Arial" w:cs="Arial"/>
          <w:b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1" w:name="Texte41"/>
      <w:r w:rsidRPr="009A7AD0">
        <w:rPr>
          <w:rFonts w:ascii="Arial" w:hAnsi="Arial" w:cs="Arial"/>
          <w:b/>
        </w:rPr>
        <w:instrText xml:space="preserve"> FORMTEXT </w:instrText>
      </w:r>
      <w:r w:rsidR="00C15912" w:rsidRPr="009A7AD0">
        <w:rPr>
          <w:rFonts w:ascii="Arial" w:hAnsi="Arial" w:cs="Arial"/>
          <w:b/>
        </w:rPr>
      </w:r>
      <w:r w:rsidR="00C15912" w:rsidRPr="009A7AD0">
        <w:rPr>
          <w:rFonts w:ascii="Arial" w:hAnsi="Arial" w:cs="Arial"/>
          <w:b/>
        </w:rPr>
        <w:fldChar w:fldCharType="separate"/>
      </w:r>
      <w:r w:rsidRPr="009A7AD0">
        <w:rPr>
          <w:rFonts w:ascii="Arial" w:hAnsi="Arial" w:cs="Arial"/>
          <w:b/>
          <w:noProof/>
        </w:rPr>
        <w:t> </w:t>
      </w:r>
      <w:r w:rsidRPr="009A7AD0">
        <w:rPr>
          <w:rFonts w:ascii="Arial" w:hAnsi="Arial" w:cs="Arial"/>
          <w:b/>
          <w:noProof/>
        </w:rPr>
        <w:t> </w:t>
      </w:r>
      <w:r w:rsidRPr="009A7AD0">
        <w:rPr>
          <w:rFonts w:ascii="Arial" w:hAnsi="Arial" w:cs="Arial"/>
          <w:b/>
          <w:noProof/>
        </w:rPr>
        <w:t> </w:t>
      </w:r>
      <w:r w:rsidRPr="009A7AD0">
        <w:rPr>
          <w:rFonts w:ascii="Arial" w:hAnsi="Arial" w:cs="Arial"/>
          <w:b/>
          <w:noProof/>
        </w:rPr>
        <w:t> </w:t>
      </w:r>
      <w:r w:rsidRPr="009A7AD0">
        <w:rPr>
          <w:rFonts w:ascii="Arial" w:hAnsi="Arial" w:cs="Arial"/>
          <w:b/>
          <w:noProof/>
        </w:rPr>
        <w:t> </w:t>
      </w:r>
      <w:r w:rsidR="00C15912" w:rsidRPr="009A7AD0">
        <w:rPr>
          <w:rFonts w:ascii="Arial" w:hAnsi="Arial" w:cs="Arial"/>
          <w:b/>
        </w:rPr>
        <w:fldChar w:fldCharType="end"/>
      </w:r>
      <w:bookmarkEnd w:id="1"/>
      <w:r w:rsidR="005518D1" w:rsidRPr="009A7AD0">
        <w:rPr>
          <w:rFonts w:ascii="Arial" w:hAnsi="Arial" w:cs="Arial"/>
          <w:b/>
        </w:rPr>
        <w:t xml:space="preserve"> (maximum 10k€</w:t>
      </w:r>
      <w:r w:rsidR="009A41C6" w:rsidRPr="009A7AD0">
        <w:rPr>
          <w:rFonts w:ascii="Arial" w:hAnsi="Arial" w:cs="Arial"/>
          <w:b/>
        </w:rPr>
        <w:t xml:space="preserve"> par projet</w:t>
      </w:r>
      <w:r w:rsidR="005518D1" w:rsidRPr="009A7AD0">
        <w:rPr>
          <w:rFonts w:ascii="Arial" w:hAnsi="Arial" w:cs="Arial"/>
          <w:b/>
        </w:rPr>
        <w:t>)</w:t>
      </w:r>
    </w:p>
    <w:p w14:paraId="0BB6F7D8" w14:textId="66F49654" w:rsidR="000E495A" w:rsidRPr="00291239" w:rsidRDefault="00DD422C" w:rsidP="000E495A">
      <w:pPr>
        <w:spacing w:after="120" w:line="280" w:lineRule="exact"/>
        <w:jc w:val="both"/>
        <w:rPr>
          <w:rFonts w:ascii="Arial" w:hAnsi="Arial" w:cs="Arial"/>
          <w:b/>
          <w:bCs/>
        </w:rPr>
      </w:pPr>
      <w:r w:rsidRPr="00291239">
        <w:rPr>
          <w:rFonts w:ascii="Arial" w:hAnsi="Arial" w:cs="Arial"/>
          <w:b/>
          <w:bCs/>
        </w:rPr>
        <w:t>Co-</w:t>
      </w:r>
      <w:r w:rsidR="007305E0" w:rsidRPr="00291239">
        <w:rPr>
          <w:rFonts w:ascii="Arial" w:hAnsi="Arial" w:cs="Arial"/>
          <w:b/>
          <w:bCs/>
        </w:rPr>
        <w:t>financement</w:t>
      </w:r>
      <w:r w:rsidR="000E495A" w:rsidRPr="00291239">
        <w:rPr>
          <w:rFonts w:ascii="Arial" w:hAnsi="Arial" w:cs="Arial"/>
          <w:b/>
          <w:bCs/>
        </w:rPr>
        <w:t>(</w:t>
      </w:r>
      <w:r w:rsidR="007305E0" w:rsidRPr="00291239">
        <w:rPr>
          <w:rFonts w:ascii="Arial" w:hAnsi="Arial" w:cs="Arial"/>
          <w:b/>
          <w:bCs/>
        </w:rPr>
        <w:t>s</w:t>
      </w:r>
      <w:r w:rsidR="000E495A" w:rsidRPr="00291239">
        <w:rPr>
          <w:rFonts w:ascii="Arial" w:hAnsi="Arial" w:cs="Arial"/>
          <w:b/>
          <w:bCs/>
        </w:rPr>
        <w:t>)</w:t>
      </w:r>
      <w:r w:rsidR="007305E0" w:rsidRPr="00291239">
        <w:rPr>
          <w:rFonts w:ascii="Arial" w:hAnsi="Arial" w:cs="Arial"/>
          <w:b/>
          <w:bCs/>
        </w:rPr>
        <w:t xml:space="preserve"> éventuel</w:t>
      </w:r>
      <w:r w:rsidR="000E495A" w:rsidRPr="00291239">
        <w:rPr>
          <w:rFonts w:ascii="Arial" w:hAnsi="Arial" w:cs="Arial"/>
          <w:b/>
          <w:bCs/>
        </w:rPr>
        <w:t>(</w:t>
      </w:r>
      <w:r w:rsidR="007305E0" w:rsidRPr="00291239">
        <w:rPr>
          <w:rFonts w:ascii="Arial" w:hAnsi="Arial" w:cs="Arial"/>
          <w:b/>
          <w:bCs/>
        </w:rPr>
        <w:t>s</w:t>
      </w:r>
      <w:r w:rsidR="000E495A" w:rsidRPr="00291239">
        <w:rPr>
          <w:rFonts w:ascii="Arial" w:hAnsi="Arial" w:cs="Arial"/>
          <w:b/>
          <w:bCs/>
        </w:rPr>
        <w:t xml:space="preserve">), </w:t>
      </w:r>
      <w:r w:rsidR="00AC4D94" w:rsidRPr="00291239">
        <w:rPr>
          <w:rFonts w:ascii="Arial" w:hAnsi="Arial" w:cs="Arial"/>
          <w:b/>
          <w:bCs/>
        </w:rPr>
        <w:t xml:space="preserve">acquis, </w:t>
      </w:r>
      <w:r w:rsidR="00C2003C" w:rsidRPr="00291239">
        <w:rPr>
          <w:rFonts w:ascii="Arial" w:hAnsi="Arial" w:cs="Arial"/>
          <w:b/>
          <w:bCs/>
        </w:rPr>
        <w:t>et</w:t>
      </w:r>
      <w:r w:rsidR="00AC4D94" w:rsidRPr="00291239">
        <w:rPr>
          <w:rFonts w:ascii="Arial" w:hAnsi="Arial" w:cs="Arial"/>
          <w:b/>
          <w:bCs/>
        </w:rPr>
        <w:t>/ou à prévoir</w:t>
      </w:r>
      <w:r w:rsidR="000E495A" w:rsidRPr="00291239">
        <w:rPr>
          <w:rFonts w:ascii="Arial" w:hAnsi="Arial" w:cs="Arial"/>
          <w:b/>
          <w:bCs/>
        </w:rPr>
        <w:t xml:space="preserve"> </w:t>
      </w:r>
      <w:r w:rsidR="000E495A" w:rsidRPr="00291239">
        <w:rPr>
          <w:rFonts w:ascii="Arial" w:hAnsi="Arial" w:cs="Arial"/>
          <w:b/>
          <w:bCs/>
          <w:vertAlign w:val="superscript"/>
        </w:rPr>
        <w:t>(</w:t>
      </w:r>
      <w:r w:rsidR="00896082">
        <w:rPr>
          <w:rStyle w:val="Appelnotedebasdep"/>
          <w:rFonts w:ascii="Arial" w:hAnsi="Arial" w:cs="Arial"/>
          <w:b/>
          <w:bCs/>
        </w:rPr>
        <w:footnoteReference w:id="2"/>
      </w:r>
      <w:r w:rsidR="000E495A" w:rsidRPr="00291239">
        <w:rPr>
          <w:rFonts w:ascii="Arial" w:hAnsi="Arial" w:cs="Arial"/>
          <w:b/>
          <w:bCs/>
          <w:vertAlign w:val="superscript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C2003C" w:rsidRPr="00291239" w14:paraId="4E64A5B3" w14:textId="77777777" w:rsidTr="002963A7">
        <w:trPr>
          <w:trHeight w:val="655"/>
        </w:trPr>
        <w:tc>
          <w:tcPr>
            <w:tcW w:w="9889" w:type="dxa"/>
            <w:shd w:val="clear" w:color="auto" w:fill="auto"/>
          </w:tcPr>
          <w:p w14:paraId="054ED989" w14:textId="77777777" w:rsidR="00C2003C" w:rsidRPr="00291239" w:rsidRDefault="00C15912" w:rsidP="00DD422C">
            <w:pPr>
              <w:spacing w:line="280" w:lineRule="exact"/>
              <w:jc w:val="both"/>
              <w:rPr>
                <w:rFonts w:ascii="Arial" w:hAnsi="Arial" w:cs="Arial"/>
                <w:u w:val="single"/>
              </w:rPr>
            </w:pPr>
            <w:r w:rsidRPr="00291239">
              <w:rPr>
                <w:rFonts w:ascii="Arial" w:hAnsi="Arial" w:cs="Arial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026B1A" w:rsidRPr="002963A7">
              <w:rPr>
                <w:rFonts w:ascii="Arial" w:hAnsi="Arial" w:cs="Arial"/>
              </w:rPr>
              <w:instrText xml:space="preserve"> FORMTEXT </w:instrText>
            </w:r>
            <w:r w:rsidRPr="00291239">
              <w:rPr>
                <w:rFonts w:ascii="Arial" w:hAnsi="Arial" w:cs="Arial"/>
              </w:rPr>
            </w:r>
            <w:r w:rsidRPr="00291239">
              <w:rPr>
                <w:rFonts w:ascii="Arial" w:hAnsi="Arial" w:cs="Arial"/>
              </w:rPr>
              <w:fldChar w:fldCharType="separate"/>
            </w:r>
            <w:r w:rsidR="00026B1A" w:rsidRPr="00291239">
              <w:rPr>
                <w:rFonts w:ascii="Arial" w:hAnsi="Arial" w:cs="Arial"/>
                <w:noProof/>
              </w:rPr>
              <w:t> </w:t>
            </w:r>
            <w:r w:rsidR="00026B1A" w:rsidRPr="00291239">
              <w:rPr>
                <w:rFonts w:ascii="Arial" w:hAnsi="Arial" w:cs="Arial"/>
                <w:noProof/>
              </w:rPr>
              <w:t> </w:t>
            </w:r>
            <w:r w:rsidR="00026B1A" w:rsidRPr="00291239">
              <w:rPr>
                <w:rFonts w:ascii="Arial" w:hAnsi="Arial" w:cs="Arial"/>
                <w:noProof/>
              </w:rPr>
              <w:t> </w:t>
            </w:r>
            <w:r w:rsidR="00026B1A" w:rsidRPr="00291239">
              <w:rPr>
                <w:rFonts w:ascii="Arial" w:hAnsi="Arial" w:cs="Arial"/>
                <w:noProof/>
              </w:rPr>
              <w:t> </w:t>
            </w:r>
            <w:r w:rsidR="00026B1A" w:rsidRPr="00291239">
              <w:rPr>
                <w:rFonts w:ascii="Arial" w:hAnsi="Arial" w:cs="Arial"/>
                <w:noProof/>
              </w:rPr>
              <w:t> </w:t>
            </w:r>
            <w:r w:rsidRPr="00291239">
              <w:rPr>
                <w:rFonts w:ascii="Arial" w:hAnsi="Arial" w:cs="Arial"/>
              </w:rPr>
              <w:fldChar w:fldCharType="end"/>
            </w:r>
          </w:p>
          <w:p w14:paraId="3CFC1BDC" w14:textId="77777777" w:rsidR="00DD422C" w:rsidRPr="00291239" w:rsidRDefault="00DD422C" w:rsidP="00DD422C">
            <w:pPr>
              <w:spacing w:line="280" w:lineRule="exact"/>
              <w:jc w:val="both"/>
              <w:rPr>
                <w:rFonts w:ascii="Arial" w:hAnsi="Arial" w:cs="Arial"/>
                <w:u w:val="single"/>
              </w:rPr>
            </w:pPr>
          </w:p>
          <w:p w14:paraId="2EC59E84" w14:textId="77777777" w:rsidR="00DD422C" w:rsidRPr="00291239" w:rsidRDefault="00DD422C" w:rsidP="00DD422C">
            <w:pPr>
              <w:spacing w:line="280" w:lineRule="exact"/>
              <w:jc w:val="both"/>
              <w:rPr>
                <w:rFonts w:ascii="Arial" w:hAnsi="Arial" w:cs="Arial"/>
                <w:u w:val="single"/>
              </w:rPr>
            </w:pPr>
          </w:p>
          <w:p w14:paraId="6E5EEE64" w14:textId="77777777" w:rsidR="00DD422C" w:rsidRPr="00291239" w:rsidRDefault="00DD422C" w:rsidP="00DD422C">
            <w:pPr>
              <w:spacing w:line="280" w:lineRule="exact"/>
              <w:jc w:val="both"/>
              <w:rPr>
                <w:rFonts w:ascii="Arial" w:hAnsi="Arial" w:cs="Arial"/>
                <w:u w:val="single"/>
              </w:rPr>
            </w:pPr>
          </w:p>
          <w:p w14:paraId="4AEC5442" w14:textId="77777777" w:rsidR="00DD422C" w:rsidRPr="00291239" w:rsidRDefault="00DD422C" w:rsidP="00DD422C">
            <w:pPr>
              <w:spacing w:line="280" w:lineRule="exact"/>
              <w:jc w:val="both"/>
              <w:rPr>
                <w:rFonts w:ascii="Arial" w:hAnsi="Arial" w:cs="Arial"/>
                <w:u w:val="single"/>
              </w:rPr>
            </w:pPr>
          </w:p>
          <w:p w14:paraId="67695166" w14:textId="77777777" w:rsidR="00DD422C" w:rsidRPr="00291239" w:rsidRDefault="00DD422C" w:rsidP="00DD422C">
            <w:pPr>
              <w:spacing w:line="280" w:lineRule="exact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10AA6459" w14:textId="33022FC8" w:rsidR="008E2EF9" w:rsidRPr="00615BAC" w:rsidRDefault="008E2EF9" w:rsidP="008E2EF9">
      <w:pPr>
        <w:pStyle w:val="Pieddepage"/>
        <w:tabs>
          <w:tab w:val="clear" w:pos="9072"/>
        </w:tabs>
        <w:spacing w:line="340" w:lineRule="exact"/>
        <w:jc w:val="both"/>
        <w:rPr>
          <w:rFonts w:ascii="Arial" w:hAnsi="Arial" w:cs="Arial"/>
          <w:b/>
        </w:rPr>
      </w:pPr>
      <w:r w:rsidRPr="00615BAC">
        <w:rPr>
          <w:rFonts w:ascii="Arial" w:hAnsi="Arial" w:cs="Arial"/>
          <w:b/>
        </w:rPr>
        <w:lastRenderedPageBreak/>
        <w:t xml:space="preserve">La demande de subvention </w:t>
      </w:r>
      <w:r w:rsidR="004A4F05" w:rsidRPr="00615BAC">
        <w:rPr>
          <w:rFonts w:ascii="Arial" w:hAnsi="Arial" w:cs="Arial"/>
          <w:b/>
        </w:rPr>
        <w:t xml:space="preserve">faite </w:t>
      </w:r>
      <w:r w:rsidR="00163018">
        <w:rPr>
          <w:rFonts w:ascii="Arial" w:hAnsi="Arial" w:cs="Arial"/>
          <w:b/>
        </w:rPr>
        <w:t xml:space="preserve">à la GS SMFH </w:t>
      </w:r>
      <w:r w:rsidRPr="00615BAC">
        <w:rPr>
          <w:rFonts w:ascii="Arial" w:hAnsi="Arial" w:cs="Arial"/>
          <w:b/>
        </w:rPr>
        <w:t>concerne</w:t>
      </w:r>
      <w:r w:rsidR="004A4F05" w:rsidRPr="00615BAC">
        <w:rPr>
          <w:rFonts w:ascii="Arial" w:hAnsi="Arial" w:cs="Arial"/>
          <w:b/>
        </w:rPr>
        <w:t>-t-elle</w:t>
      </w:r>
      <w:r w:rsidRPr="00615BAC">
        <w:rPr>
          <w:rFonts w:ascii="Arial" w:hAnsi="Arial" w:cs="Arial"/>
          <w:b/>
        </w:rPr>
        <w:t> :</w:t>
      </w:r>
    </w:p>
    <w:p w14:paraId="73D85856" w14:textId="4F480EC7" w:rsidR="008E2EF9" w:rsidRDefault="0086090C" w:rsidP="00F61F93">
      <w:pPr>
        <w:pStyle w:val="Pieddepage"/>
        <w:tabs>
          <w:tab w:val="clear" w:pos="4536"/>
        </w:tabs>
        <w:spacing w:before="240"/>
        <w:ind w:left="567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2203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A02">
            <w:rPr>
              <w:rFonts w:ascii="MS Gothic" w:eastAsia="MS Gothic" w:hAnsi="MS Gothic" w:cs="Arial" w:hint="eastAsia"/>
            </w:rPr>
            <w:t>☐</w:t>
          </w:r>
        </w:sdtContent>
      </w:sdt>
      <w:r w:rsidR="008E2EF9" w:rsidRPr="00615BAC">
        <w:rPr>
          <w:rFonts w:ascii="Arial" w:hAnsi="Arial" w:cs="Arial"/>
        </w:rPr>
        <w:t xml:space="preserve"> le re</w:t>
      </w:r>
      <w:r w:rsidR="004A4F05" w:rsidRPr="00615BAC">
        <w:rPr>
          <w:rFonts w:ascii="Arial" w:hAnsi="Arial" w:cs="Arial"/>
        </w:rPr>
        <w:t>mplacement</w:t>
      </w:r>
      <w:r w:rsidR="008E2EF9" w:rsidRPr="00615BAC">
        <w:rPr>
          <w:rFonts w:ascii="Arial" w:hAnsi="Arial" w:cs="Arial"/>
        </w:rPr>
        <w:t xml:space="preserve"> </w:t>
      </w:r>
      <w:r w:rsidR="004A4F05" w:rsidRPr="00615BAC">
        <w:rPr>
          <w:rFonts w:ascii="Arial" w:hAnsi="Arial" w:cs="Arial"/>
        </w:rPr>
        <w:t>(</w:t>
      </w:r>
      <w:r w:rsidR="008E2EF9" w:rsidRPr="00615BAC">
        <w:rPr>
          <w:rFonts w:ascii="Arial" w:hAnsi="Arial" w:cs="Arial"/>
        </w:rPr>
        <w:t>ou mise à niveau</w:t>
      </w:r>
      <w:r w:rsidR="004A4F05" w:rsidRPr="00615BAC">
        <w:rPr>
          <w:rFonts w:ascii="Arial" w:hAnsi="Arial" w:cs="Arial"/>
        </w:rPr>
        <w:t>)</w:t>
      </w:r>
      <w:r w:rsidR="008E2EF9" w:rsidRPr="00615BAC">
        <w:rPr>
          <w:rFonts w:ascii="Arial" w:hAnsi="Arial" w:cs="Arial"/>
        </w:rPr>
        <w:t xml:space="preserve"> d’un équipement déjà </w:t>
      </w:r>
      <w:r w:rsidR="00D75103" w:rsidRPr="00615BAC">
        <w:rPr>
          <w:rFonts w:ascii="Arial" w:hAnsi="Arial" w:cs="Arial"/>
        </w:rPr>
        <w:t xml:space="preserve">existant </w:t>
      </w:r>
      <w:r w:rsidR="004A4F05" w:rsidRPr="00615BAC">
        <w:rPr>
          <w:rFonts w:ascii="Arial" w:hAnsi="Arial" w:cs="Arial"/>
        </w:rPr>
        <w:t>?</w:t>
      </w:r>
    </w:p>
    <w:p w14:paraId="5E6953D2" w14:textId="4F7006BC" w:rsidR="002963A7" w:rsidRDefault="002963A7" w:rsidP="00F61F93">
      <w:pPr>
        <w:pStyle w:val="Pieddepage"/>
        <w:numPr>
          <w:ilvl w:val="0"/>
          <w:numId w:val="23"/>
        </w:numPr>
        <w:tabs>
          <w:tab w:val="clear" w:pos="4536"/>
        </w:tabs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>Si oui, veuillez préciser le</w:t>
      </w:r>
      <w:r w:rsidRPr="002963A7">
        <w:rPr>
          <w:rFonts w:ascii="Arial" w:hAnsi="Arial" w:cs="Arial"/>
        </w:rPr>
        <w:t xml:space="preserve"> coût d’achat initial et l’année d’acquisition</w:t>
      </w:r>
      <w:r>
        <w:rPr>
          <w:rFonts w:ascii="Arial" w:hAnsi="Arial" w:cs="Arial"/>
        </w:rPr>
        <w:t> :</w:t>
      </w:r>
      <w:r w:rsidRPr="002963A7">
        <w:rPr>
          <w:rFonts w:ascii="Arial" w:hAnsi="Arial" w:cs="Arial"/>
          <w:b/>
        </w:rPr>
        <w:t xml:space="preserve"> </w:t>
      </w:r>
      <w:r w:rsidRPr="00291239">
        <w:rPr>
          <w:rFonts w:ascii="Arial" w:hAnsi="Arial" w:cs="Arial"/>
          <w:b/>
        </w:rPr>
        <w:fldChar w:fldCharType="begin">
          <w:ffData>
            <w:name w:val="Texte41"/>
            <w:enabled/>
            <w:calcOnExit w:val="0"/>
            <w:textInput/>
          </w:ffData>
        </w:fldChar>
      </w:r>
      <w:r w:rsidRPr="00F61F93">
        <w:rPr>
          <w:rFonts w:ascii="Arial" w:hAnsi="Arial" w:cs="Arial"/>
          <w:b/>
        </w:rPr>
        <w:instrText xml:space="preserve"> FORMTEXT </w:instrText>
      </w:r>
      <w:r w:rsidRPr="00291239">
        <w:rPr>
          <w:rFonts w:ascii="Arial" w:hAnsi="Arial" w:cs="Arial"/>
          <w:b/>
        </w:rPr>
      </w:r>
      <w:r w:rsidRPr="00291239">
        <w:rPr>
          <w:rFonts w:ascii="Arial" w:hAnsi="Arial" w:cs="Arial"/>
          <w:b/>
        </w:rPr>
        <w:fldChar w:fldCharType="separate"/>
      </w:r>
      <w:r w:rsidRPr="00291239">
        <w:rPr>
          <w:rFonts w:ascii="Arial" w:hAnsi="Arial" w:cs="Arial"/>
          <w:b/>
          <w:noProof/>
        </w:rPr>
        <w:t> </w:t>
      </w:r>
      <w:r w:rsidRPr="00291239">
        <w:rPr>
          <w:rFonts w:ascii="Arial" w:hAnsi="Arial" w:cs="Arial"/>
          <w:b/>
          <w:noProof/>
        </w:rPr>
        <w:t> </w:t>
      </w:r>
      <w:r w:rsidRPr="00291239">
        <w:rPr>
          <w:rFonts w:ascii="Arial" w:hAnsi="Arial" w:cs="Arial"/>
          <w:b/>
          <w:noProof/>
        </w:rPr>
        <w:t> </w:t>
      </w:r>
      <w:r w:rsidRPr="00291239">
        <w:rPr>
          <w:rFonts w:ascii="Arial" w:hAnsi="Arial" w:cs="Arial"/>
          <w:b/>
          <w:noProof/>
        </w:rPr>
        <w:t> </w:t>
      </w:r>
      <w:r w:rsidRPr="00291239">
        <w:rPr>
          <w:rFonts w:ascii="Arial" w:hAnsi="Arial" w:cs="Arial"/>
          <w:b/>
          <w:noProof/>
        </w:rPr>
        <w:t> </w:t>
      </w:r>
      <w:r w:rsidRPr="00291239">
        <w:rPr>
          <w:rFonts w:ascii="Arial" w:hAnsi="Arial" w:cs="Arial"/>
          <w:b/>
        </w:rPr>
        <w:fldChar w:fldCharType="end"/>
      </w:r>
    </w:p>
    <w:p w14:paraId="38FCC8B3" w14:textId="77777777" w:rsidR="00BD46A5" w:rsidRPr="00296B84" w:rsidRDefault="00BD46A5" w:rsidP="00BD46A5">
      <w:pPr>
        <w:pStyle w:val="Pieddepage"/>
        <w:tabs>
          <w:tab w:val="clear" w:pos="4536"/>
        </w:tabs>
        <w:spacing w:line="340" w:lineRule="exact"/>
        <w:ind w:left="927"/>
        <w:jc w:val="both"/>
        <w:rPr>
          <w:rFonts w:ascii="Arial" w:hAnsi="Arial" w:cs="Arial"/>
        </w:rPr>
      </w:pPr>
    </w:p>
    <w:p w14:paraId="0635903C" w14:textId="26A593E3" w:rsidR="00896082" w:rsidRDefault="0086090C" w:rsidP="002809CF">
      <w:pPr>
        <w:pStyle w:val="Pieddepage"/>
        <w:tabs>
          <w:tab w:val="clear" w:pos="4536"/>
        </w:tabs>
        <w:spacing w:line="340" w:lineRule="exact"/>
        <w:ind w:left="567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2468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A02">
            <w:rPr>
              <w:rFonts w:ascii="MS Gothic" w:eastAsia="MS Gothic" w:hAnsi="MS Gothic" w:cs="Arial" w:hint="eastAsia"/>
            </w:rPr>
            <w:t>☐</w:t>
          </w:r>
        </w:sdtContent>
      </w:sdt>
      <w:r w:rsidR="008E2EF9" w:rsidRPr="00615BAC">
        <w:rPr>
          <w:rFonts w:ascii="Arial" w:hAnsi="Arial" w:cs="Arial"/>
        </w:rPr>
        <w:t xml:space="preserve"> l’acquisition d’un équipement </w:t>
      </w:r>
      <w:r w:rsidR="00D75103" w:rsidRPr="00615BAC">
        <w:rPr>
          <w:rFonts w:ascii="Arial" w:hAnsi="Arial" w:cs="Arial"/>
        </w:rPr>
        <w:t xml:space="preserve">nouveau </w:t>
      </w:r>
      <w:r w:rsidR="008E2EF9" w:rsidRPr="00615BAC">
        <w:rPr>
          <w:rFonts w:ascii="Arial" w:hAnsi="Arial" w:cs="Arial"/>
        </w:rPr>
        <w:t xml:space="preserve">permettant </w:t>
      </w:r>
      <w:r w:rsidR="00D75103" w:rsidRPr="00615BAC">
        <w:rPr>
          <w:rFonts w:ascii="Arial" w:hAnsi="Arial" w:cs="Arial"/>
        </w:rPr>
        <w:t>d’étendre l’offre de services</w:t>
      </w:r>
      <w:r w:rsidR="004A4F05" w:rsidRPr="00615BAC">
        <w:rPr>
          <w:rFonts w:ascii="Arial" w:hAnsi="Arial" w:cs="Arial"/>
        </w:rPr>
        <w:t> ?</w:t>
      </w:r>
    </w:p>
    <w:p w14:paraId="3927320C" w14:textId="77777777" w:rsidR="00281A7A" w:rsidRDefault="00281A7A" w:rsidP="002809CF">
      <w:pPr>
        <w:pStyle w:val="Pieddepage"/>
        <w:tabs>
          <w:tab w:val="clear" w:pos="4536"/>
        </w:tabs>
        <w:spacing w:line="340" w:lineRule="exact"/>
        <w:ind w:left="567" w:hanging="425"/>
        <w:jc w:val="both"/>
        <w:rPr>
          <w:rFonts w:ascii="Arial" w:hAnsi="Arial" w:cs="Arial"/>
        </w:rPr>
      </w:pPr>
    </w:p>
    <w:p w14:paraId="680BBDDF" w14:textId="417FAFCE" w:rsidR="004B10F1" w:rsidRDefault="004B10F1" w:rsidP="00281A7A">
      <w:pPr>
        <w:suppressAutoHyphens w:val="0"/>
        <w:rPr>
          <w:rFonts w:ascii="Arial" w:hAnsi="Arial" w:cs="Arial"/>
        </w:rPr>
      </w:pPr>
    </w:p>
    <w:p w14:paraId="08E880EC" w14:textId="57AB9CAA" w:rsidR="008C47D5" w:rsidRPr="008C47D5" w:rsidRDefault="00E05145" w:rsidP="008C47D5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pos="4500"/>
        </w:tabs>
        <w:ind w:right="-285"/>
        <w:jc w:val="both"/>
        <w:rPr>
          <w:rFonts w:ascii="Arial" w:hAnsi="Arial" w:cs="Arial"/>
          <w:b/>
          <w:bCs/>
          <w:color w:val="78003C"/>
          <w:sz w:val="8"/>
          <w:szCs w:val="8"/>
        </w:rPr>
      </w:pPr>
      <w:r>
        <w:rPr>
          <w:rFonts w:ascii="Arial" w:hAnsi="Arial" w:cs="Arial"/>
          <w:b/>
          <w:bCs/>
          <w:color w:val="78003C"/>
        </w:rPr>
        <w:t xml:space="preserve"> </w:t>
      </w:r>
      <w:r w:rsidRPr="008C47D5">
        <w:rPr>
          <w:rFonts w:ascii="Arial" w:hAnsi="Arial" w:cs="Arial"/>
          <w:b/>
          <w:bCs/>
          <w:color w:val="78003C"/>
          <w:sz w:val="8"/>
          <w:szCs w:val="8"/>
        </w:rPr>
        <w:t xml:space="preserve"> </w:t>
      </w:r>
    </w:p>
    <w:p w14:paraId="1CAF269E" w14:textId="5AA6A2D1" w:rsidR="00E35E36" w:rsidRDefault="00DD422C" w:rsidP="008C47D5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pos="4500"/>
        </w:tabs>
        <w:ind w:right="-285"/>
        <w:jc w:val="both"/>
        <w:rPr>
          <w:rFonts w:ascii="Arial" w:hAnsi="Arial" w:cs="Arial"/>
          <w:b/>
          <w:bCs/>
          <w:color w:val="78003C"/>
        </w:rPr>
      </w:pPr>
      <w:r w:rsidRPr="00291239">
        <w:rPr>
          <w:rFonts w:ascii="Arial" w:hAnsi="Arial" w:cs="Arial"/>
          <w:b/>
          <w:bCs/>
          <w:color w:val="78003C"/>
        </w:rPr>
        <w:t>2. PLATE</w:t>
      </w:r>
      <w:r w:rsidR="00C04423">
        <w:rPr>
          <w:rFonts w:ascii="Arial" w:hAnsi="Arial" w:cs="Arial"/>
          <w:b/>
          <w:bCs/>
          <w:color w:val="78003C"/>
        </w:rPr>
        <w:t>FORME</w:t>
      </w:r>
      <w:r w:rsidR="003C215F">
        <w:rPr>
          <w:rFonts w:ascii="Arial" w:hAnsi="Arial" w:cs="Arial"/>
          <w:b/>
          <w:bCs/>
          <w:color w:val="78003C"/>
        </w:rPr>
        <w:t xml:space="preserve"> </w:t>
      </w:r>
      <w:r w:rsidR="00C04423">
        <w:rPr>
          <w:rFonts w:ascii="Arial" w:hAnsi="Arial" w:cs="Arial"/>
          <w:b/>
          <w:bCs/>
          <w:color w:val="78003C"/>
        </w:rPr>
        <w:t>ACCUEILLANT L’É</w:t>
      </w:r>
      <w:r w:rsidRPr="00291239">
        <w:rPr>
          <w:rFonts w:ascii="Arial" w:hAnsi="Arial" w:cs="Arial"/>
          <w:b/>
          <w:bCs/>
          <w:color w:val="78003C"/>
        </w:rPr>
        <w:t>QUIPEMENT</w:t>
      </w:r>
    </w:p>
    <w:p w14:paraId="45C117E6" w14:textId="77777777" w:rsidR="008C47D5" w:rsidRPr="008C47D5" w:rsidRDefault="008C47D5" w:rsidP="008C47D5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pos="4500"/>
        </w:tabs>
        <w:ind w:right="-285"/>
        <w:jc w:val="both"/>
        <w:rPr>
          <w:rFonts w:ascii="Arial" w:hAnsi="Arial" w:cs="Arial"/>
          <w:b/>
          <w:bCs/>
          <w:color w:val="78003C"/>
          <w:sz w:val="8"/>
          <w:szCs w:val="8"/>
        </w:rPr>
      </w:pPr>
    </w:p>
    <w:p w14:paraId="07E8B29E" w14:textId="77777777" w:rsidR="00291239" w:rsidRPr="00291239" w:rsidRDefault="00291239" w:rsidP="00E35E36">
      <w:pPr>
        <w:pStyle w:val="Pieddepage"/>
        <w:tabs>
          <w:tab w:val="clear" w:pos="9072"/>
        </w:tabs>
        <w:spacing w:line="220" w:lineRule="exact"/>
        <w:jc w:val="both"/>
        <w:rPr>
          <w:rFonts w:ascii="Arial" w:hAnsi="Arial" w:cs="Arial"/>
        </w:rPr>
      </w:pPr>
    </w:p>
    <w:p w14:paraId="0518FDD7" w14:textId="1647959B" w:rsidR="007305E0" w:rsidRPr="00291239" w:rsidRDefault="00DD422C" w:rsidP="00452B18">
      <w:pPr>
        <w:pStyle w:val="Pieddepage"/>
        <w:tabs>
          <w:tab w:val="clear" w:pos="9072"/>
        </w:tabs>
        <w:spacing w:after="120" w:line="280" w:lineRule="exact"/>
        <w:jc w:val="both"/>
        <w:rPr>
          <w:rFonts w:ascii="Arial" w:hAnsi="Arial" w:cs="Arial"/>
          <w:b/>
          <w:bCs/>
        </w:rPr>
      </w:pPr>
      <w:r w:rsidRPr="00291239">
        <w:rPr>
          <w:rFonts w:ascii="Arial" w:hAnsi="Arial" w:cs="Arial"/>
          <w:b/>
          <w:bCs/>
        </w:rPr>
        <w:t>Dénomination d</w:t>
      </w:r>
      <w:r w:rsidR="00C04423">
        <w:rPr>
          <w:rFonts w:ascii="Arial" w:hAnsi="Arial" w:cs="Arial"/>
          <w:b/>
          <w:bCs/>
        </w:rPr>
        <w:t>e la plateforme</w:t>
      </w:r>
      <w:r w:rsidRPr="00291239">
        <w:rPr>
          <w:rFonts w:ascii="Arial" w:hAnsi="Arial" w:cs="Arial"/>
          <w:b/>
          <w:bCs/>
        </w:rPr>
        <w:t xml:space="preserve"> </w:t>
      </w:r>
      <w:proofErr w:type="spellStart"/>
      <w:r w:rsidR="0061208D" w:rsidRPr="0061208D">
        <w:rPr>
          <w:rFonts w:ascii="Arial" w:hAnsi="Arial" w:cs="Arial"/>
          <w:b/>
          <w:bCs/>
          <w:i/>
          <w:iCs/>
        </w:rPr>
        <w:t>PlugInLabs</w:t>
      </w:r>
      <w:proofErr w:type="spellEnd"/>
      <w:r w:rsidR="0061208D">
        <w:rPr>
          <w:rFonts w:ascii="Arial" w:hAnsi="Arial" w:cs="Arial"/>
          <w:b/>
          <w:bCs/>
        </w:rPr>
        <w:t xml:space="preserve"> </w:t>
      </w:r>
      <w:r w:rsidRPr="00291239">
        <w:rPr>
          <w:rFonts w:ascii="Arial" w:hAnsi="Arial" w:cs="Arial"/>
          <w:b/>
          <w:bCs/>
        </w:rPr>
        <w:t>destinataire de l’équipement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305E0" w:rsidRPr="00291239" w14:paraId="38EAEEB2" w14:textId="77777777" w:rsidTr="00F61F93">
        <w:trPr>
          <w:trHeight w:val="736"/>
        </w:trPr>
        <w:tc>
          <w:tcPr>
            <w:tcW w:w="9889" w:type="dxa"/>
            <w:shd w:val="clear" w:color="auto" w:fill="auto"/>
          </w:tcPr>
          <w:p w14:paraId="2ACEDB8D" w14:textId="77777777" w:rsidR="007305E0" w:rsidRPr="00291239" w:rsidRDefault="00C15912" w:rsidP="00452B18">
            <w:pPr>
              <w:spacing w:line="280" w:lineRule="exact"/>
              <w:jc w:val="both"/>
              <w:rPr>
                <w:rFonts w:ascii="Arial" w:hAnsi="Arial" w:cs="Arial"/>
                <w:u w:val="single"/>
              </w:rPr>
            </w:pPr>
            <w:r w:rsidRPr="00291239">
              <w:rPr>
                <w:rFonts w:ascii="Arial" w:hAnsi="Arial" w:cs="Arial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7305E0" w:rsidRPr="00291239">
              <w:rPr>
                <w:rFonts w:ascii="Arial" w:hAnsi="Arial" w:cs="Arial"/>
              </w:rPr>
              <w:instrText xml:space="preserve"> FORMTEXT </w:instrText>
            </w:r>
            <w:r w:rsidRPr="00291239">
              <w:rPr>
                <w:rFonts w:ascii="Arial" w:hAnsi="Arial" w:cs="Arial"/>
              </w:rPr>
            </w:r>
            <w:r w:rsidRPr="00291239">
              <w:rPr>
                <w:rFonts w:ascii="Arial" w:hAnsi="Arial" w:cs="Arial"/>
              </w:rPr>
              <w:fldChar w:fldCharType="separate"/>
            </w:r>
            <w:r w:rsidR="007305E0" w:rsidRPr="00291239">
              <w:rPr>
                <w:rFonts w:ascii="Arial" w:hAnsi="Arial" w:cs="Arial"/>
                <w:noProof/>
              </w:rPr>
              <w:t> </w:t>
            </w:r>
            <w:r w:rsidR="007305E0" w:rsidRPr="00291239">
              <w:rPr>
                <w:rFonts w:ascii="Arial" w:hAnsi="Arial" w:cs="Arial"/>
                <w:noProof/>
              </w:rPr>
              <w:t> </w:t>
            </w:r>
            <w:r w:rsidR="007305E0" w:rsidRPr="00291239">
              <w:rPr>
                <w:rFonts w:ascii="Arial" w:hAnsi="Arial" w:cs="Arial"/>
                <w:noProof/>
              </w:rPr>
              <w:t> </w:t>
            </w:r>
            <w:r w:rsidR="007305E0" w:rsidRPr="00291239">
              <w:rPr>
                <w:rFonts w:ascii="Arial" w:hAnsi="Arial" w:cs="Arial"/>
                <w:noProof/>
              </w:rPr>
              <w:t> </w:t>
            </w:r>
            <w:r w:rsidR="007305E0" w:rsidRPr="00291239">
              <w:rPr>
                <w:rFonts w:ascii="Arial" w:hAnsi="Arial" w:cs="Arial"/>
                <w:noProof/>
              </w:rPr>
              <w:t> </w:t>
            </w:r>
            <w:r w:rsidRPr="00291239">
              <w:rPr>
                <w:rFonts w:ascii="Arial" w:hAnsi="Arial" w:cs="Arial"/>
              </w:rPr>
              <w:fldChar w:fldCharType="end"/>
            </w:r>
          </w:p>
          <w:p w14:paraId="5CC97DC6" w14:textId="77777777" w:rsidR="007305E0" w:rsidRPr="00291239" w:rsidRDefault="007305E0" w:rsidP="00452B18">
            <w:pPr>
              <w:spacing w:line="280" w:lineRule="exact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27D3ED5F" w14:textId="77777777" w:rsidR="007305E0" w:rsidRPr="00291239" w:rsidRDefault="007305E0" w:rsidP="00452B18">
      <w:pPr>
        <w:suppressAutoHyphens w:val="0"/>
        <w:spacing w:line="280" w:lineRule="exact"/>
        <w:rPr>
          <w:rFonts w:ascii="Arial" w:hAnsi="Arial" w:cs="Arial"/>
          <w:bCs/>
        </w:rPr>
      </w:pPr>
    </w:p>
    <w:p w14:paraId="08460CAA" w14:textId="652C0AD2" w:rsidR="00B518C4" w:rsidRPr="00291239" w:rsidRDefault="000E495A" w:rsidP="00452B18">
      <w:pPr>
        <w:pStyle w:val="Pieddepage"/>
        <w:tabs>
          <w:tab w:val="clear" w:pos="9072"/>
        </w:tabs>
        <w:spacing w:after="120" w:line="280" w:lineRule="exact"/>
        <w:jc w:val="both"/>
        <w:rPr>
          <w:rFonts w:ascii="Arial" w:hAnsi="Arial" w:cs="Arial"/>
          <w:b/>
          <w:bCs/>
        </w:rPr>
      </w:pPr>
      <w:r w:rsidRPr="00291239">
        <w:rPr>
          <w:rFonts w:ascii="Arial" w:hAnsi="Arial" w:cs="Arial"/>
          <w:b/>
          <w:bCs/>
        </w:rPr>
        <w:t xml:space="preserve">URL </w:t>
      </w:r>
      <w:proofErr w:type="spellStart"/>
      <w:r w:rsidRPr="00291239">
        <w:rPr>
          <w:rFonts w:ascii="Arial" w:hAnsi="Arial" w:cs="Arial"/>
          <w:b/>
          <w:bCs/>
          <w:i/>
        </w:rPr>
        <w:t>P</w:t>
      </w:r>
      <w:r w:rsidR="00452B18" w:rsidRPr="00291239">
        <w:rPr>
          <w:rFonts w:ascii="Arial" w:hAnsi="Arial" w:cs="Arial"/>
          <w:b/>
          <w:bCs/>
          <w:i/>
        </w:rPr>
        <w:t>lugInLabs</w:t>
      </w:r>
      <w:proofErr w:type="spellEnd"/>
      <w:r w:rsidR="00452B18" w:rsidRPr="00291239">
        <w:rPr>
          <w:rFonts w:ascii="Arial" w:hAnsi="Arial" w:cs="Arial"/>
          <w:b/>
          <w:bCs/>
        </w:rPr>
        <w:t xml:space="preserve"> d</w:t>
      </w:r>
      <w:r w:rsidR="00C04423">
        <w:rPr>
          <w:rFonts w:ascii="Arial" w:hAnsi="Arial" w:cs="Arial"/>
          <w:b/>
          <w:bCs/>
        </w:rPr>
        <w:t>e la plateforme</w:t>
      </w:r>
      <w:r w:rsidRPr="00291239">
        <w:rPr>
          <w:rFonts w:ascii="Arial" w:hAnsi="Arial" w:cs="Arial"/>
          <w:b/>
          <w:bCs/>
        </w:rPr>
        <w:t xml:space="preserve"> </w:t>
      </w:r>
      <w:r w:rsidRPr="00291239">
        <w:rPr>
          <w:rFonts w:ascii="Arial" w:hAnsi="Arial" w:cs="Arial"/>
          <w:bCs/>
          <w:i/>
          <w:color w:val="78003C"/>
        </w:rPr>
        <w:t>[obligatoire]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B518C4" w:rsidRPr="00291239" w14:paraId="1CB36A7B" w14:textId="77777777" w:rsidTr="00F61F93">
        <w:trPr>
          <w:trHeight w:val="856"/>
        </w:trPr>
        <w:tc>
          <w:tcPr>
            <w:tcW w:w="9889" w:type="dxa"/>
            <w:shd w:val="clear" w:color="auto" w:fill="auto"/>
          </w:tcPr>
          <w:p w14:paraId="02607D40" w14:textId="77777777" w:rsidR="00B518C4" w:rsidRPr="00291239" w:rsidRDefault="00C15912" w:rsidP="00452B18">
            <w:pPr>
              <w:spacing w:line="280" w:lineRule="exact"/>
              <w:jc w:val="both"/>
              <w:rPr>
                <w:rFonts w:ascii="Arial" w:hAnsi="Arial" w:cs="Arial"/>
                <w:u w:val="single"/>
              </w:rPr>
            </w:pPr>
            <w:r w:rsidRPr="00291239">
              <w:rPr>
                <w:rFonts w:ascii="Arial" w:hAnsi="Arial" w:cs="Arial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518C4" w:rsidRPr="00291239">
              <w:rPr>
                <w:rFonts w:ascii="Arial" w:hAnsi="Arial" w:cs="Arial"/>
              </w:rPr>
              <w:instrText xml:space="preserve"> FORMTEXT </w:instrText>
            </w:r>
            <w:r w:rsidRPr="00291239">
              <w:rPr>
                <w:rFonts w:ascii="Arial" w:hAnsi="Arial" w:cs="Arial"/>
              </w:rPr>
            </w:r>
            <w:r w:rsidRPr="00291239">
              <w:rPr>
                <w:rFonts w:ascii="Arial" w:hAnsi="Arial" w:cs="Arial"/>
              </w:rPr>
              <w:fldChar w:fldCharType="separate"/>
            </w:r>
            <w:r w:rsidR="00B518C4" w:rsidRPr="00291239">
              <w:rPr>
                <w:rFonts w:ascii="Arial" w:hAnsi="Arial" w:cs="Arial"/>
                <w:noProof/>
              </w:rPr>
              <w:t> </w:t>
            </w:r>
            <w:r w:rsidR="00B518C4" w:rsidRPr="00291239">
              <w:rPr>
                <w:rFonts w:ascii="Arial" w:hAnsi="Arial" w:cs="Arial"/>
                <w:noProof/>
              </w:rPr>
              <w:t> </w:t>
            </w:r>
            <w:r w:rsidR="00B518C4" w:rsidRPr="00291239">
              <w:rPr>
                <w:rFonts w:ascii="Arial" w:hAnsi="Arial" w:cs="Arial"/>
                <w:noProof/>
              </w:rPr>
              <w:t> </w:t>
            </w:r>
            <w:r w:rsidR="00B518C4" w:rsidRPr="00291239">
              <w:rPr>
                <w:rFonts w:ascii="Arial" w:hAnsi="Arial" w:cs="Arial"/>
                <w:noProof/>
              </w:rPr>
              <w:t> </w:t>
            </w:r>
            <w:r w:rsidR="00B518C4" w:rsidRPr="00291239">
              <w:rPr>
                <w:rFonts w:ascii="Arial" w:hAnsi="Arial" w:cs="Arial"/>
                <w:noProof/>
              </w:rPr>
              <w:t> </w:t>
            </w:r>
            <w:r w:rsidRPr="00291239">
              <w:rPr>
                <w:rFonts w:ascii="Arial" w:hAnsi="Arial" w:cs="Arial"/>
              </w:rPr>
              <w:fldChar w:fldCharType="end"/>
            </w:r>
          </w:p>
          <w:p w14:paraId="4AB1A929" w14:textId="77777777" w:rsidR="00B518C4" w:rsidRPr="00291239" w:rsidRDefault="00B518C4" w:rsidP="00452B18">
            <w:pPr>
              <w:spacing w:line="280" w:lineRule="exact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2A08C056" w14:textId="77777777" w:rsidR="000E495A" w:rsidRPr="00291239" w:rsidRDefault="000E495A" w:rsidP="00E35E36">
      <w:pPr>
        <w:spacing w:line="220" w:lineRule="exact"/>
        <w:jc w:val="both"/>
        <w:rPr>
          <w:rFonts w:ascii="Arial" w:hAnsi="Arial" w:cs="Arial"/>
          <w:bCs/>
        </w:rPr>
      </w:pPr>
    </w:p>
    <w:p w14:paraId="72FA4FDB" w14:textId="77777777" w:rsidR="00317381" w:rsidRPr="00291239" w:rsidRDefault="00317381" w:rsidP="00317381">
      <w:pPr>
        <w:suppressAutoHyphens w:val="0"/>
        <w:spacing w:line="280" w:lineRule="exact"/>
        <w:rPr>
          <w:rFonts w:ascii="Arial" w:hAnsi="Arial" w:cs="Arial"/>
          <w:bCs/>
        </w:rPr>
      </w:pPr>
    </w:p>
    <w:p w14:paraId="07D67A33" w14:textId="5F5AC6EC" w:rsidR="00317381" w:rsidRDefault="00317381" w:rsidP="00DE5BF8">
      <w:pPr>
        <w:pStyle w:val="Pieddepage"/>
        <w:tabs>
          <w:tab w:val="clear" w:pos="9072"/>
        </w:tabs>
        <w:spacing w:after="120" w:line="28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Domaines</w:t>
      </w:r>
      <w:r w:rsidR="00DE5BF8">
        <w:rPr>
          <w:rFonts w:ascii="Arial" w:hAnsi="Arial" w:cs="Arial"/>
          <w:b/>
          <w:bCs/>
        </w:rPr>
        <w:t xml:space="preserve"> et </w:t>
      </w:r>
      <w:r>
        <w:rPr>
          <w:rFonts w:ascii="Arial" w:hAnsi="Arial" w:cs="Arial"/>
          <w:b/>
          <w:bCs/>
        </w:rPr>
        <w:t>axes thématiques dans le</w:t>
      </w:r>
      <w:r w:rsidR="00DE5BF8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s</w:t>
      </w:r>
      <w:r w:rsidR="00DE5BF8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>quel(s) s’</w:t>
      </w:r>
      <w:r w:rsidR="00AE1339">
        <w:rPr>
          <w:rFonts w:ascii="Arial" w:hAnsi="Arial" w:cs="Arial"/>
          <w:b/>
          <w:bCs/>
        </w:rPr>
        <w:t>inscrivent</w:t>
      </w:r>
      <w:r>
        <w:rPr>
          <w:rFonts w:ascii="Arial" w:hAnsi="Arial" w:cs="Arial"/>
          <w:b/>
          <w:bCs/>
        </w:rPr>
        <w:t xml:space="preserve"> habituellement les activités d</w:t>
      </w:r>
      <w:r w:rsidR="00C04423">
        <w:rPr>
          <w:rFonts w:ascii="Arial" w:hAnsi="Arial" w:cs="Arial"/>
          <w:b/>
          <w:bCs/>
        </w:rPr>
        <w:t>e la plateforme</w:t>
      </w:r>
    </w:p>
    <w:p w14:paraId="4A1AB0E5" w14:textId="2533E938" w:rsidR="00317381" w:rsidRDefault="00317381" w:rsidP="00DE5BF8">
      <w:pPr>
        <w:tabs>
          <w:tab w:val="left" w:pos="2835"/>
        </w:tabs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Domaine premier : </w:t>
      </w:r>
      <w:r>
        <w:rPr>
          <w:rFonts w:ascii="Arial" w:hAnsi="Arial" w:cs="Arial"/>
        </w:rPr>
        <w:tab/>
      </w:r>
      <w:r w:rsidR="00C15912" w:rsidRPr="00291239">
        <w:rPr>
          <w:rFonts w:ascii="Arial" w:hAnsi="Arial" w:cs="Arial"/>
        </w:rPr>
        <w:fldChar w:fldCharType="begin">
          <w:ffData>
            <w:name w:val="Texte41"/>
            <w:enabled/>
            <w:calcOnExit w:val="0"/>
            <w:textInput/>
          </w:ffData>
        </w:fldChar>
      </w:r>
      <w:r w:rsidRPr="00291239">
        <w:rPr>
          <w:rFonts w:ascii="Arial" w:hAnsi="Arial" w:cs="Arial"/>
        </w:rPr>
        <w:instrText xml:space="preserve"> FORMTEXT </w:instrText>
      </w:r>
      <w:r w:rsidR="00C15912" w:rsidRPr="00291239">
        <w:rPr>
          <w:rFonts w:ascii="Arial" w:hAnsi="Arial" w:cs="Arial"/>
        </w:rPr>
      </w:r>
      <w:r w:rsidR="00C15912" w:rsidRPr="00291239">
        <w:rPr>
          <w:rFonts w:ascii="Arial" w:hAnsi="Arial" w:cs="Arial"/>
        </w:rPr>
        <w:fldChar w:fldCharType="separate"/>
      </w:r>
      <w:r w:rsidRPr="00291239">
        <w:rPr>
          <w:rFonts w:ascii="Arial" w:hAnsi="Arial" w:cs="Arial"/>
          <w:noProof/>
        </w:rPr>
        <w:t> </w:t>
      </w:r>
      <w:r w:rsidRPr="00291239">
        <w:rPr>
          <w:rFonts w:ascii="Arial" w:hAnsi="Arial" w:cs="Arial"/>
          <w:noProof/>
        </w:rPr>
        <w:t> </w:t>
      </w:r>
      <w:r w:rsidRPr="00291239">
        <w:rPr>
          <w:rFonts w:ascii="Arial" w:hAnsi="Arial" w:cs="Arial"/>
          <w:noProof/>
        </w:rPr>
        <w:t> </w:t>
      </w:r>
      <w:r w:rsidRPr="00291239">
        <w:rPr>
          <w:rFonts w:ascii="Arial" w:hAnsi="Arial" w:cs="Arial"/>
          <w:noProof/>
        </w:rPr>
        <w:t> </w:t>
      </w:r>
      <w:r w:rsidRPr="00291239">
        <w:rPr>
          <w:rFonts w:ascii="Arial" w:hAnsi="Arial" w:cs="Arial"/>
          <w:noProof/>
        </w:rPr>
        <w:t> </w:t>
      </w:r>
      <w:r w:rsidR="00C15912" w:rsidRPr="0029123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A3BEC">
        <w:rPr>
          <w:rFonts w:ascii="Arial" w:hAnsi="Arial" w:cs="Arial"/>
        </w:rPr>
        <w:t>(obligatoire)</w:t>
      </w:r>
    </w:p>
    <w:p w14:paraId="7D012E22" w14:textId="77777777" w:rsidR="00317381" w:rsidRDefault="00317381" w:rsidP="00DE5BF8">
      <w:pPr>
        <w:tabs>
          <w:tab w:val="left" w:pos="2835"/>
        </w:tabs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Domaine secondaire : </w:t>
      </w:r>
      <w:r>
        <w:rPr>
          <w:rFonts w:ascii="Arial" w:hAnsi="Arial" w:cs="Arial"/>
        </w:rPr>
        <w:tab/>
      </w:r>
      <w:r w:rsidR="00C15912" w:rsidRPr="00291239">
        <w:rPr>
          <w:rFonts w:ascii="Arial" w:hAnsi="Arial" w:cs="Arial"/>
        </w:rPr>
        <w:fldChar w:fldCharType="begin">
          <w:ffData>
            <w:name w:val="Texte41"/>
            <w:enabled/>
            <w:calcOnExit w:val="0"/>
            <w:textInput/>
          </w:ffData>
        </w:fldChar>
      </w:r>
      <w:r w:rsidRPr="00291239">
        <w:rPr>
          <w:rFonts w:ascii="Arial" w:hAnsi="Arial" w:cs="Arial"/>
        </w:rPr>
        <w:instrText xml:space="preserve"> FORMTEXT </w:instrText>
      </w:r>
      <w:r w:rsidR="00C15912" w:rsidRPr="00291239">
        <w:rPr>
          <w:rFonts w:ascii="Arial" w:hAnsi="Arial" w:cs="Arial"/>
        </w:rPr>
      </w:r>
      <w:r w:rsidR="00C15912" w:rsidRPr="00291239">
        <w:rPr>
          <w:rFonts w:ascii="Arial" w:hAnsi="Arial" w:cs="Arial"/>
        </w:rPr>
        <w:fldChar w:fldCharType="separate"/>
      </w:r>
      <w:r w:rsidRPr="00291239">
        <w:rPr>
          <w:rFonts w:ascii="Arial" w:hAnsi="Arial" w:cs="Arial"/>
          <w:noProof/>
        </w:rPr>
        <w:t> </w:t>
      </w:r>
      <w:r w:rsidRPr="00291239">
        <w:rPr>
          <w:rFonts w:ascii="Arial" w:hAnsi="Arial" w:cs="Arial"/>
          <w:noProof/>
        </w:rPr>
        <w:t> </w:t>
      </w:r>
      <w:r w:rsidRPr="00291239">
        <w:rPr>
          <w:rFonts w:ascii="Arial" w:hAnsi="Arial" w:cs="Arial"/>
          <w:noProof/>
        </w:rPr>
        <w:t> </w:t>
      </w:r>
      <w:r w:rsidRPr="00291239">
        <w:rPr>
          <w:rFonts w:ascii="Arial" w:hAnsi="Arial" w:cs="Arial"/>
          <w:noProof/>
        </w:rPr>
        <w:t> </w:t>
      </w:r>
      <w:r w:rsidRPr="00291239">
        <w:rPr>
          <w:rFonts w:ascii="Arial" w:hAnsi="Arial" w:cs="Arial"/>
          <w:noProof/>
        </w:rPr>
        <w:t> </w:t>
      </w:r>
      <w:r w:rsidR="00C15912" w:rsidRPr="0029123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(le cas échéant)</w:t>
      </w:r>
    </w:p>
    <w:p w14:paraId="3153D29A" w14:textId="77777777" w:rsidR="00317381" w:rsidRDefault="00317381" w:rsidP="00DE5BF8">
      <w:pPr>
        <w:tabs>
          <w:tab w:val="left" w:pos="2835"/>
        </w:tabs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Domaine tertiaire : </w:t>
      </w:r>
      <w:r>
        <w:rPr>
          <w:rFonts w:ascii="Arial" w:hAnsi="Arial" w:cs="Arial"/>
        </w:rPr>
        <w:tab/>
      </w:r>
      <w:r w:rsidR="00C15912" w:rsidRPr="00291239">
        <w:rPr>
          <w:rFonts w:ascii="Arial" w:hAnsi="Arial" w:cs="Arial"/>
        </w:rPr>
        <w:fldChar w:fldCharType="begin">
          <w:ffData>
            <w:name w:val="Texte41"/>
            <w:enabled/>
            <w:calcOnExit w:val="0"/>
            <w:textInput/>
          </w:ffData>
        </w:fldChar>
      </w:r>
      <w:r w:rsidRPr="00291239">
        <w:rPr>
          <w:rFonts w:ascii="Arial" w:hAnsi="Arial" w:cs="Arial"/>
        </w:rPr>
        <w:instrText xml:space="preserve"> FORMTEXT </w:instrText>
      </w:r>
      <w:r w:rsidR="00C15912" w:rsidRPr="00291239">
        <w:rPr>
          <w:rFonts w:ascii="Arial" w:hAnsi="Arial" w:cs="Arial"/>
        </w:rPr>
      </w:r>
      <w:r w:rsidR="00C15912" w:rsidRPr="00291239">
        <w:rPr>
          <w:rFonts w:ascii="Arial" w:hAnsi="Arial" w:cs="Arial"/>
        </w:rPr>
        <w:fldChar w:fldCharType="separate"/>
      </w:r>
      <w:r w:rsidRPr="00291239">
        <w:rPr>
          <w:rFonts w:ascii="Arial" w:hAnsi="Arial" w:cs="Arial"/>
          <w:noProof/>
        </w:rPr>
        <w:t> </w:t>
      </w:r>
      <w:r w:rsidRPr="00291239">
        <w:rPr>
          <w:rFonts w:ascii="Arial" w:hAnsi="Arial" w:cs="Arial"/>
          <w:noProof/>
        </w:rPr>
        <w:t> </w:t>
      </w:r>
      <w:r w:rsidRPr="00291239">
        <w:rPr>
          <w:rFonts w:ascii="Arial" w:hAnsi="Arial" w:cs="Arial"/>
          <w:noProof/>
        </w:rPr>
        <w:t> </w:t>
      </w:r>
      <w:r w:rsidRPr="00291239">
        <w:rPr>
          <w:rFonts w:ascii="Arial" w:hAnsi="Arial" w:cs="Arial"/>
          <w:noProof/>
        </w:rPr>
        <w:t> </w:t>
      </w:r>
      <w:r w:rsidRPr="00291239">
        <w:rPr>
          <w:rFonts w:ascii="Arial" w:hAnsi="Arial" w:cs="Arial"/>
          <w:noProof/>
        </w:rPr>
        <w:t> </w:t>
      </w:r>
      <w:r w:rsidR="00C15912" w:rsidRPr="0029123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(le cas échéant)</w:t>
      </w:r>
    </w:p>
    <w:p w14:paraId="77C32859" w14:textId="77777777" w:rsidR="00317381" w:rsidRDefault="00317381" w:rsidP="00317381">
      <w:pPr>
        <w:spacing w:line="280" w:lineRule="exact"/>
        <w:jc w:val="both"/>
        <w:rPr>
          <w:rFonts w:ascii="Arial" w:hAnsi="Arial" w:cs="Arial"/>
          <w:u w:val="single"/>
        </w:rPr>
      </w:pPr>
    </w:p>
    <w:p w14:paraId="769F0538" w14:textId="77777777" w:rsidR="00296B84" w:rsidRDefault="00296B84" w:rsidP="00AE1339">
      <w:pPr>
        <w:pStyle w:val="Pieddepage"/>
        <w:tabs>
          <w:tab w:val="clear" w:pos="9072"/>
        </w:tabs>
        <w:spacing w:after="120" w:line="280" w:lineRule="exact"/>
        <w:jc w:val="both"/>
        <w:rPr>
          <w:rFonts w:ascii="Arial" w:hAnsi="Arial" w:cs="Arial"/>
          <w:b/>
          <w:bCs/>
        </w:rPr>
      </w:pPr>
    </w:p>
    <w:p w14:paraId="14EFC656" w14:textId="67EFD3D8" w:rsidR="00AE1339" w:rsidRDefault="00AE1339" w:rsidP="00AE1339">
      <w:pPr>
        <w:pStyle w:val="Pieddepage"/>
        <w:tabs>
          <w:tab w:val="clear" w:pos="9072"/>
        </w:tabs>
        <w:spacing w:after="120" w:line="28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Organisme de rattachement principal d</w:t>
      </w:r>
      <w:r w:rsidR="00C04423">
        <w:rPr>
          <w:rFonts w:ascii="Arial" w:hAnsi="Arial" w:cs="Arial"/>
          <w:b/>
          <w:bCs/>
        </w:rPr>
        <w:t>e la plateforme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AE1339" w:rsidRPr="00291239" w14:paraId="52596AC8" w14:textId="77777777" w:rsidTr="00F61F93">
        <w:trPr>
          <w:trHeight w:val="816"/>
        </w:trPr>
        <w:tc>
          <w:tcPr>
            <w:tcW w:w="9889" w:type="dxa"/>
            <w:shd w:val="clear" w:color="auto" w:fill="auto"/>
          </w:tcPr>
          <w:p w14:paraId="4D988937" w14:textId="77777777" w:rsidR="00AE1339" w:rsidRPr="00291239" w:rsidRDefault="00C15912" w:rsidP="00FD7C6B">
            <w:pPr>
              <w:spacing w:line="280" w:lineRule="exact"/>
              <w:jc w:val="both"/>
              <w:rPr>
                <w:rFonts w:ascii="Arial" w:hAnsi="Arial" w:cs="Arial"/>
                <w:u w:val="single"/>
              </w:rPr>
            </w:pPr>
            <w:r w:rsidRPr="00291239">
              <w:rPr>
                <w:rFonts w:ascii="Arial" w:hAnsi="Arial" w:cs="Arial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AE1339" w:rsidRPr="00291239">
              <w:rPr>
                <w:rFonts w:ascii="Arial" w:hAnsi="Arial" w:cs="Arial"/>
              </w:rPr>
              <w:instrText xml:space="preserve"> FORMTEXT </w:instrText>
            </w:r>
            <w:r w:rsidRPr="00291239">
              <w:rPr>
                <w:rFonts w:ascii="Arial" w:hAnsi="Arial" w:cs="Arial"/>
              </w:rPr>
            </w:r>
            <w:r w:rsidRPr="00291239">
              <w:rPr>
                <w:rFonts w:ascii="Arial" w:hAnsi="Arial" w:cs="Arial"/>
              </w:rPr>
              <w:fldChar w:fldCharType="separate"/>
            </w:r>
            <w:r w:rsidR="00AE1339" w:rsidRPr="00291239">
              <w:rPr>
                <w:rFonts w:ascii="Arial" w:hAnsi="Arial" w:cs="Arial"/>
                <w:noProof/>
              </w:rPr>
              <w:t> </w:t>
            </w:r>
            <w:r w:rsidR="00AE1339" w:rsidRPr="00291239">
              <w:rPr>
                <w:rFonts w:ascii="Arial" w:hAnsi="Arial" w:cs="Arial"/>
                <w:noProof/>
              </w:rPr>
              <w:t> </w:t>
            </w:r>
            <w:r w:rsidR="00AE1339" w:rsidRPr="00291239">
              <w:rPr>
                <w:rFonts w:ascii="Arial" w:hAnsi="Arial" w:cs="Arial"/>
                <w:noProof/>
              </w:rPr>
              <w:t> </w:t>
            </w:r>
            <w:r w:rsidR="00AE1339" w:rsidRPr="00291239">
              <w:rPr>
                <w:rFonts w:ascii="Arial" w:hAnsi="Arial" w:cs="Arial"/>
                <w:noProof/>
              </w:rPr>
              <w:t> </w:t>
            </w:r>
            <w:r w:rsidR="00AE1339" w:rsidRPr="00291239">
              <w:rPr>
                <w:rFonts w:ascii="Arial" w:hAnsi="Arial" w:cs="Arial"/>
                <w:noProof/>
              </w:rPr>
              <w:t> </w:t>
            </w:r>
            <w:r w:rsidRPr="00291239">
              <w:rPr>
                <w:rFonts w:ascii="Arial" w:hAnsi="Arial" w:cs="Arial"/>
              </w:rPr>
              <w:fldChar w:fldCharType="end"/>
            </w:r>
          </w:p>
          <w:p w14:paraId="6FD4D0C1" w14:textId="77777777" w:rsidR="00AE1339" w:rsidRPr="00291239" w:rsidRDefault="00AE1339" w:rsidP="00FD7C6B">
            <w:pPr>
              <w:spacing w:line="280" w:lineRule="exact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2ECA85F6" w14:textId="77777777" w:rsidR="00E53B32" w:rsidRPr="00452B18" w:rsidRDefault="00E53B32" w:rsidP="0021038A">
      <w:pPr>
        <w:pStyle w:val="En-tte"/>
        <w:tabs>
          <w:tab w:val="clear" w:pos="4536"/>
          <w:tab w:val="clear" w:pos="9072"/>
          <w:tab w:val="left" w:pos="4500"/>
        </w:tabs>
        <w:spacing w:line="120" w:lineRule="exact"/>
        <w:jc w:val="both"/>
        <w:rPr>
          <w:rFonts w:ascii="Arial" w:hAnsi="Arial" w:cs="Arial"/>
          <w:bCs/>
        </w:rPr>
      </w:pPr>
    </w:p>
    <w:p w14:paraId="7647CAC5" w14:textId="77777777" w:rsidR="00834C0E" w:rsidRDefault="00834C0E" w:rsidP="00AE1339">
      <w:pPr>
        <w:pStyle w:val="Pieddepage"/>
        <w:tabs>
          <w:tab w:val="clear" w:pos="9072"/>
        </w:tabs>
        <w:spacing w:after="120" w:line="280" w:lineRule="exact"/>
        <w:jc w:val="both"/>
        <w:rPr>
          <w:rFonts w:ascii="Arial" w:hAnsi="Arial" w:cs="Arial"/>
          <w:b/>
          <w:bCs/>
        </w:rPr>
      </w:pPr>
    </w:p>
    <w:p w14:paraId="7AC2CE38" w14:textId="77777777" w:rsidR="00F61F93" w:rsidRDefault="00F61F93">
      <w:pPr>
        <w:suppressAutoHyphens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094017E" w14:textId="19E4D4C2" w:rsidR="00AE1339" w:rsidRPr="00291239" w:rsidRDefault="00AE1339" w:rsidP="00AE1339">
      <w:pPr>
        <w:pStyle w:val="Pieddepage"/>
        <w:tabs>
          <w:tab w:val="clear" w:pos="9072"/>
        </w:tabs>
        <w:spacing w:after="120" w:line="28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Description courte des activités habituellement prise</w:t>
      </w:r>
      <w:r w:rsidR="00693B66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en charge par l</w:t>
      </w:r>
      <w:r w:rsidR="003C215F">
        <w:rPr>
          <w:rFonts w:ascii="Arial" w:hAnsi="Arial" w:cs="Arial"/>
          <w:b/>
          <w:bCs/>
        </w:rPr>
        <w:t>a plateforme</w:t>
      </w:r>
      <w:r>
        <w:rPr>
          <w:rFonts w:ascii="Arial" w:hAnsi="Arial" w:cs="Arial"/>
          <w:b/>
          <w:bCs/>
        </w:rPr>
        <w:t xml:space="preserve"> </w:t>
      </w:r>
      <w:r w:rsidRPr="00291239">
        <w:rPr>
          <w:rFonts w:ascii="Arial" w:hAnsi="Arial" w:cs="Arial"/>
          <w:bCs/>
          <w:i/>
          <w:color w:val="78003C"/>
        </w:rPr>
        <w:t>[</w:t>
      </w:r>
      <w:r w:rsidR="000C39DF">
        <w:rPr>
          <w:rFonts w:ascii="Arial" w:hAnsi="Arial" w:cs="Arial"/>
          <w:bCs/>
          <w:i/>
          <w:color w:val="78003C"/>
        </w:rPr>
        <w:t>Ne pas dépasser 2</w:t>
      </w:r>
      <w:r w:rsidR="000C39DF" w:rsidRPr="00291239">
        <w:rPr>
          <w:rFonts w:ascii="Arial" w:hAnsi="Arial" w:cs="Arial"/>
          <w:bCs/>
          <w:i/>
          <w:color w:val="78003C"/>
        </w:rPr>
        <w:t>000 caractères, espace</w:t>
      </w:r>
      <w:r w:rsidR="000C39DF">
        <w:rPr>
          <w:rFonts w:ascii="Arial" w:hAnsi="Arial" w:cs="Arial"/>
          <w:bCs/>
          <w:i/>
          <w:color w:val="78003C"/>
        </w:rPr>
        <w:t>s</w:t>
      </w:r>
      <w:r w:rsidR="000C39DF" w:rsidRPr="00291239">
        <w:rPr>
          <w:rFonts w:ascii="Arial" w:hAnsi="Arial" w:cs="Arial"/>
          <w:bCs/>
          <w:i/>
          <w:color w:val="78003C"/>
        </w:rPr>
        <w:t xml:space="preserve"> compris</w:t>
      </w:r>
      <w:r w:rsidR="000C39DF">
        <w:rPr>
          <w:rFonts w:ascii="Arial" w:hAnsi="Arial" w:cs="Arial"/>
          <w:bCs/>
          <w:i/>
          <w:color w:val="78003C"/>
        </w:rPr>
        <w:t>. F</w:t>
      </w:r>
      <w:r w:rsidR="006E4ABF">
        <w:rPr>
          <w:rFonts w:ascii="Arial" w:hAnsi="Arial" w:cs="Arial"/>
          <w:bCs/>
          <w:i/>
          <w:color w:val="78003C"/>
        </w:rPr>
        <w:t>igure(s) possible(s)</w:t>
      </w:r>
      <w:r w:rsidRPr="00291239">
        <w:rPr>
          <w:rFonts w:ascii="Arial" w:hAnsi="Arial" w:cs="Arial"/>
          <w:bCs/>
          <w:i/>
          <w:color w:val="78003C"/>
        </w:rPr>
        <w:t>]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AE1339" w:rsidRPr="00291239" w14:paraId="6F86178E" w14:textId="77777777" w:rsidTr="00F61F93">
        <w:trPr>
          <w:trHeight w:val="7078"/>
        </w:trPr>
        <w:tc>
          <w:tcPr>
            <w:tcW w:w="9889" w:type="dxa"/>
            <w:shd w:val="clear" w:color="auto" w:fill="auto"/>
          </w:tcPr>
          <w:p w14:paraId="4909E536" w14:textId="77777777" w:rsidR="00AE1339" w:rsidRDefault="00C15912" w:rsidP="006E4ABF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291239">
              <w:rPr>
                <w:rFonts w:ascii="Arial" w:hAnsi="Arial" w:cs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AE1339" w:rsidRPr="00F61F93">
              <w:rPr>
                <w:rFonts w:ascii="Arial" w:hAnsi="Arial" w:cs="Arial"/>
              </w:rPr>
              <w:instrText xml:space="preserve"> FORMTEXT </w:instrText>
            </w:r>
            <w:r w:rsidRPr="00291239">
              <w:rPr>
                <w:rFonts w:ascii="Arial" w:hAnsi="Arial" w:cs="Arial"/>
              </w:rPr>
            </w:r>
            <w:r w:rsidRPr="00291239">
              <w:rPr>
                <w:rFonts w:ascii="Arial" w:hAnsi="Arial" w:cs="Arial"/>
              </w:rPr>
              <w:fldChar w:fldCharType="separate"/>
            </w:r>
            <w:r w:rsidR="00AE1339" w:rsidRPr="00291239">
              <w:rPr>
                <w:rFonts w:ascii="Arial" w:hAnsi="Arial" w:cs="Arial"/>
                <w:noProof/>
              </w:rPr>
              <w:t> </w:t>
            </w:r>
            <w:r w:rsidR="00AE1339" w:rsidRPr="00291239">
              <w:rPr>
                <w:rFonts w:ascii="Arial" w:hAnsi="Arial" w:cs="Arial"/>
                <w:noProof/>
              </w:rPr>
              <w:t> </w:t>
            </w:r>
            <w:r w:rsidR="00AE1339" w:rsidRPr="00291239">
              <w:rPr>
                <w:rFonts w:ascii="Arial" w:hAnsi="Arial" w:cs="Arial"/>
                <w:noProof/>
              </w:rPr>
              <w:t> </w:t>
            </w:r>
            <w:r w:rsidR="00AE1339" w:rsidRPr="00291239">
              <w:rPr>
                <w:rFonts w:ascii="Arial" w:hAnsi="Arial" w:cs="Arial"/>
                <w:noProof/>
              </w:rPr>
              <w:t> </w:t>
            </w:r>
            <w:r w:rsidR="00AE1339" w:rsidRPr="00291239">
              <w:rPr>
                <w:rFonts w:ascii="Arial" w:hAnsi="Arial" w:cs="Arial"/>
                <w:noProof/>
              </w:rPr>
              <w:t> </w:t>
            </w:r>
            <w:r w:rsidRPr="00291239">
              <w:rPr>
                <w:rFonts w:ascii="Arial" w:hAnsi="Arial" w:cs="Arial"/>
              </w:rPr>
              <w:fldChar w:fldCharType="end"/>
            </w:r>
          </w:p>
          <w:p w14:paraId="1BAB296E" w14:textId="77777777" w:rsidR="00AE1339" w:rsidRDefault="00AE1339" w:rsidP="006E4ABF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1061139E" w14:textId="77777777" w:rsidR="00AE1339" w:rsidRDefault="00AE1339" w:rsidP="006E4ABF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773A3FC7" w14:textId="77777777" w:rsidR="00AE1339" w:rsidRDefault="00AE1339" w:rsidP="006E4ABF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10ADBC04" w14:textId="77777777" w:rsidR="00AE1339" w:rsidRDefault="00AE1339" w:rsidP="006E4ABF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7412AFB4" w14:textId="77777777" w:rsidR="00AE1339" w:rsidRDefault="00AE1339" w:rsidP="006E4ABF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0BEB8CD2" w14:textId="77777777" w:rsidR="00AE1339" w:rsidRDefault="00AE1339" w:rsidP="006E4ABF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668614A7" w14:textId="77777777" w:rsidR="00AE1339" w:rsidRDefault="00AE1339" w:rsidP="006E4ABF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40D325A2" w14:textId="77777777" w:rsidR="006E4ABF" w:rsidRDefault="006E4ABF" w:rsidP="006E4ABF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7F577EF4" w14:textId="77777777" w:rsidR="006E4ABF" w:rsidRDefault="006E4ABF" w:rsidP="006E4ABF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5AAE654E" w14:textId="77777777" w:rsidR="006E4ABF" w:rsidRDefault="006E4ABF" w:rsidP="006E4ABF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6F71352E" w14:textId="77777777" w:rsidR="006E4ABF" w:rsidRDefault="006E4ABF" w:rsidP="006E4ABF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6512095D" w14:textId="77777777" w:rsidR="006E4ABF" w:rsidRDefault="006E4ABF" w:rsidP="006E4ABF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7FFE2519" w14:textId="77777777" w:rsidR="006E4ABF" w:rsidRDefault="006E4ABF" w:rsidP="006E4ABF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53E23B00" w14:textId="77777777" w:rsidR="006E4ABF" w:rsidRDefault="006E4ABF" w:rsidP="006E4ABF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28FE3FD9" w14:textId="77777777" w:rsidR="006E4ABF" w:rsidRDefault="006E4ABF" w:rsidP="006E4ABF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3CE4414C" w14:textId="77777777" w:rsidR="006E4ABF" w:rsidRDefault="006E4ABF" w:rsidP="006E4ABF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1BA9D5CE" w14:textId="77777777" w:rsidR="006E4ABF" w:rsidRDefault="006E4ABF" w:rsidP="006E4ABF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5D7C0777" w14:textId="77777777" w:rsidR="006E4ABF" w:rsidRDefault="006E4ABF" w:rsidP="006E4ABF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7A3752F1" w14:textId="77777777" w:rsidR="006E4ABF" w:rsidRDefault="006E4ABF" w:rsidP="006E4ABF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4AA26945" w14:textId="77777777" w:rsidR="00AE1339" w:rsidRDefault="00AE1339" w:rsidP="006E4ABF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53AD553B" w14:textId="77777777" w:rsidR="00AE1339" w:rsidRDefault="00AE1339" w:rsidP="006E4ABF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3BAB981E" w14:textId="77777777" w:rsidR="00AE1339" w:rsidRDefault="00AE1339" w:rsidP="006E4ABF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40F78F04" w14:textId="77777777" w:rsidR="00AE1339" w:rsidRDefault="00AE1339" w:rsidP="006E4ABF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1D47FEC1" w14:textId="77777777" w:rsidR="000E3888" w:rsidRDefault="000E3888" w:rsidP="006E4ABF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600282C7" w14:textId="77777777" w:rsidR="00AE1339" w:rsidRDefault="00AE1339" w:rsidP="006E4ABF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5B5FEA40" w14:textId="77777777" w:rsidR="00AE1339" w:rsidRDefault="00AE1339" w:rsidP="006E4ABF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14:paraId="09AA90EA" w14:textId="77777777" w:rsidR="00AE1339" w:rsidRPr="00291239" w:rsidRDefault="00AE1339" w:rsidP="00FD7C6B">
            <w:pPr>
              <w:spacing w:line="280" w:lineRule="exact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0642856C" w14:textId="77777777" w:rsidR="00AE1339" w:rsidRDefault="00AE1339" w:rsidP="00AE1339">
      <w:pPr>
        <w:suppressAutoHyphens w:val="0"/>
        <w:spacing w:line="280" w:lineRule="exact"/>
        <w:rPr>
          <w:rFonts w:ascii="Arial" w:hAnsi="Arial" w:cs="Arial"/>
          <w:bCs/>
        </w:rPr>
      </w:pPr>
    </w:p>
    <w:p w14:paraId="410523D3" w14:textId="32B5B5AD" w:rsidR="00AE1339" w:rsidRDefault="00AE1339">
      <w:pPr>
        <w:suppressAutoHyphens w:val="0"/>
        <w:rPr>
          <w:rFonts w:ascii="Arial" w:hAnsi="Arial" w:cs="Arial"/>
          <w:b/>
          <w:bCs/>
          <w:color w:val="78003C"/>
        </w:rPr>
      </w:pPr>
    </w:p>
    <w:p w14:paraId="2CEE694E" w14:textId="77777777" w:rsidR="00A549A8" w:rsidRDefault="00A549A8" w:rsidP="00A549A8">
      <w:pPr>
        <w:suppressAutoHyphens w:val="0"/>
        <w:spacing w:line="280" w:lineRule="exact"/>
        <w:rPr>
          <w:rFonts w:ascii="Arial" w:hAnsi="Arial" w:cs="Arial"/>
          <w:bCs/>
        </w:rPr>
      </w:pPr>
    </w:p>
    <w:p w14:paraId="67FD1061" w14:textId="77777777" w:rsidR="00E35E36" w:rsidRDefault="00E35E36" w:rsidP="00E35E36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pos="4500"/>
        </w:tabs>
        <w:spacing w:line="100" w:lineRule="exact"/>
        <w:ind w:right="-284"/>
        <w:jc w:val="both"/>
        <w:rPr>
          <w:rFonts w:ascii="Arial" w:hAnsi="Arial" w:cs="Arial"/>
          <w:b/>
          <w:bCs/>
          <w:color w:val="78003C"/>
        </w:rPr>
      </w:pPr>
    </w:p>
    <w:p w14:paraId="7D3C3A34" w14:textId="0992D3BA" w:rsidR="0021038A" w:rsidRDefault="00E05145" w:rsidP="004D75AE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pos="4500"/>
        </w:tabs>
        <w:spacing w:line="280" w:lineRule="exact"/>
        <w:ind w:right="-285"/>
        <w:jc w:val="both"/>
        <w:rPr>
          <w:rFonts w:ascii="Arial" w:hAnsi="Arial" w:cs="Arial"/>
          <w:b/>
          <w:bCs/>
          <w:color w:val="78003C"/>
        </w:rPr>
      </w:pPr>
      <w:r>
        <w:rPr>
          <w:rFonts w:ascii="Arial" w:hAnsi="Arial" w:cs="Arial"/>
          <w:b/>
          <w:bCs/>
          <w:color w:val="78003C"/>
        </w:rPr>
        <w:t xml:space="preserve">  </w:t>
      </w:r>
      <w:r w:rsidR="0021038A" w:rsidRPr="00291239">
        <w:rPr>
          <w:rFonts w:ascii="Arial" w:hAnsi="Arial" w:cs="Arial"/>
          <w:b/>
          <w:bCs/>
          <w:color w:val="78003C"/>
        </w:rPr>
        <w:t>3. DÉPOSITAIRE DU DOSSIER DE SUBVENTION</w:t>
      </w:r>
    </w:p>
    <w:p w14:paraId="760A4435" w14:textId="77777777" w:rsidR="00E35E36" w:rsidRPr="00291239" w:rsidRDefault="00E35E36" w:rsidP="00E35E36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pos="4500"/>
        </w:tabs>
        <w:spacing w:line="100" w:lineRule="exact"/>
        <w:ind w:right="-284"/>
        <w:jc w:val="both"/>
        <w:rPr>
          <w:rFonts w:ascii="Arial" w:hAnsi="Arial" w:cs="Arial"/>
          <w:b/>
          <w:bCs/>
          <w:color w:val="78003C"/>
        </w:rPr>
      </w:pPr>
    </w:p>
    <w:p w14:paraId="0A91D3F5" w14:textId="77777777" w:rsidR="0021038A" w:rsidRPr="00291239" w:rsidRDefault="0021038A" w:rsidP="0021038A">
      <w:pPr>
        <w:pStyle w:val="En-tte"/>
        <w:tabs>
          <w:tab w:val="clear" w:pos="4536"/>
          <w:tab w:val="clear" w:pos="9072"/>
          <w:tab w:val="left" w:pos="4500"/>
        </w:tabs>
        <w:spacing w:line="280" w:lineRule="exact"/>
        <w:jc w:val="both"/>
        <w:rPr>
          <w:rFonts w:ascii="Arial" w:hAnsi="Arial" w:cs="Arial"/>
          <w:b/>
          <w:bCs/>
        </w:rPr>
      </w:pPr>
    </w:p>
    <w:p w14:paraId="177D033F" w14:textId="77777777" w:rsidR="0021038A" w:rsidRPr="00291239" w:rsidRDefault="0021038A" w:rsidP="0021038A">
      <w:pPr>
        <w:pStyle w:val="En-tte"/>
        <w:tabs>
          <w:tab w:val="clear" w:pos="4536"/>
          <w:tab w:val="clear" w:pos="9072"/>
          <w:tab w:val="left" w:pos="1134"/>
          <w:tab w:val="left" w:pos="4500"/>
        </w:tabs>
        <w:spacing w:line="280" w:lineRule="exact"/>
        <w:jc w:val="both"/>
        <w:rPr>
          <w:rFonts w:ascii="Arial" w:hAnsi="Arial" w:cs="Arial"/>
          <w:b/>
          <w:bCs/>
        </w:rPr>
      </w:pPr>
      <w:r w:rsidRPr="00291239">
        <w:rPr>
          <w:rFonts w:ascii="Arial" w:hAnsi="Arial" w:cs="Arial"/>
          <w:b/>
          <w:bCs/>
        </w:rPr>
        <w:t xml:space="preserve">Nom : </w:t>
      </w:r>
      <w:r w:rsidRPr="00291239">
        <w:rPr>
          <w:rFonts w:ascii="Arial" w:hAnsi="Arial" w:cs="Arial"/>
          <w:b/>
          <w:bCs/>
        </w:rPr>
        <w:tab/>
      </w:r>
      <w:r w:rsidR="00C15912" w:rsidRPr="00291239">
        <w:rPr>
          <w:rFonts w:ascii="Arial" w:hAnsi="Arial" w:cs="Arial"/>
          <w:b/>
          <w:bCs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291239">
        <w:rPr>
          <w:rFonts w:ascii="Arial" w:hAnsi="Arial" w:cs="Arial"/>
          <w:b/>
          <w:bCs/>
        </w:rPr>
        <w:instrText xml:space="preserve"> FORMTEXT </w:instrText>
      </w:r>
      <w:r w:rsidR="00C15912" w:rsidRPr="00291239">
        <w:rPr>
          <w:rFonts w:ascii="Arial" w:hAnsi="Arial" w:cs="Arial"/>
          <w:b/>
          <w:bCs/>
        </w:rPr>
      </w:r>
      <w:r w:rsidR="00C15912" w:rsidRPr="00291239">
        <w:rPr>
          <w:rFonts w:ascii="Arial" w:hAnsi="Arial" w:cs="Arial"/>
          <w:b/>
          <w:bCs/>
        </w:rPr>
        <w:fldChar w:fldCharType="separate"/>
      </w:r>
      <w:r w:rsidRPr="00291239">
        <w:rPr>
          <w:rFonts w:ascii="Arial" w:hAnsi="Arial" w:cs="Arial"/>
          <w:b/>
          <w:bCs/>
          <w:noProof/>
        </w:rPr>
        <w:t> </w:t>
      </w:r>
      <w:r w:rsidRPr="00291239">
        <w:rPr>
          <w:rFonts w:ascii="Arial" w:hAnsi="Arial" w:cs="Arial"/>
          <w:b/>
          <w:bCs/>
          <w:noProof/>
        </w:rPr>
        <w:t> </w:t>
      </w:r>
      <w:r w:rsidRPr="00291239">
        <w:rPr>
          <w:rFonts w:ascii="Arial" w:hAnsi="Arial" w:cs="Arial"/>
          <w:b/>
          <w:bCs/>
          <w:noProof/>
        </w:rPr>
        <w:t> </w:t>
      </w:r>
      <w:r w:rsidRPr="00291239">
        <w:rPr>
          <w:rFonts w:ascii="Arial" w:hAnsi="Arial" w:cs="Arial"/>
          <w:b/>
          <w:bCs/>
          <w:noProof/>
        </w:rPr>
        <w:t> </w:t>
      </w:r>
      <w:r w:rsidRPr="00291239">
        <w:rPr>
          <w:rFonts w:ascii="Arial" w:hAnsi="Arial" w:cs="Arial"/>
          <w:b/>
          <w:bCs/>
          <w:noProof/>
        </w:rPr>
        <w:t> </w:t>
      </w:r>
      <w:r w:rsidR="00C15912" w:rsidRPr="00291239">
        <w:rPr>
          <w:rFonts w:ascii="Arial" w:hAnsi="Arial" w:cs="Arial"/>
          <w:b/>
          <w:bCs/>
        </w:rPr>
        <w:fldChar w:fldCharType="end"/>
      </w:r>
    </w:p>
    <w:p w14:paraId="31F245EE" w14:textId="77777777" w:rsidR="0021038A" w:rsidRPr="00291239" w:rsidRDefault="0021038A" w:rsidP="0021038A">
      <w:pPr>
        <w:pStyle w:val="En-tte"/>
        <w:tabs>
          <w:tab w:val="clear" w:pos="4536"/>
          <w:tab w:val="clear" w:pos="9072"/>
          <w:tab w:val="left" w:pos="1134"/>
          <w:tab w:val="left" w:pos="4500"/>
        </w:tabs>
        <w:spacing w:line="280" w:lineRule="exact"/>
        <w:jc w:val="both"/>
        <w:rPr>
          <w:rFonts w:ascii="Arial" w:hAnsi="Arial" w:cs="Arial"/>
          <w:b/>
          <w:bCs/>
        </w:rPr>
      </w:pPr>
      <w:r w:rsidRPr="00291239">
        <w:rPr>
          <w:rFonts w:ascii="Arial" w:hAnsi="Arial" w:cs="Arial"/>
          <w:b/>
          <w:bCs/>
        </w:rPr>
        <w:t xml:space="preserve">Prénom : </w:t>
      </w:r>
      <w:r w:rsidRPr="00291239">
        <w:rPr>
          <w:rFonts w:ascii="Arial" w:hAnsi="Arial" w:cs="Arial"/>
          <w:b/>
          <w:bCs/>
        </w:rPr>
        <w:tab/>
      </w:r>
      <w:r w:rsidR="00C15912" w:rsidRPr="00291239">
        <w:rPr>
          <w:rFonts w:ascii="Arial" w:hAnsi="Arial" w:cs="Arial"/>
          <w:b/>
          <w:bCs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" w:name="Texte27"/>
      <w:r w:rsidRPr="00291239">
        <w:rPr>
          <w:rFonts w:ascii="Arial" w:hAnsi="Arial" w:cs="Arial"/>
          <w:b/>
          <w:bCs/>
        </w:rPr>
        <w:instrText xml:space="preserve"> FORMTEXT </w:instrText>
      </w:r>
      <w:r w:rsidR="00C15912" w:rsidRPr="00291239">
        <w:rPr>
          <w:rFonts w:ascii="Arial" w:hAnsi="Arial" w:cs="Arial"/>
          <w:b/>
          <w:bCs/>
        </w:rPr>
      </w:r>
      <w:r w:rsidR="00C15912" w:rsidRPr="00291239">
        <w:rPr>
          <w:rFonts w:ascii="Arial" w:hAnsi="Arial" w:cs="Arial"/>
          <w:b/>
          <w:bCs/>
        </w:rPr>
        <w:fldChar w:fldCharType="separate"/>
      </w:r>
      <w:r w:rsidRPr="00291239">
        <w:rPr>
          <w:rFonts w:ascii="Arial" w:hAnsi="Arial" w:cs="Arial"/>
          <w:b/>
          <w:bCs/>
          <w:noProof/>
        </w:rPr>
        <w:t> </w:t>
      </w:r>
      <w:r w:rsidRPr="00291239">
        <w:rPr>
          <w:rFonts w:ascii="Arial" w:hAnsi="Arial" w:cs="Arial"/>
          <w:b/>
          <w:bCs/>
          <w:noProof/>
        </w:rPr>
        <w:t> </w:t>
      </w:r>
      <w:r w:rsidRPr="00291239">
        <w:rPr>
          <w:rFonts w:ascii="Arial" w:hAnsi="Arial" w:cs="Arial"/>
          <w:b/>
          <w:bCs/>
          <w:noProof/>
        </w:rPr>
        <w:t> </w:t>
      </w:r>
      <w:r w:rsidRPr="00291239">
        <w:rPr>
          <w:rFonts w:ascii="Arial" w:hAnsi="Arial" w:cs="Arial"/>
          <w:b/>
          <w:bCs/>
          <w:noProof/>
        </w:rPr>
        <w:t> </w:t>
      </w:r>
      <w:r w:rsidRPr="00291239">
        <w:rPr>
          <w:rFonts w:ascii="Arial" w:hAnsi="Arial" w:cs="Arial"/>
          <w:b/>
          <w:bCs/>
          <w:noProof/>
        </w:rPr>
        <w:t> </w:t>
      </w:r>
      <w:r w:rsidR="00C15912" w:rsidRPr="00291239">
        <w:rPr>
          <w:rFonts w:ascii="Arial" w:hAnsi="Arial" w:cs="Arial"/>
          <w:b/>
          <w:bCs/>
        </w:rPr>
        <w:fldChar w:fldCharType="end"/>
      </w:r>
      <w:bookmarkEnd w:id="2"/>
    </w:p>
    <w:p w14:paraId="3B04247A" w14:textId="77777777" w:rsidR="0021038A" w:rsidRDefault="0021038A" w:rsidP="0021038A">
      <w:pPr>
        <w:pStyle w:val="En-tte"/>
        <w:tabs>
          <w:tab w:val="clear" w:pos="4536"/>
          <w:tab w:val="clear" w:pos="9072"/>
          <w:tab w:val="left" w:pos="1134"/>
        </w:tabs>
        <w:spacing w:line="280" w:lineRule="exact"/>
        <w:jc w:val="both"/>
        <w:rPr>
          <w:rFonts w:ascii="Arial" w:hAnsi="Arial" w:cs="Arial"/>
        </w:rPr>
      </w:pPr>
      <w:r w:rsidRPr="00291239">
        <w:rPr>
          <w:rFonts w:ascii="Arial" w:hAnsi="Arial" w:cs="Arial"/>
        </w:rPr>
        <w:t xml:space="preserve">Fonction : </w:t>
      </w:r>
      <w:r w:rsidRPr="00291239">
        <w:rPr>
          <w:rFonts w:ascii="Arial" w:hAnsi="Arial" w:cs="Arial"/>
        </w:rPr>
        <w:tab/>
      </w:r>
      <w:r w:rsidR="00C15912" w:rsidRPr="00291239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F61F93">
        <w:rPr>
          <w:rFonts w:ascii="Arial" w:hAnsi="Arial" w:cs="Arial"/>
        </w:rPr>
        <w:instrText xml:space="preserve"> FORMTEXT </w:instrText>
      </w:r>
      <w:r w:rsidR="00C15912" w:rsidRPr="00291239">
        <w:rPr>
          <w:rFonts w:ascii="Arial" w:hAnsi="Arial" w:cs="Arial"/>
        </w:rPr>
      </w:r>
      <w:r w:rsidR="00C15912" w:rsidRPr="00291239">
        <w:rPr>
          <w:rFonts w:ascii="Arial" w:hAnsi="Arial" w:cs="Arial"/>
        </w:rPr>
        <w:fldChar w:fldCharType="separate"/>
      </w:r>
      <w:r w:rsidRPr="00291239">
        <w:rPr>
          <w:rFonts w:ascii="Arial" w:hAnsi="Arial" w:cs="Arial"/>
          <w:noProof/>
        </w:rPr>
        <w:t> </w:t>
      </w:r>
      <w:r w:rsidRPr="00291239">
        <w:rPr>
          <w:rFonts w:ascii="Arial" w:hAnsi="Arial" w:cs="Arial"/>
          <w:noProof/>
        </w:rPr>
        <w:t> </w:t>
      </w:r>
      <w:r w:rsidRPr="00291239">
        <w:rPr>
          <w:rFonts w:ascii="Arial" w:hAnsi="Arial" w:cs="Arial"/>
          <w:noProof/>
        </w:rPr>
        <w:t> </w:t>
      </w:r>
      <w:r w:rsidRPr="00291239">
        <w:rPr>
          <w:rFonts w:ascii="Arial" w:hAnsi="Arial" w:cs="Arial"/>
          <w:noProof/>
        </w:rPr>
        <w:t> </w:t>
      </w:r>
      <w:r w:rsidRPr="00291239">
        <w:rPr>
          <w:rFonts w:ascii="Arial" w:hAnsi="Arial" w:cs="Arial"/>
          <w:noProof/>
        </w:rPr>
        <w:t> </w:t>
      </w:r>
      <w:r w:rsidR="00C15912" w:rsidRPr="00291239">
        <w:rPr>
          <w:rFonts w:ascii="Arial" w:hAnsi="Arial" w:cs="Arial"/>
        </w:rPr>
        <w:fldChar w:fldCharType="end"/>
      </w:r>
      <w:bookmarkEnd w:id="3"/>
    </w:p>
    <w:p w14:paraId="65B0A5E4" w14:textId="09DE88CC" w:rsidR="00DD2106" w:rsidRPr="00291239" w:rsidRDefault="00DD2106" w:rsidP="0021038A">
      <w:pPr>
        <w:pStyle w:val="En-tte"/>
        <w:tabs>
          <w:tab w:val="clear" w:pos="4536"/>
          <w:tab w:val="clear" w:pos="9072"/>
          <w:tab w:val="left" w:pos="1134"/>
        </w:tabs>
        <w:spacing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Laboratoire de rattachement :</w:t>
      </w:r>
      <w:r w:rsidR="00F61F93" w:rsidRPr="00F61F93">
        <w:rPr>
          <w:rFonts w:ascii="Arial" w:hAnsi="Arial" w:cs="Arial"/>
        </w:rPr>
        <w:t xml:space="preserve"> </w:t>
      </w:r>
      <w:r w:rsidR="00F61F93" w:rsidRPr="00291239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F61F93" w:rsidRPr="00F61F93">
        <w:rPr>
          <w:rFonts w:ascii="Arial" w:hAnsi="Arial" w:cs="Arial"/>
        </w:rPr>
        <w:instrText xml:space="preserve"> FORMTEXT </w:instrText>
      </w:r>
      <w:r w:rsidR="00F61F93" w:rsidRPr="00291239">
        <w:rPr>
          <w:rFonts w:ascii="Arial" w:hAnsi="Arial" w:cs="Arial"/>
        </w:rPr>
      </w:r>
      <w:r w:rsidR="00F61F93" w:rsidRPr="00291239">
        <w:rPr>
          <w:rFonts w:ascii="Arial" w:hAnsi="Arial" w:cs="Arial"/>
        </w:rPr>
        <w:fldChar w:fldCharType="separate"/>
      </w:r>
      <w:r w:rsidR="00F61F93" w:rsidRPr="00291239">
        <w:rPr>
          <w:rFonts w:ascii="Arial" w:hAnsi="Arial" w:cs="Arial"/>
          <w:noProof/>
        </w:rPr>
        <w:t> </w:t>
      </w:r>
      <w:r w:rsidR="00F61F93" w:rsidRPr="00291239">
        <w:rPr>
          <w:rFonts w:ascii="Arial" w:hAnsi="Arial" w:cs="Arial"/>
          <w:noProof/>
        </w:rPr>
        <w:t> </w:t>
      </w:r>
      <w:r w:rsidR="00F61F93" w:rsidRPr="00291239">
        <w:rPr>
          <w:rFonts w:ascii="Arial" w:hAnsi="Arial" w:cs="Arial"/>
          <w:noProof/>
        </w:rPr>
        <w:t> </w:t>
      </w:r>
      <w:r w:rsidR="00F61F93" w:rsidRPr="00291239">
        <w:rPr>
          <w:rFonts w:ascii="Arial" w:hAnsi="Arial" w:cs="Arial"/>
          <w:noProof/>
        </w:rPr>
        <w:t> </w:t>
      </w:r>
      <w:r w:rsidR="00F61F93" w:rsidRPr="00291239">
        <w:rPr>
          <w:rFonts w:ascii="Arial" w:hAnsi="Arial" w:cs="Arial"/>
          <w:noProof/>
        </w:rPr>
        <w:t> </w:t>
      </w:r>
      <w:r w:rsidR="00F61F93" w:rsidRPr="00291239">
        <w:rPr>
          <w:rFonts w:ascii="Arial" w:hAnsi="Arial" w:cs="Arial"/>
        </w:rPr>
        <w:fldChar w:fldCharType="end"/>
      </w:r>
    </w:p>
    <w:p w14:paraId="75A23880" w14:textId="167188F9" w:rsidR="0021038A" w:rsidRPr="00291239" w:rsidRDefault="008A2B8E" w:rsidP="0021038A">
      <w:pPr>
        <w:pStyle w:val="En-tte"/>
        <w:tabs>
          <w:tab w:val="clear" w:pos="4536"/>
          <w:tab w:val="clear" w:pos="9072"/>
          <w:tab w:val="left" w:pos="1134"/>
        </w:tabs>
        <w:spacing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Courriel</w:t>
      </w:r>
      <w:r w:rsidR="0021038A" w:rsidRPr="00291239">
        <w:rPr>
          <w:rFonts w:ascii="Arial" w:hAnsi="Arial" w:cs="Arial"/>
        </w:rPr>
        <w:t xml:space="preserve"> : </w:t>
      </w:r>
      <w:r w:rsidR="0021038A" w:rsidRPr="00291239">
        <w:rPr>
          <w:rFonts w:ascii="Arial" w:hAnsi="Arial" w:cs="Arial"/>
        </w:rPr>
        <w:tab/>
      </w:r>
      <w:r w:rsidR="00C15912" w:rsidRPr="00291239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4" w:name="Texte7"/>
      <w:r w:rsidR="0021038A" w:rsidRPr="00291239">
        <w:rPr>
          <w:rFonts w:ascii="Arial" w:hAnsi="Arial" w:cs="Arial"/>
        </w:rPr>
        <w:instrText xml:space="preserve"> FORMTEXT </w:instrText>
      </w:r>
      <w:r w:rsidR="00C15912" w:rsidRPr="00291239">
        <w:rPr>
          <w:rFonts w:ascii="Arial" w:hAnsi="Arial" w:cs="Arial"/>
        </w:rPr>
      </w:r>
      <w:r w:rsidR="00C15912" w:rsidRPr="00291239">
        <w:rPr>
          <w:rFonts w:ascii="Arial" w:hAnsi="Arial" w:cs="Arial"/>
        </w:rPr>
        <w:fldChar w:fldCharType="separate"/>
      </w:r>
      <w:r w:rsidR="0021038A" w:rsidRPr="00291239">
        <w:rPr>
          <w:rFonts w:ascii="Arial" w:hAnsi="Arial" w:cs="Arial"/>
          <w:noProof/>
        </w:rPr>
        <w:t> </w:t>
      </w:r>
      <w:r w:rsidR="0021038A" w:rsidRPr="00291239">
        <w:rPr>
          <w:rFonts w:ascii="Arial" w:hAnsi="Arial" w:cs="Arial"/>
          <w:noProof/>
        </w:rPr>
        <w:t> </w:t>
      </w:r>
      <w:r w:rsidR="0021038A" w:rsidRPr="00291239">
        <w:rPr>
          <w:rFonts w:ascii="Arial" w:hAnsi="Arial" w:cs="Arial"/>
          <w:noProof/>
        </w:rPr>
        <w:t> </w:t>
      </w:r>
      <w:r w:rsidR="0021038A" w:rsidRPr="00291239">
        <w:rPr>
          <w:rFonts w:ascii="Arial" w:hAnsi="Arial" w:cs="Arial"/>
          <w:noProof/>
        </w:rPr>
        <w:t> </w:t>
      </w:r>
      <w:r w:rsidR="0021038A" w:rsidRPr="00291239">
        <w:rPr>
          <w:rFonts w:ascii="Arial" w:hAnsi="Arial" w:cs="Arial"/>
          <w:noProof/>
        </w:rPr>
        <w:t> </w:t>
      </w:r>
      <w:r w:rsidR="00C15912" w:rsidRPr="00291239">
        <w:rPr>
          <w:rFonts w:ascii="Arial" w:hAnsi="Arial" w:cs="Arial"/>
        </w:rPr>
        <w:fldChar w:fldCharType="end"/>
      </w:r>
      <w:bookmarkEnd w:id="4"/>
    </w:p>
    <w:p w14:paraId="3970F45A" w14:textId="77777777" w:rsidR="0021038A" w:rsidRPr="00291239" w:rsidRDefault="0021038A" w:rsidP="00291239">
      <w:pPr>
        <w:suppressAutoHyphens w:val="0"/>
        <w:spacing w:line="280" w:lineRule="exact"/>
        <w:rPr>
          <w:rFonts w:ascii="Arial" w:hAnsi="Arial" w:cs="Arial"/>
          <w:bCs/>
        </w:rPr>
      </w:pPr>
    </w:p>
    <w:p w14:paraId="691D8C51" w14:textId="7C5C0D71" w:rsidR="00231CDE" w:rsidRPr="00570A0F" w:rsidRDefault="00D07AC8" w:rsidP="00570A0F">
      <w:pPr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D9CEA33" w14:textId="77777777" w:rsidR="001E4121" w:rsidRDefault="001E4121" w:rsidP="005534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20" w:lineRule="exact"/>
        <w:jc w:val="center"/>
        <w:rPr>
          <w:rFonts w:ascii="Arial" w:hAnsi="Arial" w:cs="Arial"/>
          <w:sz w:val="22"/>
          <w:szCs w:val="22"/>
        </w:rPr>
      </w:pPr>
    </w:p>
    <w:p w14:paraId="77D17A25" w14:textId="77777777" w:rsidR="00231CDE" w:rsidRDefault="00231CDE" w:rsidP="00231C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00" w:lineRule="exact"/>
        <w:jc w:val="center"/>
        <w:rPr>
          <w:rFonts w:ascii="Arial" w:hAnsi="Arial" w:cs="Arial"/>
          <w:sz w:val="22"/>
          <w:szCs w:val="22"/>
        </w:rPr>
      </w:pPr>
      <w:r w:rsidRPr="007D0773">
        <w:rPr>
          <w:rFonts w:ascii="Arial" w:hAnsi="Arial" w:cs="Arial"/>
          <w:b/>
          <w:bCs/>
          <w:sz w:val="22"/>
          <w:szCs w:val="22"/>
        </w:rPr>
        <w:t>Le dossier de candidature</w:t>
      </w:r>
      <w:r w:rsidRPr="007D0773">
        <w:rPr>
          <w:rFonts w:ascii="Arial" w:hAnsi="Arial" w:cs="Arial"/>
          <w:b/>
          <w:sz w:val="22"/>
          <w:szCs w:val="22"/>
        </w:rPr>
        <w:t xml:space="preserve"> devra </w:t>
      </w:r>
      <w:r w:rsidRPr="007D0773">
        <w:rPr>
          <w:rFonts w:ascii="Arial" w:hAnsi="Arial" w:cs="Arial"/>
          <w:b/>
          <w:bCs/>
          <w:sz w:val="22"/>
          <w:szCs w:val="22"/>
        </w:rPr>
        <w:t xml:space="preserve">être rempli </w:t>
      </w:r>
      <w:r w:rsidRPr="007D0773">
        <w:rPr>
          <w:rFonts w:ascii="Arial" w:hAnsi="Arial" w:cs="Arial"/>
          <w:b/>
          <w:sz w:val="22"/>
          <w:szCs w:val="22"/>
        </w:rPr>
        <w:t>et soumis électroniquement</w:t>
      </w:r>
    </w:p>
    <w:p w14:paraId="3A47D28E" w14:textId="326E3749" w:rsidR="00231CDE" w:rsidRDefault="00231CDE" w:rsidP="00231C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  <w:r w:rsidRPr="007D0773">
        <w:rPr>
          <w:rFonts w:ascii="Arial" w:hAnsi="Arial" w:cs="Arial"/>
          <w:b/>
          <w:sz w:val="22"/>
          <w:szCs w:val="22"/>
        </w:rPr>
        <w:t>avant la date limite annoncée à l’adresse suivante</w:t>
      </w:r>
      <w:r w:rsidR="00570A0F">
        <w:rPr>
          <w:rFonts w:ascii="Arial" w:hAnsi="Arial" w:cs="Arial"/>
          <w:b/>
          <w:sz w:val="22"/>
          <w:szCs w:val="22"/>
        </w:rPr>
        <w:t> :</w:t>
      </w:r>
    </w:p>
    <w:p w14:paraId="7D4D0C79" w14:textId="28640B3F" w:rsidR="00231CDE" w:rsidRDefault="00911387" w:rsidP="001E41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300" w:lineRule="exact"/>
        <w:jc w:val="center"/>
        <w:rPr>
          <w:rFonts w:ascii="Arial" w:hAnsi="Arial" w:cs="Arial"/>
          <w:bCs/>
        </w:rPr>
      </w:pPr>
      <w:hyperlink r:id="rId8" w:history="1">
        <w:r w:rsidRPr="006B47DA">
          <w:rPr>
            <w:rStyle w:val="Hyperlien"/>
            <w:rFonts w:ascii="Arial" w:hAnsi="Arial" w:cs="Arial"/>
            <w:bCs/>
          </w:rPr>
          <w:t>https://www.universite-paris-saclay.fr/aap-petits-materiels-de-recherche-gs-smfh</w:t>
        </w:r>
      </w:hyperlink>
    </w:p>
    <w:p w14:paraId="5E77F444" w14:textId="77777777" w:rsidR="00911387" w:rsidRDefault="00911387" w:rsidP="00911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300" w:lineRule="exact"/>
        <w:rPr>
          <w:rStyle w:val="Hyperlien"/>
          <w:rFonts w:ascii="Arial" w:hAnsi="Arial" w:cs="Arial"/>
          <w:b/>
        </w:rPr>
      </w:pPr>
    </w:p>
    <w:p w14:paraId="0FE483DB" w14:textId="2059C0F8" w:rsidR="00231CDE" w:rsidRDefault="00231CDE" w:rsidP="001E41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300" w:lineRule="exact"/>
        <w:jc w:val="center"/>
        <w:rPr>
          <w:rFonts w:ascii="Arial" w:hAnsi="Arial" w:cs="Arial"/>
          <w:i/>
        </w:rPr>
      </w:pPr>
      <w:r w:rsidRPr="00F7565E">
        <w:rPr>
          <w:rFonts w:ascii="Arial" w:hAnsi="Arial" w:cs="Arial"/>
          <w:i/>
        </w:rPr>
        <w:t>Le dossier doit prendre la forme d’un document unique au format PDF, enregistré sous Nom_</w:t>
      </w:r>
      <w:r>
        <w:rPr>
          <w:rFonts w:ascii="Arial" w:hAnsi="Arial" w:cs="Arial"/>
          <w:i/>
        </w:rPr>
        <w:t>équipement.pdf où « nom » est le nom du demandeur</w:t>
      </w:r>
      <w:r w:rsidR="00553420">
        <w:rPr>
          <w:rFonts w:ascii="Arial" w:hAnsi="Arial" w:cs="Arial"/>
          <w:i/>
        </w:rPr>
        <w:t>.</w:t>
      </w:r>
    </w:p>
    <w:p w14:paraId="2E4CAFEE" w14:textId="7B579B61" w:rsidR="00553420" w:rsidRPr="00553420" w:rsidRDefault="00553420" w:rsidP="001E41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300" w:lineRule="exact"/>
        <w:jc w:val="center"/>
        <w:rPr>
          <w:rFonts w:ascii="Arial" w:hAnsi="Arial" w:cs="Arial"/>
          <w:i/>
          <w:color w:val="FF0000"/>
        </w:rPr>
      </w:pPr>
      <w:r w:rsidRPr="00553420">
        <w:rPr>
          <w:rFonts w:ascii="Arial" w:hAnsi="Arial" w:cs="Arial"/>
          <w:i/>
          <w:color w:val="FF0000"/>
        </w:rPr>
        <w:t xml:space="preserve">Incorporer </w:t>
      </w:r>
      <w:r>
        <w:rPr>
          <w:rFonts w:ascii="Arial" w:hAnsi="Arial" w:cs="Arial"/>
          <w:i/>
          <w:color w:val="FF0000"/>
        </w:rPr>
        <w:t xml:space="preserve">obligatoirement </w:t>
      </w:r>
      <w:r w:rsidRPr="00553420">
        <w:rPr>
          <w:rFonts w:ascii="Arial" w:hAnsi="Arial" w:cs="Arial"/>
          <w:i/>
          <w:color w:val="FF0000"/>
        </w:rPr>
        <w:t xml:space="preserve">le devis de l’équipement </w:t>
      </w:r>
      <w:r w:rsidR="00421A36">
        <w:rPr>
          <w:rFonts w:ascii="Arial" w:hAnsi="Arial" w:cs="Arial"/>
          <w:i/>
          <w:color w:val="FF0000"/>
        </w:rPr>
        <w:t>à la fi</w:t>
      </w:r>
      <w:r w:rsidRPr="00553420">
        <w:rPr>
          <w:rFonts w:ascii="Arial" w:hAnsi="Arial" w:cs="Arial"/>
          <w:i/>
          <w:color w:val="FF0000"/>
        </w:rPr>
        <w:t>n d</w:t>
      </w:r>
      <w:r w:rsidR="00421A36">
        <w:rPr>
          <w:rFonts w:ascii="Arial" w:hAnsi="Arial" w:cs="Arial"/>
          <w:i/>
          <w:color w:val="FF0000"/>
        </w:rPr>
        <w:t>u</w:t>
      </w:r>
      <w:r w:rsidRPr="00553420">
        <w:rPr>
          <w:rFonts w:ascii="Arial" w:hAnsi="Arial" w:cs="Arial"/>
          <w:i/>
          <w:color w:val="FF0000"/>
        </w:rPr>
        <w:t xml:space="preserve"> fichier soumis</w:t>
      </w:r>
      <w:r w:rsidR="00655897">
        <w:rPr>
          <w:rFonts w:ascii="Arial" w:hAnsi="Arial" w:cs="Arial"/>
          <w:i/>
          <w:color w:val="FF0000"/>
        </w:rPr>
        <w:t>.</w:t>
      </w:r>
    </w:p>
    <w:p w14:paraId="4CA332D0" w14:textId="77777777" w:rsidR="00231CDE" w:rsidRDefault="00231CDE" w:rsidP="00F61E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00" w:lineRule="exact"/>
        <w:jc w:val="center"/>
        <w:rPr>
          <w:rFonts w:ascii="Arial" w:hAnsi="Arial" w:cs="Arial"/>
          <w:i/>
        </w:rPr>
      </w:pPr>
    </w:p>
    <w:p w14:paraId="2BE12FA1" w14:textId="36B95948" w:rsidR="00231CDE" w:rsidRDefault="00231CDE" w:rsidP="001E41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300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F7565E">
        <w:rPr>
          <w:rFonts w:ascii="Arial" w:hAnsi="Arial" w:cs="Arial"/>
          <w:sz w:val="28"/>
          <w:szCs w:val="28"/>
        </w:rPr>
        <w:t xml:space="preserve">Date limite de dépôt des dossiers : </w:t>
      </w:r>
      <w:r w:rsidR="00F42B62" w:rsidRPr="00F42B62">
        <w:rPr>
          <w:rFonts w:ascii="Arial" w:hAnsi="Arial" w:cs="Arial"/>
          <w:b/>
          <w:bCs/>
          <w:sz w:val="28"/>
          <w:szCs w:val="28"/>
        </w:rPr>
        <w:t>13 octobre</w:t>
      </w:r>
      <w:r w:rsidR="00C225D8" w:rsidRPr="00F42B62">
        <w:rPr>
          <w:rFonts w:ascii="Arial" w:hAnsi="Arial" w:cs="Arial"/>
          <w:b/>
          <w:sz w:val="28"/>
          <w:szCs w:val="28"/>
        </w:rPr>
        <w:t xml:space="preserve"> 2023</w:t>
      </w:r>
      <w:r w:rsidRPr="006B06AC">
        <w:rPr>
          <w:rFonts w:ascii="Arial" w:hAnsi="Arial" w:cs="Arial"/>
          <w:b/>
          <w:bCs/>
          <w:sz w:val="28"/>
          <w:szCs w:val="28"/>
        </w:rPr>
        <w:t xml:space="preserve"> à minuit</w:t>
      </w:r>
    </w:p>
    <w:p w14:paraId="78ECF3B3" w14:textId="77777777" w:rsidR="00231CDE" w:rsidRDefault="00231CDE" w:rsidP="005534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00" w:lineRule="exact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354E0D6B" w14:textId="77777777" w:rsidR="00231CDE" w:rsidRDefault="00231CDE" w:rsidP="00887D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905A66">
        <w:rPr>
          <w:rFonts w:ascii="Arial" w:hAnsi="Arial" w:cs="Arial"/>
          <w:b/>
          <w:i/>
          <w:sz w:val="28"/>
          <w:szCs w:val="28"/>
          <w:u w:val="single"/>
        </w:rPr>
        <w:t>Attention </w:t>
      </w:r>
    </w:p>
    <w:p w14:paraId="0E659139" w14:textId="77777777" w:rsidR="00231CDE" w:rsidRDefault="00231CDE" w:rsidP="00887D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</w:rPr>
        <w:t>Tout dossier</w:t>
      </w:r>
      <w:r w:rsidRPr="00170963">
        <w:rPr>
          <w:rFonts w:ascii="Arial" w:hAnsi="Arial" w:cs="Arial"/>
          <w:b/>
          <w:i/>
        </w:rPr>
        <w:t xml:space="preserve"> reçu incomplet sera considéré comme inéligible</w:t>
      </w:r>
    </w:p>
    <w:p w14:paraId="6980F8E4" w14:textId="77777777" w:rsidR="00231CDE" w:rsidRDefault="00231CDE" w:rsidP="00887D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bCs/>
          <w:i/>
        </w:rPr>
      </w:pPr>
      <w:r w:rsidRPr="00170963">
        <w:rPr>
          <w:rFonts w:ascii="Arial" w:hAnsi="Arial" w:cs="Arial"/>
          <w:b/>
          <w:i/>
        </w:rPr>
        <w:t>et s</w:t>
      </w:r>
      <w:r w:rsidRPr="00170963">
        <w:rPr>
          <w:rFonts w:ascii="Arial" w:hAnsi="Arial" w:cs="Arial"/>
          <w:b/>
          <w:bCs/>
          <w:i/>
        </w:rPr>
        <w:t xml:space="preserve">euls les </w:t>
      </w:r>
      <w:r>
        <w:rPr>
          <w:rFonts w:ascii="Arial" w:hAnsi="Arial" w:cs="Arial"/>
          <w:b/>
          <w:bCs/>
          <w:i/>
        </w:rPr>
        <w:t>dossiers</w:t>
      </w:r>
      <w:r w:rsidRPr="00170963">
        <w:rPr>
          <w:rFonts w:ascii="Arial" w:hAnsi="Arial" w:cs="Arial"/>
          <w:b/>
          <w:bCs/>
          <w:i/>
        </w:rPr>
        <w:t xml:space="preserve"> soumis avant la date limite seront étudiés</w:t>
      </w:r>
      <w:r>
        <w:rPr>
          <w:rFonts w:ascii="Arial" w:hAnsi="Arial" w:cs="Arial"/>
          <w:b/>
          <w:bCs/>
          <w:i/>
        </w:rPr>
        <w:t>.</w:t>
      </w:r>
    </w:p>
    <w:p w14:paraId="13D94415" w14:textId="77777777" w:rsidR="00231CDE" w:rsidRPr="00A7105E" w:rsidRDefault="00231CDE" w:rsidP="00F61E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180" w:lineRule="exact"/>
        <w:jc w:val="center"/>
        <w:rPr>
          <w:rFonts w:ascii="Arial" w:hAnsi="Arial" w:cs="Arial"/>
          <w:sz w:val="22"/>
          <w:szCs w:val="22"/>
        </w:rPr>
      </w:pPr>
    </w:p>
    <w:p w14:paraId="111599C5" w14:textId="77777777" w:rsidR="00F61ED7" w:rsidRDefault="00F61ED7" w:rsidP="00F61ED7">
      <w:pPr>
        <w:suppressAutoHyphens w:val="0"/>
        <w:spacing w:line="100" w:lineRule="exact"/>
      </w:pPr>
    </w:p>
    <w:p w14:paraId="0191DD5C" w14:textId="53E5CA78" w:rsidR="00A86CFE" w:rsidRPr="00A86CFE" w:rsidRDefault="00026B1A" w:rsidP="00A86CFE">
      <w:pPr>
        <w:suppressAutoHyphens w:val="0"/>
        <w:rPr>
          <w:rFonts w:ascii="Arial" w:hAnsi="Arial" w:cs="Arial"/>
          <w:b/>
          <w:sz w:val="22"/>
          <w:szCs w:val="22"/>
        </w:rPr>
      </w:pPr>
      <w:r>
        <w:br w:type="page"/>
      </w:r>
    </w:p>
    <w:p w14:paraId="30C76370" w14:textId="781D59A0" w:rsidR="002603FE" w:rsidRPr="005E2E73" w:rsidRDefault="002603FE" w:rsidP="00A86C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40" w:line="280" w:lineRule="exact"/>
        <w:jc w:val="center"/>
        <w:rPr>
          <w:rFonts w:ascii="Arial" w:hAnsi="Arial" w:cs="Arial"/>
        </w:rPr>
      </w:pPr>
      <w:r w:rsidRPr="005E2E73">
        <w:rPr>
          <w:rFonts w:ascii="Arial" w:hAnsi="Arial" w:cs="Arial"/>
          <w:b/>
        </w:rPr>
        <w:lastRenderedPageBreak/>
        <w:t>Critères d’éligibilité</w:t>
      </w:r>
    </w:p>
    <w:p w14:paraId="6C3E9242" w14:textId="5FE41425" w:rsidR="008E4AD1" w:rsidRDefault="002603FE" w:rsidP="00260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 w:line="280" w:lineRule="exact"/>
        <w:jc w:val="both"/>
        <w:rPr>
          <w:rFonts w:ascii="Arial" w:hAnsi="Arial" w:cs="Arial"/>
          <w:sz w:val="22"/>
          <w:szCs w:val="22"/>
        </w:rPr>
      </w:pPr>
      <w:r w:rsidRPr="002603FE">
        <w:rPr>
          <w:rFonts w:ascii="Arial" w:hAnsi="Arial" w:cs="Arial"/>
          <w:sz w:val="22"/>
          <w:szCs w:val="22"/>
        </w:rPr>
        <w:t xml:space="preserve">■ </w:t>
      </w:r>
      <w:r w:rsidR="00C03FA0">
        <w:rPr>
          <w:rFonts w:ascii="Arial" w:hAnsi="Arial" w:cs="Arial"/>
          <w:sz w:val="22"/>
          <w:szCs w:val="22"/>
        </w:rPr>
        <w:t xml:space="preserve">Cet </w:t>
      </w:r>
      <w:r w:rsidRPr="002603FE">
        <w:rPr>
          <w:rFonts w:ascii="Arial" w:eastAsiaTheme="minorHAnsi" w:hAnsi="Arial" w:cs="Arial"/>
          <w:sz w:val="22"/>
          <w:szCs w:val="22"/>
          <w:lang w:eastAsia="en-US"/>
        </w:rPr>
        <w:t xml:space="preserve">appel à projet </w:t>
      </w:r>
      <w:r w:rsidR="00AC32C3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Pr="002603FE">
        <w:rPr>
          <w:rFonts w:ascii="Arial" w:eastAsiaTheme="minorHAnsi" w:hAnsi="Arial" w:cs="Arial"/>
          <w:sz w:val="22"/>
          <w:szCs w:val="22"/>
          <w:lang w:eastAsia="en-US"/>
        </w:rPr>
        <w:t>AAP</w:t>
      </w:r>
      <w:r w:rsidR="00AC32C3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Pr="002603F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03FA0">
        <w:rPr>
          <w:rFonts w:ascii="Arial" w:eastAsiaTheme="minorHAnsi" w:hAnsi="Arial" w:cs="Arial"/>
          <w:sz w:val="22"/>
          <w:szCs w:val="22"/>
          <w:lang w:eastAsia="en-US"/>
        </w:rPr>
        <w:t>« </w:t>
      </w:r>
      <w:r w:rsidR="00C03FA0">
        <w:rPr>
          <w:rFonts w:ascii="Arial" w:hAnsi="Arial" w:cs="Arial"/>
          <w:sz w:val="22"/>
          <w:szCs w:val="22"/>
        </w:rPr>
        <w:t xml:space="preserve">Petits Matériels de Recherche » </w:t>
      </w:r>
      <w:r w:rsidRPr="002603FE">
        <w:rPr>
          <w:rFonts w:ascii="Arial" w:hAnsi="Arial" w:cs="Arial"/>
          <w:sz w:val="22"/>
          <w:szCs w:val="22"/>
        </w:rPr>
        <w:t>s’adresse à tou</w:t>
      </w:r>
      <w:r w:rsidR="00C03FA0">
        <w:rPr>
          <w:rFonts w:ascii="Arial" w:hAnsi="Arial" w:cs="Arial"/>
          <w:sz w:val="22"/>
          <w:szCs w:val="22"/>
        </w:rPr>
        <w:t>s les laboratoires</w:t>
      </w:r>
      <w:r w:rsidR="00EB0F12">
        <w:rPr>
          <w:rFonts w:ascii="Arial" w:hAnsi="Arial" w:cs="Arial"/>
          <w:sz w:val="22"/>
          <w:szCs w:val="22"/>
        </w:rPr>
        <w:t xml:space="preserve"> ou unités de recherches </w:t>
      </w:r>
      <w:r w:rsidR="00C03FA0">
        <w:rPr>
          <w:rFonts w:ascii="Arial" w:hAnsi="Arial" w:cs="Arial"/>
          <w:sz w:val="22"/>
          <w:szCs w:val="22"/>
        </w:rPr>
        <w:t xml:space="preserve">de la </w:t>
      </w:r>
      <w:proofErr w:type="spellStart"/>
      <w:r w:rsidR="00C03FA0">
        <w:rPr>
          <w:rFonts w:ascii="Arial" w:hAnsi="Arial" w:cs="Arial"/>
          <w:sz w:val="22"/>
          <w:szCs w:val="22"/>
        </w:rPr>
        <w:t>Graduate</w:t>
      </w:r>
      <w:proofErr w:type="spellEnd"/>
      <w:r w:rsidR="00C03F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3FA0">
        <w:rPr>
          <w:rFonts w:ascii="Arial" w:hAnsi="Arial" w:cs="Arial"/>
          <w:sz w:val="22"/>
          <w:szCs w:val="22"/>
        </w:rPr>
        <w:t>School</w:t>
      </w:r>
      <w:proofErr w:type="spellEnd"/>
      <w:r w:rsidR="00C03FA0">
        <w:rPr>
          <w:rFonts w:ascii="Arial" w:hAnsi="Arial" w:cs="Arial"/>
          <w:sz w:val="22"/>
          <w:szCs w:val="22"/>
        </w:rPr>
        <w:t xml:space="preserve"> « Sport, Mouvement, </w:t>
      </w:r>
      <w:r w:rsidR="00887D19">
        <w:rPr>
          <w:rFonts w:ascii="Arial" w:hAnsi="Arial" w:cs="Arial"/>
          <w:sz w:val="22"/>
          <w:szCs w:val="22"/>
        </w:rPr>
        <w:t>Facteurs</w:t>
      </w:r>
      <w:r w:rsidR="00C03FA0">
        <w:rPr>
          <w:rFonts w:ascii="Arial" w:hAnsi="Arial" w:cs="Arial"/>
          <w:sz w:val="22"/>
          <w:szCs w:val="22"/>
        </w:rPr>
        <w:t xml:space="preserve"> Humains » (GS SMFH).</w:t>
      </w:r>
      <w:r w:rsidR="003C215F">
        <w:rPr>
          <w:rFonts w:ascii="Arial" w:hAnsi="Arial" w:cs="Arial"/>
          <w:sz w:val="22"/>
          <w:szCs w:val="22"/>
        </w:rPr>
        <w:t xml:space="preserve"> </w:t>
      </w:r>
    </w:p>
    <w:p w14:paraId="377DCE43" w14:textId="4F6285CE" w:rsidR="007D0773" w:rsidRDefault="002603FE" w:rsidP="00260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80" w:lineRule="exact"/>
        <w:jc w:val="both"/>
        <w:rPr>
          <w:rFonts w:ascii="Arial" w:hAnsi="Arial" w:cs="Arial"/>
          <w:sz w:val="22"/>
          <w:szCs w:val="22"/>
        </w:rPr>
      </w:pPr>
      <w:r w:rsidRPr="002603FE">
        <w:rPr>
          <w:rFonts w:ascii="Arial" w:hAnsi="Arial" w:cs="Arial"/>
          <w:sz w:val="22"/>
          <w:szCs w:val="22"/>
        </w:rPr>
        <w:t xml:space="preserve">■ La subvention demandée </w:t>
      </w:r>
      <w:r w:rsidR="00C03FA0">
        <w:rPr>
          <w:rFonts w:ascii="Arial" w:hAnsi="Arial" w:cs="Arial"/>
          <w:sz w:val="22"/>
          <w:szCs w:val="22"/>
        </w:rPr>
        <w:t xml:space="preserve">à la GS </w:t>
      </w:r>
      <w:r w:rsidR="00C03FA0" w:rsidRPr="00C03FA0">
        <w:rPr>
          <w:rFonts w:ascii="Arial" w:hAnsi="Arial" w:cs="Arial"/>
          <w:sz w:val="22"/>
          <w:szCs w:val="22"/>
        </w:rPr>
        <w:t>SMFH</w:t>
      </w:r>
      <w:r w:rsidRPr="00C03FA0">
        <w:rPr>
          <w:rFonts w:ascii="Arial" w:eastAsiaTheme="minorHAnsi" w:hAnsi="Arial" w:cs="Arial"/>
          <w:sz w:val="22"/>
          <w:szCs w:val="22"/>
          <w:lang w:eastAsia="en-US"/>
        </w:rPr>
        <w:t xml:space="preserve"> de l’Université Paris-Saclay</w:t>
      </w:r>
      <w:r w:rsidRPr="00C03FA0">
        <w:rPr>
          <w:rFonts w:ascii="Arial" w:hAnsi="Arial" w:cs="Arial"/>
          <w:sz w:val="22"/>
          <w:szCs w:val="22"/>
        </w:rPr>
        <w:t xml:space="preserve"> pourra porter sur tout ou partie du budget d’acquisition de l’équipement. Dans ce dernier cas, un plan</w:t>
      </w:r>
      <w:r w:rsidRPr="002603FE">
        <w:rPr>
          <w:rFonts w:ascii="Arial" w:hAnsi="Arial" w:cs="Arial"/>
          <w:sz w:val="22"/>
          <w:szCs w:val="22"/>
        </w:rPr>
        <w:t xml:space="preserve"> de financement total de l’équipement devra être décrit pour que la demande soit expertisée, mentionnant impérativement les sources de co-financement déjà acquises ou identifiées.</w:t>
      </w:r>
    </w:p>
    <w:p w14:paraId="705EA38C" w14:textId="2027A7A2" w:rsidR="006E4ABF" w:rsidRDefault="007D0773" w:rsidP="008E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80" w:lineRule="exact"/>
        <w:jc w:val="both"/>
        <w:rPr>
          <w:rFonts w:ascii="Arial" w:hAnsi="Arial" w:cs="Arial"/>
          <w:sz w:val="22"/>
          <w:szCs w:val="22"/>
        </w:rPr>
      </w:pPr>
      <w:r w:rsidRPr="006E4ABF">
        <w:rPr>
          <w:rFonts w:ascii="Arial" w:hAnsi="Arial" w:cs="Arial"/>
          <w:sz w:val="22"/>
          <w:szCs w:val="22"/>
        </w:rPr>
        <w:t xml:space="preserve">■ Le dossier de soumission comprendra obligatoirement en annexe un devis détaillé précisant le coût </w:t>
      </w:r>
      <w:r w:rsidR="009A15AB" w:rsidRPr="006E4ABF">
        <w:rPr>
          <w:rFonts w:ascii="Arial" w:hAnsi="Arial" w:cs="Arial"/>
          <w:sz w:val="22"/>
          <w:szCs w:val="22"/>
        </w:rPr>
        <w:t xml:space="preserve">d’acquisition </w:t>
      </w:r>
      <w:r w:rsidRPr="006E4ABF">
        <w:rPr>
          <w:rFonts w:ascii="Arial" w:hAnsi="Arial" w:cs="Arial"/>
          <w:sz w:val="22"/>
          <w:szCs w:val="22"/>
        </w:rPr>
        <w:t>de l’équipement, et dissociant le cas échéant les sommes destinées à couvrir d’éventuels frais d’installation ou de mise en service de l’équipement, ou de sa maintenance</w:t>
      </w:r>
      <w:r w:rsidR="002E5A41">
        <w:rPr>
          <w:rFonts w:ascii="Arial" w:hAnsi="Arial" w:cs="Arial"/>
          <w:sz w:val="22"/>
          <w:szCs w:val="22"/>
        </w:rPr>
        <w:t>.</w:t>
      </w:r>
    </w:p>
    <w:p w14:paraId="79B52F70" w14:textId="77777777" w:rsidR="008E4AD1" w:rsidRPr="006E4ABF" w:rsidRDefault="006E4ABF" w:rsidP="008E4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80" w:lineRule="exact"/>
        <w:jc w:val="both"/>
        <w:rPr>
          <w:rFonts w:ascii="Arial" w:hAnsi="Arial" w:cs="Arial"/>
          <w:sz w:val="22"/>
          <w:szCs w:val="22"/>
        </w:rPr>
      </w:pPr>
      <w:r w:rsidRPr="006E4ABF">
        <w:rPr>
          <w:rFonts w:ascii="Arial" w:hAnsi="Arial" w:cs="Arial"/>
          <w:sz w:val="22"/>
          <w:szCs w:val="22"/>
        </w:rPr>
        <w:t xml:space="preserve">■ </w:t>
      </w:r>
      <w:r w:rsidR="002603FE" w:rsidRPr="006E4ABF">
        <w:rPr>
          <w:rFonts w:ascii="Arial" w:hAnsi="Arial" w:cs="Arial"/>
          <w:sz w:val="22"/>
          <w:szCs w:val="22"/>
        </w:rPr>
        <w:t xml:space="preserve">La subvention </w:t>
      </w:r>
      <w:r w:rsidR="007D0773" w:rsidRPr="006E4ABF">
        <w:rPr>
          <w:rFonts w:ascii="Arial" w:hAnsi="Arial" w:cs="Arial"/>
          <w:sz w:val="22"/>
          <w:szCs w:val="22"/>
        </w:rPr>
        <w:t>ne sera attribuée que sur les montants relatifs à l’acquisition de l’équipement</w:t>
      </w:r>
      <w:r>
        <w:rPr>
          <w:rFonts w:ascii="Arial" w:hAnsi="Arial" w:cs="Arial"/>
          <w:sz w:val="22"/>
          <w:szCs w:val="22"/>
        </w:rPr>
        <w:t>. N</w:t>
      </w:r>
      <w:r w:rsidRPr="006E4ABF">
        <w:rPr>
          <w:rFonts w:ascii="Arial" w:hAnsi="Arial" w:cs="Arial"/>
          <w:sz w:val="22"/>
          <w:szCs w:val="22"/>
        </w:rPr>
        <w:t xml:space="preserve">e sont donc pas éligibles i) </w:t>
      </w:r>
      <w:r>
        <w:rPr>
          <w:rFonts w:ascii="Arial" w:hAnsi="Arial" w:cs="Arial"/>
          <w:sz w:val="22"/>
          <w:szCs w:val="22"/>
          <w:lang w:eastAsia="fr-FR"/>
        </w:rPr>
        <w:t>l</w:t>
      </w:r>
      <w:r w:rsidRPr="006E4ABF">
        <w:rPr>
          <w:rFonts w:ascii="Arial" w:hAnsi="Arial" w:cs="Arial"/>
          <w:sz w:val="22"/>
          <w:szCs w:val="22"/>
          <w:lang w:eastAsia="fr-FR"/>
        </w:rPr>
        <w:t xml:space="preserve">es dépenses </w:t>
      </w:r>
      <w:r>
        <w:rPr>
          <w:rFonts w:ascii="Arial" w:hAnsi="Arial" w:cs="Arial"/>
          <w:sz w:val="22"/>
          <w:szCs w:val="22"/>
          <w:lang w:eastAsia="fr-FR"/>
        </w:rPr>
        <w:t xml:space="preserve">liées à l’installation ou la mise en service </w:t>
      </w:r>
      <w:r w:rsidRPr="006E4ABF">
        <w:rPr>
          <w:rFonts w:ascii="Arial" w:hAnsi="Arial" w:cs="Arial"/>
          <w:sz w:val="22"/>
          <w:szCs w:val="22"/>
          <w:lang w:eastAsia="fr-FR"/>
        </w:rPr>
        <w:t xml:space="preserve">de l’équipement ; ii) </w:t>
      </w:r>
      <w:r>
        <w:rPr>
          <w:rFonts w:ascii="Arial" w:hAnsi="Arial" w:cs="Arial"/>
          <w:sz w:val="22"/>
          <w:szCs w:val="22"/>
          <w:lang w:eastAsia="fr-FR"/>
        </w:rPr>
        <w:t xml:space="preserve">les dépenses </w:t>
      </w:r>
      <w:r w:rsidRPr="006E4ABF">
        <w:rPr>
          <w:rFonts w:ascii="Arial" w:hAnsi="Arial" w:cs="Arial"/>
          <w:sz w:val="22"/>
          <w:szCs w:val="22"/>
          <w:lang w:eastAsia="fr-FR"/>
        </w:rPr>
        <w:t>relatives à la maintenance (tout ou partie) de l’équipement</w:t>
      </w:r>
      <w:r>
        <w:rPr>
          <w:rFonts w:ascii="Arial" w:hAnsi="Arial" w:cs="Arial"/>
          <w:sz w:val="22"/>
          <w:szCs w:val="22"/>
          <w:lang w:eastAsia="fr-FR"/>
        </w:rPr>
        <w:t xml:space="preserve">. Ne sont pas non plus éligibles toutes dépenses </w:t>
      </w:r>
      <w:r w:rsidRPr="006E4ABF">
        <w:rPr>
          <w:rFonts w:ascii="Arial" w:hAnsi="Arial" w:cs="Arial"/>
          <w:sz w:val="22"/>
          <w:szCs w:val="22"/>
          <w:lang w:eastAsia="fr-FR"/>
        </w:rPr>
        <w:t>liées à la construction ou la rénovation des locaux accueillant l’équipement.</w:t>
      </w:r>
    </w:p>
    <w:p w14:paraId="36E9C603" w14:textId="0DFB3727" w:rsidR="002603FE" w:rsidRPr="00911387" w:rsidRDefault="002603FE" w:rsidP="00260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80" w:lineRule="exact"/>
        <w:jc w:val="both"/>
      </w:pPr>
      <w:r w:rsidRPr="00911387">
        <w:rPr>
          <w:rFonts w:ascii="Arial" w:hAnsi="Arial" w:cs="Arial"/>
          <w:sz w:val="22"/>
          <w:szCs w:val="22"/>
        </w:rPr>
        <w:t xml:space="preserve">■ L’AAP se clôturera le </w:t>
      </w:r>
      <w:r w:rsidR="005D605C" w:rsidRPr="00911387">
        <w:rPr>
          <w:rFonts w:ascii="Arial" w:hAnsi="Arial" w:cs="Arial"/>
          <w:sz w:val="22"/>
          <w:szCs w:val="22"/>
        </w:rPr>
        <w:t>13 octobre</w:t>
      </w:r>
      <w:r w:rsidR="00C03FA0" w:rsidRPr="00911387">
        <w:rPr>
          <w:rFonts w:ascii="Arial" w:hAnsi="Arial" w:cs="Arial"/>
          <w:sz w:val="22"/>
          <w:szCs w:val="22"/>
        </w:rPr>
        <w:t xml:space="preserve"> </w:t>
      </w:r>
      <w:r w:rsidRPr="00911387">
        <w:rPr>
          <w:rFonts w:ascii="Arial" w:hAnsi="Arial" w:cs="Arial"/>
          <w:sz w:val="22"/>
          <w:szCs w:val="22"/>
        </w:rPr>
        <w:t>20</w:t>
      </w:r>
      <w:r w:rsidR="00C03FA0" w:rsidRPr="00911387">
        <w:rPr>
          <w:rFonts w:ascii="Arial" w:hAnsi="Arial" w:cs="Arial"/>
          <w:sz w:val="22"/>
          <w:szCs w:val="22"/>
        </w:rPr>
        <w:t>23</w:t>
      </w:r>
      <w:r w:rsidRPr="00911387">
        <w:rPr>
          <w:rFonts w:ascii="Arial" w:hAnsi="Arial" w:cs="Arial"/>
          <w:sz w:val="22"/>
          <w:szCs w:val="22"/>
        </w:rPr>
        <w:t>. Les dossiers de demandes de subvention devront être rempli</w:t>
      </w:r>
      <w:r w:rsidR="00AC32C3" w:rsidRPr="00911387">
        <w:rPr>
          <w:rFonts w:ascii="Arial" w:hAnsi="Arial" w:cs="Arial"/>
          <w:sz w:val="22"/>
          <w:szCs w:val="22"/>
        </w:rPr>
        <w:t>s</w:t>
      </w:r>
      <w:r w:rsidRPr="00911387">
        <w:rPr>
          <w:rFonts w:ascii="Arial" w:hAnsi="Arial" w:cs="Arial"/>
          <w:sz w:val="22"/>
          <w:szCs w:val="22"/>
        </w:rPr>
        <w:t xml:space="preserve"> et soumis électroniquement avant la date limite annoncée</w:t>
      </w:r>
      <w:r w:rsidR="00AC32C3" w:rsidRPr="00911387">
        <w:rPr>
          <w:rStyle w:val="Hyperlien"/>
          <w:rFonts w:ascii="Arial" w:hAnsi="Arial" w:cs="Arial"/>
          <w:color w:val="auto"/>
          <w:sz w:val="22"/>
          <w:szCs w:val="22"/>
          <w:u w:val="none"/>
        </w:rPr>
        <w:t>. Chaque dossier</w:t>
      </w:r>
      <w:r w:rsidR="00AC32C3">
        <w:rPr>
          <w:rStyle w:val="Hyperlien"/>
          <w:rFonts w:ascii="Arial" w:hAnsi="Arial" w:cs="Arial"/>
          <w:color w:val="auto"/>
          <w:sz w:val="22"/>
          <w:szCs w:val="22"/>
          <w:u w:val="none"/>
        </w:rPr>
        <w:t xml:space="preserve"> de candidature se composera d’un </w:t>
      </w:r>
      <w:r w:rsidR="00AC32C3" w:rsidRPr="00AC32C3">
        <w:rPr>
          <w:rStyle w:val="Hyperlien"/>
          <w:rFonts w:ascii="Arial" w:hAnsi="Arial" w:cs="Arial"/>
          <w:color w:val="auto"/>
          <w:sz w:val="22"/>
          <w:szCs w:val="22"/>
        </w:rPr>
        <w:t>fichier unique</w:t>
      </w:r>
      <w:r w:rsidR="000B6DAE" w:rsidRPr="000B6DAE">
        <w:rPr>
          <w:rStyle w:val="Hyperlien"/>
          <w:rFonts w:ascii="Arial" w:hAnsi="Arial" w:cs="Arial"/>
          <w:color w:val="auto"/>
          <w:sz w:val="22"/>
          <w:szCs w:val="22"/>
          <w:u w:val="none"/>
        </w:rPr>
        <w:t xml:space="preserve"> au for</w:t>
      </w:r>
      <w:r w:rsidR="00AC32C3" w:rsidRPr="000B6DAE">
        <w:rPr>
          <w:rStyle w:val="Hyperlien"/>
          <w:rFonts w:ascii="Arial" w:hAnsi="Arial" w:cs="Arial"/>
          <w:color w:val="auto"/>
          <w:sz w:val="22"/>
          <w:szCs w:val="22"/>
          <w:u w:val="none"/>
        </w:rPr>
        <w:t xml:space="preserve">mat </w:t>
      </w:r>
      <w:r w:rsidR="004646F2">
        <w:rPr>
          <w:rStyle w:val="Hyperlien"/>
          <w:rFonts w:ascii="Arial" w:hAnsi="Arial" w:cs="Arial"/>
          <w:color w:val="auto"/>
          <w:sz w:val="22"/>
          <w:szCs w:val="22"/>
          <w:u w:val="none"/>
        </w:rPr>
        <w:t>PDF</w:t>
      </w:r>
      <w:r w:rsidR="00AC32C3">
        <w:rPr>
          <w:rStyle w:val="Hyperlien"/>
          <w:rFonts w:ascii="Arial" w:hAnsi="Arial" w:cs="Arial"/>
          <w:color w:val="auto"/>
          <w:sz w:val="22"/>
          <w:szCs w:val="22"/>
          <w:u w:val="none"/>
        </w:rPr>
        <w:t xml:space="preserve">, dans lequel sera </w:t>
      </w:r>
      <w:r w:rsidR="00AC32C3" w:rsidRPr="000B6DAE">
        <w:rPr>
          <w:rStyle w:val="Hyperlien"/>
          <w:rFonts w:ascii="Arial" w:hAnsi="Arial" w:cs="Arial"/>
          <w:color w:val="auto"/>
          <w:sz w:val="22"/>
          <w:szCs w:val="22"/>
          <w:u w:val="none"/>
        </w:rPr>
        <w:t>intégré en fin de documen</w:t>
      </w:r>
      <w:r w:rsidR="000B6DAE">
        <w:rPr>
          <w:rStyle w:val="Hyperlien"/>
          <w:rFonts w:ascii="Arial" w:hAnsi="Arial" w:cs="Arial"/>
          <w:color w:val="auto"/>
          <w:sz w:val="22"/>
          <w:szCs w:val="22"/>
          <w:u w:val="none"/>
        </w:rPr>
        <w:t>t</w:t>
      </w:r>
      <w:r w:rsidR="00AC32C3">
        <w:rPr>
          <w:rStyle w:val="Hyperlien"/>
          <w:rFonts w:ascii="Arial" w:hAnsi="Arial" w:cs="Arial"/>
          <w:color w:val="auto"/>
          <w:sz w:val="22"/>
          <w:szCs w:val="22"/>
          <w:u w:val="none"/>
        </w:rPr>
        <w:t xml:space="preserve"> le devis de l’équipement </w:t>
      </w:r>
      <w:r w:rsidR="00AC32C3" w:rsidRPr="00AC32C3">
        <w:rPr>
          <w:rStyle w:val="Hyperlien"/>
          <w:rFonts w:ascii="Arial" w:hAnsi="Arial" w:cs="Arial"/>
          <w:color w:val="auto"/>
          <w:sz w:val="22"/>
          <w:szCs w:val="22"/>
          <w:u w:val="none"/>
        </w:rPr>
        <w:t>(</w:t>
      </w:r>
      <w:r w:rsidR="000B6DAE">
        <w:rPr>
          <w:rStyle w:val="Hyperlien"/>
          <w:rFonts w:ascii="Arial" w:hAnsi="Arial" w:cs="Arial"/>
          <w:color w:val="auto"/>
          <w:sz w:val="22"/>
          <w:szCs w:val="22"/>
          <w:u w:val="none"/>
        </w:rPr>
        <w:t xml:space="preserve">à noter que </w:t>
      </w:r>
      <w:r w:rsidR="00AC32C3">
        <w:rPr>
          <w:rStyle w:val="Hyperlien"/>
          <w:rFonts w:ascii="Arial" w:hAnsi="Arial" w:cs="Arial"/>
          <w:color w:val="auto"/>
          <w:sz w:val="22"/>
          <w:szCs w:val="22"/>
          <w:u w:val="none"/>
        </w:rPr>
        <w:t>l</w:t>
      </w:r>
      <w:r w:rsidR="00AC32C3" w:rsidRPr="00AC32C3">
        <w:rPr>
          <w:rStyle w:val="Hyperlien"/>
          <w:rFonts w:ascii="Arial" w:hAnsi="Arial" w:cs="Arial"/>
          <w:color w:val="auto"/>
          <w:sz w:val="22"/>
          <w:szCs w:val="22"/>
          <w:u w:val="none"/>
        </w:rPr>
        <w:t xml:space="preserve">a </w:t>
      </w:r>
      <w:r w:rsidR="00AC32C3" w:rsidRPr="00AC32C3">
        <w:rPr>
          <w:rFonts w:ascii="Arial" w:hAnsi="Arial" w:cs="Arial"/>
          <w:sz w:val="22"/>
        </w:rPr>
        <w:t>plateform</w:t>
      </w:r>
      <w:r w:rsidR="000B6DAE">
        <w:rPr>
          <w:rFonts w:ascii="Arial" w:hAnsi="Arial" w:cs="Arial"/>
          <w:sz w:val="22"/>
        </w:rPr>
        <w:t xml:space="preserve">e </w:t>
      </w:r>
      <w:r w:rsidR="00AC32C3" w:rsidRPr="00AC32C3">
        <w:rPr>
          <w:rFonts w:ascii="Arial" w:hAnsi="Arial" w:cs="Arial"/>
          <w:sz w:val="22"/>
        </w:rPr>
        <w:t>ne permet</w:t>
      </w:r>
      <w:r w:rsidR="00AC32C3">
        <w:rPr>
          <w:rFonts w:ascii="Arial" w:hAnsi="Arial" w:cs="Arial"/>
          <w:sz w:val="22"/>
        </w:rPr>
        <w:t>tra</w:t>
      </w:r>
      <w:r w:rsidR="00AC32C3" w:rsidRPr="00AC32C3">
        <w:rPr>
          <w:rFonts w:ascii="Arial" w:hAnsi="Arial" w:cs="Arial"/>
          <w:sz w:val="22"/>
        </w:rPr>
        <w:t xml:space="preserve"> pas le dépôt de pièces attachées complémentaires)</w:t>
      </w:r>
      <w:r w:rsidR="00AC32C3">
        <w:rPr>
          <w:rFonts w:ascii="Arial" w:hAnsi="Arial" w:cs="Arial"/>
          <w:sz w:val="22"/>
        </w:rPr>
        <w:t>.</w:t>
      </w:r>
    </w:p>
    <w:p w14:paraId="4F10384B" w14:textId="77777777" w:rsidR="00E5025B" w:rsidRDefault="00E5025B" w:rsidP="00260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3C4C7DC6" w14:textId="77777777" w:rsidR="002603FE" w:rsidRDefault="002603FE" w:rsidP="002603FE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exact"/>
        <w:jc w:val="center"/>
        <w:rPr>
          <w:rFonts w:ascii="Arial" w:hAnsi="Arial" w:cs="Arial"/>
          <w:b/>
          <w:bCs/>
          <w:i/>
          <w:sz w:val="22"/>
        </w:rPr>
      </w:pPr>
    </w:p>
    <w:p w14:paraId="5D81D751" w14:textId="23B9064D" w:rsidR="002603FE" w:rsidRDefault="002603FE" w:rsidP="002603FE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exact"/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bCs/>
          <w:i/>
          <w:sz w:val="22"/>
        </w:rPr>
        <w:t xml:space="preserve">Rappel : </w:t>
      </w:r>
      <w:r w:rsidRPr="004432EF">
        <w:rPr>
          <w:rFonts w:ascii="Arial" w:hAnsi="Arial" w:cs="Arial"/>
          <w:b/>
          <w:bCs/>
          <w:i/>
          <w:sz w:val="22"/>
        </w:rPr>
        <w:t>Le dossier de candidature</w:t>
      </w:r>
      <w:r w:rsidRPr="004432EF">
        <w:rPr>
          <w:rFonts w:ascii="Arial" w:hAnsi="Arial" w:cs="Arial"/>
          <w:b/>
          <w:i/>
          <w:sz w:val="22"/>
        </w:rPr>
        <w:t xml:space="preserve"> devra </w:t>
      </w:r>
      <w:r>
        <w:rPr>
          <w:rFonts w:ascii="Arial" w:hAnsi="Arial" w:cs="Arial"/>
          <w:b/>
          <w:bCs/>
          <w:i/>
          <w:sz w:val="22"/>
        </w:rPr>
        <w:t>être</w:t>
      </w:r>
      <w:r w:rsidRPr="004432EF">
        <w:rPr>
          <w:rFonts w:ascii="Arial" w:hAnsi="Arial" w:cs="Arial"/>
          <w:b/>
          <w:bCs/>
          <w:i/>
          <w:sz w:val="22"/>
        </w:rPr>
        <w:t xml:space="preserve"> rempli</w:t>
      </w:r>
      <w:r w:rsidRPr="004432EF">
        <w:rPr>
          <w:rFonts w:ascii="Arial" w:hAnsi="Arial" w:cs="Arial"/>
          <w:b/>
          <w:i/>
          <w:sz w:val="22"/>
        </w:rPr>
        <w:t xml:space="preserve"> et soumis électroniquement avant la date limite annoncée à l’adresse suivante</w:t>
      </w:r>
      <w:r>
        <w:rPr>
          <w:rFonts w:ascii="Arial" w:hAnsi="Arial" w:cs="Arial"/>
          <w:b/>
          <w:i/>
          <w:sz w:val="22"/>
        </w:rPr>
        <w:t xml:space="preserve"> : </w:t>
      </w:r>
    </w:p>
    <w:p w14:paraId="592E15B7" w14:textId="22EB47E0" w:rsidR="002603FE" w:rsidRDefault="00EB646E" w:rsidP="002603FE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exact"/>
        <w:jc w:val="center"/>
        <w:rPr>
          <w:rFonts w:ascii="Arial" w:hAnsi="Arial" w:cs="Arial"/>
          <w:b/>
          <w:iCs/>
          <w:sz w:val="22"/>
        </w:rPr>
      </w:pPr>
      <w:hyperlink r:id="rId9" w:history="1">
        <w:r w:rsidRPr="006B47DA">
          <w:rPr>
            <w:rStyle w:val="Hyperlien"/>
            <w:rFonts w:ascii="Arial" w:hAnsi="Arial" w:cs="Arial"/>
            <w:b/>
            <w:iCs/>
            <w:sz w:val="22"/>
          </w:rPr>
          <w:t>https://www.universite-paris-saclay.fr/aap-petits-materiels-de-recherche-gs-smfh</w:t>
        </w:r>
      </w:hyperlink>
    </w:p>
    <w:p w14:paraId="5803FEC5" w14:textId="6D86E0A7" w:rsidR="002603FE" w:rsidRDefault="002603FE" w:rsidP="00EB646E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exact"/>
        <w:rPr>
          <w:rFonts w:ascii="Arial" w:hAnsi="Arial" w:cs="Arial"/>
          <w:sz w:val="22"/>
        </w:rPr>
      </w:pPr>
    </w:p>
    <w:p w14:paraId="7D564440" w14:textId="21D268C6" w:rsidR="001C6F56" w:rsidRPr="001C6F56" w:rsidRDefault="001C6F56" w:rsidP="00AC32C3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exact"/>
        <w:jc w:val="center"/>
        <w:rPr>
          <w:rFonts w:ascii="Arial" w:hAnsi="Arial" w:cs="Arial"/>
          <w:i/>
          <w:color w:val="FF0000"/>
          <w:sz w:val="22"/>
        </w:rPr>
      </w:pPr>
      <w:r w:rsidRPr="001C6F56">
        <w:rPr>
          <w:rFonts w:ascii="Arial" w:hAnsi="Arial" w:cs="Arial"/>
          <w:i/>
          <w:color w:val="FF0000"/>
          <w:sz w:val="22"/>
        </w:rPr>
        <w:t xml:space="preserve">Attention, le dossier de candidature </w:t>
      </w:r>
      <w:r w:rsidR="00AC32C3">
        <w:rPr>
          <w:rFonts w:ascii="Arial" w:hAnsi="Arial" w:cs="Arial"/>
          <w:i/>
          <w:color w:val="FF0000"/>
          <w:sz w:val="22"/>
        </w:rPr>
        <w:t>est un document unique au format PDF, sans possibilité de rattachement de pièces complémentaires.</w:t>
      </w:r>
    </w:p>
    <w:p w14:paraId="5A11BBE7" w14:textId="77777777" w:rsidR="001C6F56" w:rsidRDefault="001C6F56" w:rsidP="002603FE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exact"/>
        <w:jc w:val="center"/>
        <w:rPr>
          <w:rFonts w:ascii="Arial" w:hAnsi="Arial" w:cs="Arial"/>
          <w:sz w:val="22"/>
        </w:rPr>
      </w:pPr>
    </w:p>
    <w:p w14:paraId="2C51BDFC" w14:textId="15795346" w:rsidR="002603FE" w:rsidRDefault="002603FE" w:rsidP="002603FE">
      <w:pPr>
        <w:pStyle w:val="NormalWeb"/>
        <w:pBdr>
          <w:left w:val="single" w:sz="4" w:space="1" w:color="auto"/>
          <w:right w:val="single" w:sz="4" w:space="1" w:color="auto"/>
        </w:pBdr>
        <w:shd w:val="clear" w:color="auto" w:fill="80143C"/>
        <w:spacing w:line="400" w:lineRule="exact"/>
        <w:jc w:val="center"/>
        <w:rPr>
          <w:rFonts w:ascii="Arial" w:hAnsi="Arial" w:cs="Arial"/>
          <w:b/>
          <w:bCs/>
          <w:color w:val="FFFFFF" w:themeColor="background1"/>
          <w:sz w:val="22"/>
        </w:rPr>
      </w:pPr>
      <w:r w:rsidRPr="004432EF">
        <w:rPr>
          <w:rFonts w:ascii="Arial" w:hAnsi="Arial" w:cs="Arial"/>
          <w:b/>
          <w:color w:val="FFFFFF" w:themeColor="background1"/>
          <w:sz w:val="22"/>
        </w:rPr>
        <w:t>Date lim</w:t>
      </w:r>
      <w:r>
        <w:rPr>
          <w:rFonts w:ascii="Arial" w:hAnsi="Arial" w:cs="Arial"/>
          <w:b/>
          <w:color w:val="FFFFFF" w:themeColor="background1"/>
          <w:sz w:val="22"/>
        </w:rPr>
        <w:t xml:space="preserve">ite de dépôt des dossiers : </w:t>
      </w:r>
      <w:r w:rsidR="00A01936">
        <w:rPr>
          <w:rFonts w:ascii="Arial" w:hAnsi="Arial" w:cs="Arial"/>
          <w:b/>
          <w:color w:val="FFFFFF" w:themeColor="background1"/>
          <w:sz w:val="22"/>
        </w:rPr>
        <w:t>13 octobre</w:t>
      </w:r>
      <w:r w:rsidR="000B6DAE">
        <w:rPr>
          <w:rFonts w:ascii="Arial" w:hAnsi="Arial" w:cs="Arial"/>
          <w:b/>
          <w:color w:val="FFFFFF" w:themeColor="background1"/>
          <w:sz w:val="22"/>
        </w:rPr>
        <w:t xml:space="preserve"> 2023</w:t>
      </w:r>
      <w:r w:rsidRPr="004432EF">
        <w:rPr>
          <w:rFonts w:ascii="Arial" w:hAnsi="Arial" w:cs="Arial"/>
          <w:b/>
          <w:bCs/>
          <w:color w:val="FFFFFF" w:themeColor="background1"/>
          <w:sz w:val="22"/>
        </w:rPr>
        <w:t xml:space="preserve"> </w:t>
      </w:r>
      <w:r>
        <w:rPr>
          <w:rFonts w:ascii="Arial" w:hAnsi="Arial" w:cs="Arial"/>
          <w:b/>
          <w:bCs/>
          <w:color w:val="FFFFFF" w:themeColor="background1"/>
          <w:sz w:val="22"/>
        </w:rPr>
        <w:t>(minuit)</w:t>
      </w:r>
    </w:p>
    <w:p w14:paraId="56F22E08" w14:textId="77777777" w:rsidR="002603FE" w:rsidRPr="004432EF" w:rsidRDefault="002603FE" w:rsidP="002603FE">
      <w:pPr>
        <w:pStyle w:val="NormalWeb"/>
        <w:pBdr>
          <w:left w:val="single" w:sz="4" w:space="1" w:color="auto"/>
          <w:right w:val="single" w:sz="4" w:space="1" w:color="auto"/>
        </w:pBdr>
        <w:shd w:val="clear" w:color="auto" w:fill="80143C"/>
        <w:spacing w:line="80" w:lineRule="exact"/>
        <w:jc w:val="center"/>
        <w:rPr>
          <w:rFonts w:ascii="Arial" w:hAnsi="Arial" w:cs="Arial"/>
          <w:b/>
          <w:bCs/>
          <w:color w:val="FFFFFF" w:themeColor="background1"/>
          <w:sz w:val="22"/>
        </w:rPr>
      </w:pPr>
    </w:p>
    <w:p w14:paraId="72202FAC" w14:textId="77777777" w:rsidR="002603FE" w:rsidRPr="004432EF" w:rsidRDefault="002603FE" w:rsidP="003A0025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exact"/>
        <w:rPr>
          <w:rFonts w:ascii="Arial" w:hAnsi="Arial" w:cs="Arial"/>
          <w:sz w:val="22"/>
        </w:rPr>
      </w:pPr>
    </w:p>
    <w:p w14:paraId="72C61A39" w14:textId="32E23724" w:rsidR="00E5025B" w:rsidRDefault="002603FE" w:rsidP="003A0025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2"/>
        </w:rPr>
      </w:pPr>
      <w:r w:rsidRPr="003E7091">
        <w:rPr>
          <w:rFonts w:ascii="Arial" w:hAnsi="Arial" w:cs="Arial"/>
          <w:sz w:val="22"/>
        </w:rPr>
        <w:t>Pour tout renseignement</w:t>
      </w:r>
      <w:r w:rsidR="003A0025">
        <w:rPr>
          <w:rFonts w:ascii="Arial" w:hAnsi="Arial" w:cs="Arial"/>
          <w:sz w:val="22"/>
        </w:rPr>
        <w:t xml:space="preserve"> complémentaire</w:t>
      </w:r>
      <w:r w:rsidRPr="003E7091">
        <w:rPr>
          <w:rFonts w:ascii="Arial" w:hAnsi="Arial" w:cs="Arial"/>
          <w:sz w:val="22"/>
        </w:rPr>
        <w:t xml:space="preserve"> : </w:t>
      </w:r>
      <w:r w:rsidR="00BA1384">
        <w:rPr>
          <w:rFonts w:ascii="Arial" w:hAnsi="Arial" w:cs="Arial"/>
          <w:sz w:val="22"/>
        </w:rPr>
        <w:t>arnaud.boutin@universite-paris-saclay.fr</w:t>
      </w:r>
    </w:p>
    <w:p w14:paraId="4EB5A7D2" w14:textId="77777777" w:rsidR="003A0025" w:rsidRDefault="003A0025" w:rsidP="003A0025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sectPr w:rsidR="003A0025" w:rsidSect="007F526A">
      <w:headerReference w:type="default" r:id="rId10"/>
      <w:footerReference w:type="default" r:id="rId11"/>
      <w:headerReference w:type="first" r:id="rId12"/>
      <w:footnotePr>
        <w:pos w:val="beneathText"/>
      </w:footnotePr>
      <w:pgSz w:w="11906" w:h="16838" w:code="9"/>
      <w:pgMar w:top="1985" w:right="1134" w:bottom="1134" w:left="1134" w:header="72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4170" w14:textId="77777777" w:rsidR="0086090C" w:rsidRDefault="0086090C">
      <w:r>
        <w:separator/>
      </w:r>
    </w:p>
  </w:endnote>
  <w:endnote w:type="continuationSeparator" w:id="0">
    <w:p w14:paraId="22E01738" w14:textId="77777777" w:rsidR="0086090C" w:rsidRDefault="0086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63215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08693DC5" w14:textId="2B4659B5" w:rsidR="00E4766D" w:rsidRPr="00E4766D" w:rsidRDefault="00C15912" w:rsidP="00E4766D">
        <w:pPr>
          <w:pStyle w:val="Pieddepage"/>
          <w:jc w:val="right"/>
          <w:rPr>
            <w:rFonts w:ascii="Arial" w:hAnsi="Arial" w:cs="Arial"/>
            <w:sz w:val="20"/>
          </w:rPr>
        </w:pPr>
        <w:r w:rsidRPr="00E4766D">
          <w:rPr>
            <w:rFonts w:ascii="Arial" w:hAnsi="Arial" w:cs="Arial"/>
            <w:sz w:val="20"/>
          </w:rPr>
          <w:fldChar w:fldCharType="begin"/>
        </w:r>
        <w:r w:rsidR="00E4766D" w:rsidRPr="00E4766D">
          <w:rPr>
            <w:rFonts w:ascii="Arial" w:hAnsi="Arial" w:cs="Arial"/>
            <w:sz w:val="20"/>
          </w:rPr>
          <w:instrText>PAGE   \* MERGEFORMAT</w:instrText>
        </w:r>
        <w:r w:rsidRPr="00E4766D">
          <w:rPr>
            <w:rFonts w:ascii="Arial" w:hAnsi="Arial" w:cs="Arial"/>
            <w:sz w:val="20"/>
          </w:rPr>
          <w:fldChar w:fldCharType="separate"/>
        </w:r>
        <w:r w:rsidR="00030C09">
          <w:rPr>
            <w:rFonts w:ascii="Arial" w:hAnsi="Arial" w:cs="Arial"/>
            <w:noProof/>
            <w:sz w:val="20"/>
          </w:rPr>
          <w:t>6</w:t>
        </w:r>
        <w:r w:rsidRPr="00E4766D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3124" w14:textId="77777777" w:rsidR="0086090C" w:rsidRDefault="0086090C">
      <w:r>
        <w:separator/>
      </w:r>
    </w:p>
  </w:footnote>
  <w:footnote w:type="continuationSeparator" w:id="0">
    <w:p w14:paraId="5EF3BC67" w14:textId="77777777" w:rsidR="0086090C" w:rsidRDefault="0086090C">
      <w:r>
        <w:continuationSeparator/>
      </w:r>
    </w:p>
  </w:footnote>
  <w:footnote w:id="1">
    <w:p w14:paraId="033EB2F7" w14:textId="4000783D" w:rsidR="00896082" w:rsidRPr="00896082" w:rsidRDefault="00896082" w:rsidP="00BD46A5">
      <w:pPr>
        <w:pStyle w:val="Notedebasdepage"/>
        <w:spacing w:after="120"/>
        <w:jc w:val="both"/>
        <w:rPr>
          <w:rFonts w:ascii="Arial" w:hAnsi="Arial" w:cs="Arial"/>
          <w:sz w:val="16"/>
          <w:szCs w:val="16"/>
          <w:lang w:val="de-DE"/>
        </w:rPr>
      </w:pPr>
      <w:r w:rsidRPr="00896082">
        <w:rPr>
          <w:rStyle w:val="Appelnotedebasdep"/>
          <w:rFonts w:ascii="Arial" w:hAnsi="Arial" w:cs="Arial"/>
          <w:sz w:val="16"/>
          <w:szCs w:val="16"/>
        </w:rPr>
        <w:footnoteRef/>
      </w:r>
      <w:r w:rsidRPr="00896082">
        <w:rPr>
          <w:rFonts w:ascii="Arial" w:hAnsi="Arial" w:cs="Arial"/>
          <w:sz w:val="16"/>
          <w:szCs w:val="16"/>
        </w:rPr>
        <w:t xml:space="preserve"> </w:t>
      </w:r>
      <w:r w:rsidRPr="00896082">
        <w:rPr>
          <w:rFonts w:ascii="Arial" w:hAnsi="Arial" w:cs="Arial"/>
          <w:bCs/>
          <w:sz w:val="16"/>
          <w:szCs w:val="16"/>
        </w:rPr>
        <w:t xml:space="preserve">Joindre obligatoirement en annexe un devis détaillé précisant le coût d’acquisition de l’équipement, et dissociant le cas échéant les sommes destinées à couvrir d’éventuels frais d’installation ou de mise en service de l’équipement, ou de sa maintenance. </w:t>
      </w:r>
      <w:r w:rsidRPr="00896082">
        <w:rPr>
          <w:rFonts w:ascii="Arial" w:hAnsi="Arial" w:cs="Arial"/>
          <w:sz w:val="16"/>
          <w:szCs w:val="16"/>
        </w:rPr>
        <w:t>Toute mention à une remise commerciale devra impérativement être indiquée sur le devis joint au dossier.</w:t>
      </w:r>
    </w:p>
  </w:footnote>
  <w:footnote w:id="2">
    <w:p w14:paraId="503802BC" w14:textId="323C8AF5" w:rsidR="00896082" w:rsidRPr="00896082" w:rsidRDefault="00896082" w:rsidP="00BD46A5">
      <w:pPr>
        <w:pStyle w:val="Notedebasdepage"/>
        <w:jc w:val="both"/>
        <w:rPr>
          <w:rFonts w:ascii="Arial" w:hAnsi="Arial" w:cs="Arial"/>
          <w:sz w:val="16"/>
          <w:szCs w:val="16"/>
          <w:lang w:val="de-DE"/>
        </w:rPr>
      </w:pPr>
      <w:r w:rsidRPr="00896082">
        <w:rPr>
          <w:rStyle w:val="Appelnotedebasdep"/>
          <w:rFonts w:ascii="Arial" w:hAnsi="Arial" w:cs="Arial"/>
          <w:sz w:val="16"/>
          <w:szCs w:val="16"/>
        </w:rPr>
        <w:footnoteRef/>
      </w:r>
      <w:r w:rsidRPr="00896082">
        <w:rPr>
          <w:rFonts w:ascii="Arial" w:hAnsi="Arial" w:cs="Arial"/>
          <w:sz w:val="16"/>
          <w:szCs w:val="16"/>
        </w:rPr>
        <w:t xml:space="preserve"> </w:t>
      </w:r>
      <w:r w:rsidRPr="00896082">
        <w:rPr>
          <w:rFonts w:ascii="Arial" w:hAnsi="Arial" w:cs="Arial"/>
          <w:bCs/>
          <w:sz w:val="16"/>
          <w:szCs w:val="16"/>
        </w:rPr>
        <w:t>Indiquer ci-dessous les montants et les sources de co-financement(s) éventuel(s) pour le dit-équipement.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FC40" w14:textId="6BF144B1" w:rsidR="00C2003C" w:rsidRPr="00C23A27" w:rsidRDefault="0000247F" w:rsidP="00224DD2">
    <w:pPr>
      <w:pStyle w:val="En-tte"/>
      <w:jc w:val="center"/>
    </w:pPr>
    <w:r>
      <w:rPr>
        <w:noProof/>
        <w:lang w:eastAsia="fr-FR"/>
      </w:rPr>
      <w:drawing>
        <wp:inline distT="0" distB="0" distL="0" distR="0" wp14:anchorId="21E53CD4" wp14:editId="38D38E8D">
          <wp:extent cx="2553287" cy="659598"/>
          <wp:effectExtent l="0" t="0" r="0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5979" cy="686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3993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96"/>
      <w:gridCol w:w="4896"/>
      <w:gridCol w:w="4896"/>
      <w:gridCol w:w="5736"/>
      <w:gridCol w:w="567"/>
      <w:gridCol w:w="3002"/>
    </w:tblGrid>
    <w:tr w:rsidR="00E27959" w:rsidRPr="0096177E" w14:paraId="0C1AF427" w14:textId="77777777" w:rsidTr="00E27959">
      <w:tc>
        <w:tcPr>
          <w:tcW w:w="4896" w:type="dxa"/>
          <w:tcBorders>
            <w:top w:val="nil"/>
            <w:left w:val="nil"/>
            <w:bottom w:val="nil"/>
            <w:right w:val="nil"/>
          </w:tcBorders>
        </w:tcPr>
        <w:p w14:paraId="0E42C923" w14:textId="77777777" w:rsidR="00E27959" w:rsidRPr="007275B0" w:rsidRDefault="00E27959" w:rsidP="00E27959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sz w:val="16"/>
              <w:szCs w:val="16"/>
              <w:lang w:eastAsia="en-US"/>
            </w:rPr>
          </w:pPr>
          <w:r>
            <w:rPr>
              <w:rFonts w:ascii="Arial" w:hAnsi="Arial"/>
              <w:noProof/>
              <w:sz w:val="16"/>
              <w:szCs w:val="16"/>
              <w:lang w:eastAsia="fr-FR"/>
            </w:rPr>
            <w:drawing>
              <wp:anchor distT="0" distB="0" distL="114300" distR="114300" simplePos="0" relativeHeight="251662336" behindDoc="0" locked="0" layoutInCell="1" allowOverlap="1" wp14:anchorId="1E1C7384" wp14:editId="448852B1">
                <wp:simplePos x="0" y="0"/>
                <wp:positionH relativeFrom="column">
                  <wp:posOffset>-12227</wp:posOffset>
                </wp:positionH>
                <wp:positionV relativeFrom="paragraph">
                  <wp:posOffset>-88900</wp:posOffset>
                </wp:positionV>
                <wp:extent cx="2973070" cy="658495"/>
                <wp:effectExtent l="0" t="0" r="0" b="8255"/>
                <wp:wrapNone/>
                <wp:docPr id="17" name="Image 17" descr="C:\Users\Nathalie\AppData\Local\Microsoft\Windows\Temporary Internet Files\Content.Word\D_SV-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Nathalie\AppData\Local\Microsoft\Windows\Temporary Internet Files\Content.Word\D_SV-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307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96" w:type="dxa"/>
          <w:tcBorders>
            <w:top w:val="nil"/>
            <w:left w:val="nil"/>
            <w:bottom w:val="nil"/>
            <w:right w:val="nil"/>
          </w:tcBorders>
        </w:tcPr>
        <w:p w14:paraId="332AF34C" w14:textId="77777777" w:rsidR="00E27959" w:rsidRPr="00E27959" w:rsidRDefault="00E27959" w:rsidP="00E27959">
          <w:pPr>
            <w:pStyle w:val="En-tte"/>
            <w:jc w:val="center"/>
            <w:rPr>
              <w:rFonts w:ascii="Arial Unicode MS" w:eastAsia="Arial Unicode MS" w:hAnsi="Arial Unicode MS" w:cs="Arial Unicode MS"/>
              <w:b/>
              <w:color w:val="00B050"/>
              <w:spacing w:val="-14"/>
              <w:sz w:val="28"/>
              <w:szCs w:val="32"/>
            </w:rPr>
          </w:pPr>
          <w:r w:rsidRPr="00E27959">
            <w:rPr>
              <w:rFonts w:ascii="Arial Unicode MS" w:eastAsia="Arial Unicode MS" w:hAnsi="Arial Unicode MS" w:cs="Arial Unicode MS"/>
              <w:b/>
              <w:color w:val="00B050"/>
              <w:spacing w:val="-14"/>
              <w:sz w:val="28"/>
              <w:szCs w:val="32"/>
            </w:rPr>
            <w:t>Appel à projets 2018</w:t>
          </w:r>
        </w:p>
        <w:p w14:paraId="11C46B33" w14:textId="77777777" w:rsidR="00E27959" w:rsidRPr="007275B0" w:rsidRDefault="00E27959" w:rsidP="00E27959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sz w:val="16"/>
              <w:szCs w:val="16"/>
              <w:lang w:eastAsia="en-US"/>
            </w:rPr>
          </w:pPr>
          <w:r w:rsidRPr="00E27959">
            <w:rPr>
              <w:rFonts w:ascii="Arial Unicode MS" w:eastAsia="Arial Unicode MS" w:hAnsi="Arial Unicode MS" w:cs="Arial Unicode MS"/>
              <w:b/>
              <w:color w:val="00B050"/>
              <w:spacing w:val="-14"/>
              <w:sz w:val="28"/>
              <w:szCs w:val="32"/>
            </w:rPr>
            <w:t>« Manifestations Scientifiques »</w:t>
          </w:r>
        </w:p>
      </w:tc>
      <w:tc>
        <w:tcPr>
          <w:tcW w:w="489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514D08" w14:textId="77777777" w:rsidR="00E27959" w:rsidRPr="007275B0" w:rsidRDefault="00E27959" w:rsidP="007275B0">
          <w:pPr>
            <w:tabs>
              <w:tab w:val="center" w:pos="4536"/>
              <w:tab w:val="right" w:pos="9072"/>
            </w:tabs>
            <w:rPr>
              <w:rFonts w:ascii="Arial" w:hAnsi="Arial"/>
              <w:sz w:val="16"/>
              <w:szCs w:val="16"/>
              <w:lang w:eastAsia="en-US"/>
            </w:rPr>
          </w:pPr>
        </w:p>
      </w:tc>
      <w:tc>
        <w:tcPr>
          <w:tcW w:w="5736" w:type="dxa"/>
          <w:tcBorders>
            <w:top w:val="nil"/>
            <w:left w:val="nil"/>
            <w:bottom w:val="nil"/>
            <w:right w:val="nil"/>
          </w:tcBorders>
        </w:tcPr>
        <w:p w14:paraId="45050D03" w14:textId="77777777" w:rsidR="00E27959" w:rsidRPr="00E27959" w:rsidRDefault="00E27959" w:rsidP="00C44932">
          <w:pPr>
            <w:pStyle w:val="En-tte"/>
            <w:jc w:val="center"/>
            <w:rPr>
              <w:rFonts w:ascii="Arial Unicode MS" w:eastAsia="Arial Unicode MS" w:hAnsi="Arial Unicode MS" w:cs="Arial Unicode MS"/>
              <w:b/>
              <w:color w:val="00B050"/>
              <w:sz w:val="32"/>
              <w:szCs w:val="32"/>
            </w:rPr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DD11583" w14:textId="77777777" w:rsidR="00E27959" w:rsidRPr="007275B0" w:rsidRDefault="00E27959" w:rsidP="0096177E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sz w:val="16"/>
              <w:szCs w:val="16"/>
              <w:lang w:eastAsia="en-US"/>
            </w:rPr>
          </w:pPr>
        </w:p>
      </w:tc>
      <w:tc>
        <w:tcPr>
          <w:tcW w:w="30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933323D" w14:textId="77777777" w:rsidR="00E27959" w:rsidRPr="007275B0" w:rsidRDefault="00E27959" w:rsidP="0096177E">
          <w:pPr>
            <w:tabs>
              <w:tab w:val="center" w:pos="4536"/>
              <w:tab w:val="right" w:pos="9072"/>
            </w:tabs>
            <w:jc w:val="right"/>
            <w:rPr>
              <w:rFonts w:ascii="Arial" w:hAnsi="Arial"/>
              <w:sz w:val="16"/>
              <w:szCs w:val="16"/>
              <w:lang w:eastAsia="en-US"/>
            </w:rPr>
          </w:pPr>
          <w:r>
            <w:rPr>
              <w:rFonts w:ascii="Arial" w:hAnsi="Arial"/>
              <w:noProof/>
              <w:sz w:val="16"/>
              <w:szCs w:val="16"/>
              <w:lang w:eastAsia="fr-FR"/>
            </w:rPr>
            <w:drawing>
              <wp:inline distT="0" distB="0" distL="0" distR="0" wp14:anchorId="3CD91712" wp14:editId="6F56E9B3">
                <wp:extent cx="1228725" cy="476250"/>
                <wp:effectExtent l="0" t="0" r="9525" b="0"/>
                <wp:docPr id="21" name="Image 21" descr="logo-inser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logo-inser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15332B" w14:textId="77777777" w:rsidR="00C2003C" w:rsidRDefault="00C200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  <w:b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pStyle w:val="enumeration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8"/>
    <w:multiLevelType w:val="multilevel"/>
    <w:tmpl w:val="74205532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360"/>
      </w:pPr>
      <w:rPr>
        <w:rFonts w:ascii="Symbol" w:hAnsi="Symbol" w:hint="default"/>
        <w:color w:val="80143C"/>
        <w:position w:val="0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color w:val="000000"/>
        <w:position w:val="0"/>
        <w:sz w:val="24"/>
      </w:rPr>
    </w:lvl>
    <w:lvl w:ilvl="2">
      <w:start w:val="1"/>
      <w:numFmt w:val="bullet"/>
      <w:lvlText w:val="–"/>
      <w:lvlJc w:val="left"/>
      <w:pPr>
        <w:tabs>
          <w:tab w:val="num" w:pos="360"/>
        </w:tabs>
        <w:ind w:left="360" w:firstLine="1800"/>
      </w:pPr>
      <w:rPr>
        <w:rFonts w:ascii="Times New Roman" w:hAnsi="Times New Roman" w:cs="Times New Roman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 w15:restartNumberingAfterBreak="0">
    <w:nsid w:val="0426525D"/>
    <w:multiLevelType w:val="hybridMultilevel"/>
    <w:tmpl w:val="F97825CA"/>
    <w:lvl w:ilvl="0" w:tplc="D17E45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BA7AA1"/>
    <w:multiLevelType w:val="hybridMultilevel"/>
    <w:tmpl w:val="7904EDFA"/>
    <w:lvl w:ilvl="0" w:tplc="D17E45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F7ED0"/>
    <w:multiLevelType w:val="hybridMultilevel"/>
    <w:tmpl w:val="13FAC770"/>
    <w:lvl w:ilvl="0" w:tplc="AF12E6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B3B3B"/>
    <w:multiLevelType w:val="hybridMultilevel"/>
    <w:tmpl w:val="283844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8E110C"/>
    <w:multiLevelType w:val="hybridMultilevel"/>
    <w:tmpl w:val="448C446C"/>
    <w:lvl w:ilvl="0" w:tplc="D17E45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46C1D"/>
    <w:multiLevelType w:val="hybridMultilevel"/>
    <w:tmpl w:val="B1C2CC82"/>
    <w:lvl w:ilvl="0" w:tplc="D17E45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B306E"/>
    <w:multiLevelType w:val="hybridMultilevel"/>
    <w:tmpl w:val="0DCE02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5200B0"/>
    <w:multiLevelType w:val="hybridMultilevel"/>
    <w:tmpl w:val="356488C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1450AD88">
      <w:start w:val="1"/>
      <w:numFmt w:val="bullet"/>
      <w:lvlText w:val="–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C383FF4"/>
    <w:multiLevelType w:val="hybridMultilevel"/>
    <w:tmpl w:val="558C3098"/>
    <w:lvl w:ilvl="0" w:tplc="22B8433A">
      <w:start w:val="2"/>
      <w:numFmt w:val="bullet"/>
      <w:lvlText w:val="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3F70581"/>
    <w:multiLevelType w:val="hybridMultilevel"/>
    <w:tmpl w:val="4B6A7D94"/>
    <w:lvl w:ilvl="0" w:tplc="28A008F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D2060"/>
    <w:multiLevelType w:val="hybridMultilevel"/>
    <w:tmpl w:val="481480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26B06"/>
    <w:multiLevelType w:val="hybridMultilevel"/>
    <w:tmpl w:val="1F6836A4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B445F34"/>
    <w:multiLevelType w:val="hybridMultilevel"/>
    <w:tmpl w:val="428A1CDA"/>
    <w:lvl w:ilvl="0" w:tplc="D17E45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D0D37"/>
    <w:multiLevelType w:val="hybridMultilevel"/>
    <w:tmpl w:val="326E0D4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5FF09BC"/>
    <w:multiLevelType w:val="hybridMultilevel"/>
    <w:tmpl w:val="4006A38A"/>
    <w:lvl w:ilvl="0" w:tplc="D17E45D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24A45"/>
    <w:multiLevelType w:val="hybridMultilevel"/>
    <w:tmpl w:val="8E8AE586"/>
    <w:lvl w:ilvl="0" w:tplc="3C120B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904BB"/>
    <w:multiLevelType w:val="multilevel"/>
    <w:tmpl w:val="62E46224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360"/>
      </w:pPr>
      <w:rPr>
        <w:rFonts w:ascii="Symbol" w:hAnsi="Symbol" w:hint="default"/>
        <w:color w:val="31849B" w:themeColor="accent5" w:themeShade="BF"/>
        <w:position w:val="0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color w:val="000000"/>
        <w:position w:val="0"/>
        <w:sz w:val="24"/>
      </w:rPr>
    </w:lvl>
    <w:lvl w:ilvl="2">
      <w:start w:val="1"/>
      <w:numFmt w:val="bullet"/>
      <w:lvlText w:val="–"/>
      <w:lvlJc w:val="left"/>
      <w:pPr>
        <w:tabs>
          <w:tab w:val="num" w:pos="360"/>
        </w:tabs>
        <w:ind w:left="360" w:firstLine="1800"/>
      </w:pPr>
      <w:rPr>
        <w:rFonts w:ascii="Times New Roman" w:hAnsi="Times New Roman" w:cs="Times New Roman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2" w15:restartNumberingAfterBreak="0">
    <w:nsid w:val="55EA32F2"/>
    <w:multiLevelType w:val="hybridMultilevel"/>
    <w:tmpl w:val="B78C148C"/>
    <w:lvl w:ilvl="0" w:tplc="7EDC2BFC">
      <w:start w:val="2"/>
      <w:numFmt w:val="bullet"/>
      <w:lvlText w:val="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AFE5166"/>
    <w:multiLevelType w:val="multilevel"/>
    <w:tmpl w:val="08200E94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360"/>
      </w:pPr>
      <w:rPr>
        <w:rFonts w:ascii="Symbol" w:hAnsi="Symbol" w:hint="default"/>
        <w:color w:val="80143C"/>
        <w:position w:val="0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color w:val="000000"/>
        <w:position w:val="0"/>
        <w:sz w:val="24"/>
      </w:rPr>
    </w:lvl>
    <w:lvl w:ilvl="2">
      <w:start w:val="1"/>
      <w:numFmt w:val="bullet"/>
      <w:lvlText w:val="–"/>
      <w:lvlJc w:val="left"/>
      <w:pPr>
        <w:tabs>
          <w:tab w:val="num" w:pos="360"/>
        </w:tabs>
        <w:ind w:left="360" w:firstLine="1800"/>
      </w:pPr>
      <w:rPr>
        <w:rFonts w:ascii="Times New Roman" w:hAnsi="Times New Roman" w:cs="Times New Roman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4" w15:restartNumberingAfterBreak="0">
    <w:nsid w:val="731A06D3"/>
    <w:multiLevelType w:val="hybridMultilevel"/>
    <w:tmpl w:val="4770145E"/>
    <w:lvl w:ilvl="0" w:tplc="D17E45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B75A97"/>
    <w:multiLevelType w:val="hybridMultilevel"/>
    <w:tmpl w:val="56EE75D2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6"/>
  </w:num>
  <w:num w:numId="5">
    <w:abstractNumId w:val="25"/>
  </w:num>
  <w:num w:numId="6">
    <w:abstractNumId w:val="8"/>
  </w:num>
  <w:num w:numId="7">
    <w:abstractNumId w:val="11"/>
  </w:num>
  <w:num w:numId="8">
    <w:abstractNumId w:val="19"/>
  </w:num>
  <w:num w:numId="9">
    <w:abstractNumId w:val="15"/>
  </w:num>
  <w:num w:numId="10">
    <w:abstractNumId w:val="24"/>
  </w:num>
  <w:num w:numId="11">
    <w:abstractNumId w:val="6"/>
  </w:num>
  <w:num w:numId="12">
    <w:abstractNumId w:val="17"/>
  </w:num>
  <w:num w:numId="13">
    <w:abstractNumId w:val="9"/>
  </w:num>
  <w:num w:numId="14">
    <w:abstractNumId w:val="5"/>
  </w:num>
  <w:num w:numId="15">
    <w:abstractNumId w:val="10"/>
  </w:num>
  <w:num w:numId="16">
    <w:abstractNumId w:val="18"/>
  </w:num>
  <w:num w:numId="17">
    <w:abstractNumId w:val="21"/>
  </w:num>
  <w:num w:numId="18">
    <w:abstractNumId w:val="23"/>
  </w:num>
  <w:num w:numId="19">
    <w:abstractNumId w:val="7"/>
  </w:num>
  <w:num w:numId="20">
    <w:abstractNumId w:val="20"/>
  </w:num>
  <w:num w:numId="21">
    <w:abstractNumId w:val="14"/>
  </w:num>
  <w:num w:numId="22">
    <w:abstractNumId w:val="13"/>
  </w:num>
  <w:num w:numId="23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DD5"/>
    <w:rsid w:val="0000247F"/>
    <w:rsid w:val="00026B1A"/>
    <w:rsid w:val="00030C09"/>
    <w:rsid w:val="000672E8"/>
    <w:rsid w:val="0008200B"/>
    <w:rsid w:val="00082F32"/>
    <w:rsid w:val="000869E4"/>
    <w:rsid w:val="000B093C"/>
    <w:rsid w:val="000B6DAE"/>
    <w:rsid w:val="000C39DF"/>
    <w:rsid w:val="000C4CE4"/>
    <w:rsid w:val="000C51C1"/>
    <w:rsid w:val="000D7E2A"/>
    <w:rsid w:val="000E3888"/>
    <w:rsid w:val="000E495A"/>
    <w:rsid w:val="000F6F62"/>
    <w:rsid w:val="00102920"/>
    <w:rsid w:val="0012116C"/>
    <w:rsid w:val="00140E69"/>
    <w:rsid w:val="00151649"/>
    <w:rsid w:val="00163018"/>
    <w:rsid w:val="0016492E"/>
    <w:rsid w:val="0017160C"/>
    <w:rsid w:val="00193A68"/>
    <w:rsid w:val="001A182F"/>
    <w:rsid w:val="001C3554"/>
    <w:rsid w:val="001C6F56"/>
    <w:rsid w:val="001D4986"/>
    <w:rsid w:val="001E3645"/>
    <w:rsid w:val="001E4121"/>
    <w:rsid w:val="001E487B"/>
    <w:rsid w:val="001F1CEE"/>
    <w:rsid w:val="0021038A"/>
    <w:rsid w:val="00224DD2"/>
    <w:rsid w:val="00230527"/>
    <w:rsid w:val="00231705"/>
    <w:rsid w:val="00231CDE"/>
    <w:rsid w:val="002376D4"/>
    <w:rsid w:val="002603FE"/>
    <w:rsid w:val="00266770"/>
    <w:rsid w:val="002715AC"/>
    <w:rsid w:val="002809CF"/>
    <w:rsid w:val="00281A7A"/>
    <w:rsid w:val="00291239"/>
    <w:rsid w:val="002963A7"/>
    <w:rsid w:val="00296B84"/>
    <w:rsid w:val="002A230C"/>
    <w:rsid w:val="002C67C2"/>
    <w:rsid w:val="002E5A41"/>
    <w:rsid w:val="00315807"/>
    <w:rsid w:val="00317381"/>
    <w:rsid w:val="00346F4C"/>
    <w:rsid w:val="00352A0D"/>
    <w:rsid w:val="00352EF0"/>
    <w:rsid w:val="0036249C"/>
    <w:rsid w:val="00362FAE"/>
    <w:rsid w:val="00366568"/>
    <w:rsid w:val="00370A5B"/>
    <w:rsid w:val="00386E4C"/>
    <w:rsid w:val="003A0025"/>
    <w:rsid w:val="003A7725"/>
    <w:rsid w:val="003B1D7B"/>
    <w:rsid w:val="003B20DC"/>
    <w:rsid w:val="003B7B51"/>
    <w:rsid w:val="003C215F"/>
    <w:rsid w:val="003D78A7"/>
    <w:rsid w:val="003E24CB"/>
    <w:rsid w:val="003E7091"/>
    <w:rsid w:val="004004D6"/>
    <w:rsid w:val="00421A36"/>
    <w:rsid w:val="0042593E"/>
    <w:rsid w:val="00430F5E"/>
    <w:rsid w:val="004432EF"/>
    <w:rsid w:val="00452B18"/>
    <w:rsid w:val="0046252F"/>
    <w:rsid w:val="004646F2"/>
    <w:rsid w:val="004650EF"/>
    <w:rsid w:val="00474F99"/>
    <w:rsid w:val="004A312E"/>
    <w:rsid w:val="004A4E21"/>
    <w:rsid w:val="004A4F05"/>
    <w:rsid w:val="004B10F1"/>
    <w:rsid w:val="004D75AE"/>
    <w:rsid w:val="00500F14"/>
    <w:rsid w:val="00504522"/>
    <w:rsid w:val="00525D25"/>
    <w:rsid w:val="005372BD"/>
    <w:rsid w:val="005442E6"/>
    <w:rsid w:val="005518D1"/>
    <w:rsid w:val="0055313C"/>
    <w:rsid w:val="00553420"/>
    <w:rsid w:val="00561CF9"/>
    <w:rsid w:val="00570A0F"/>
    <w:rsid w:val="00574947"/>
    <w:rsid w:val="005870E3"/>
    <w:rsid w:val="0059564E"/>
    <w:rsid w:val="005D605C"/>
    <w:rsid w:val="005E0F4E"/>
    <w:rsid w:val="005E2E73"/>
    <w:rsid w:val="005F5416"/>
    <w:rsid w:val="005F59FA"/>
    <w:rsid w:val="00606BFF"/>
    <w:rsid w:val="0061208D"/>
    <w:rsid w:val="00615BAC"/>
    <w:rsid w:val="006412ED"/>
    <w:rsid w:val="0064300B"/>
    <w:rsid w:val="00651D3E"/>
    <w:rsid w:val="00655897"/>
    <w:rsid w:val="00664B3F"/>
    <w:rsid w:val="00664C29"/>
    <w:rsid w:val="0067759D"/>
    <w:rsid w:val="00684154"/>
    <w:rsid w:val="00693B66"/>
    <w:rsid w:val="00697EAD"/>
    <w:rsid w:val="006A0636"/>
    <w:rsid w:val="006A47FD"/>
    <w:rsid w:val="006B06AC"/>
    <w:rsid w:val="006C2D8C"/>
    <w:rsid w:val="006E4ABF"/>
    <w:rsid w:val="006E7B82"/>
    <w:rsid w:val="007218C7"/>
    <w:rsid w:val="00723167"/>
    <w:rsid w:val="007268DC"/>
    <w:rsid w:val="007305E0"/>
    <w:rsid w:val="007360DB"/>
    <w:rsid w:val="00740B44"/>
    <w:rsid w:val="00746117"/>
    <w:rsid w:val="00771A02"/>
    <w:rsid w:val="00771BA4"/>
    <w:rsid w:val="00792AE1"/>
    <w:rsid w:val="007A1DCE"/>
    <w:rsid w:val="007A22A0"/>
    <w:rsid w:val="007B4877"/>
    <w:rsid w:val="007B5D7F"/>
    <w:rsid w:val="007D0773"/>
    <w:rsid w:val="007D1D78"/>
    <w:rsid w:val="007D2F8E"/>
    <w:rsid w:val="007D498B"/>
    <w:rsid w:val="007E6015"/>
    <w:rsid w:val="007F4D90"/>
    <w:rsid w:val="007F526A"/>
    <w:rsid w:val="00833E29"/>
    <w:rsid w:val="00834C0E"/>
    <w:rsid w:val="00840897"/>
    <w:rsid w:val="00840A4F"/>
    <w:rsid w:val="0086090C"/>
    <w:rsid w:val="00887D19"/>
    <w:rsid w:val="00896082"/>
    <w:rsid w:val="008A2B8E"/>
    <w:rsid w:val="008A3BEC"/>
    <w:rsid w:val="008A57C7"/>
    <w:rsid w:val="008C47D5"/>
    <w:rsid w:val="008E1D49"/>
    <w:rsid w:val="008E2EF9"/>
    <w:rsid w:val="008E4AD1"/>
    <w:rsid w:val="008E531A"/>
    <w:rsid w:val="008F470D"/>
    <w:rsid w:val="00911387"/>
    <w:rsid w:val="00955EBB"/>
    <w:rsid w:val="009602F3"/>
    <w:rsid w:val="00961051"/>
    <w:rsid w:val="00982962"/>
    <w:rsid w:val="00997303"/>
    <w:rsid w:val="009A15AB"/>
    <w:rsid w:val="009A41C6"/>
    <w:rsid w:val="009A7AD0"/>
    <w:rsid w:val="009B53F5"/>
    <w:rsid w:val="009B61BA"/>
    <w:rsid w:val="009B6582"/>
    <w:rsid w:val="009C221D"/>
    <w:rsid w:val="009F0539"/>
    <w:rsid w:val="00A01936"/>
    <w:rsid w:val="00A22932"/>
    <w:rsid w:val="00A22F8F"/>
    <w:rsid w:val="00A32716"/>
    <w:rsid w:val="00A42823"/>
    <w:rsid w:val="00A53F29"/>
    <w:rsid w:val="00A549A8"/>
    <w:rsid w:val="00A5706C"/>
    <w:rsid w:val="00A637A7"/>
    <w:rsid w:val="00A64DEC"/>
    <w:rsid w:val="00A86CFE"/>
    <w:rsid w:val="00A94DD5"/>
    <w:rsid w:val="00A96B35"/>
    <w:rsid w:val="00A97A23"/>
    <w:rsid w:val="00AA2F23"/>
    <w:rsid w:val="00AC32C3"/>
    <w:rsid w:val="00AC4D94"/>
    <w:rsid w:val="00AD144F"/>
    <w:rsid w:val="00AD3D43"/>
    <w:rsid w:val="00AD46DC"/>
    <w:rsid w:val="00AE1339"/>
    <w:rsid w:val="00AE29E2"/>
    <w:rsid w:val="00AE6F25"/>
    <w:rsid w:val="00AE7318"/>
    <w:rsid w:val="00B06E5B"/>
    <w:rsid w:val="00B2227D"/>
    <w:rsid w:val="00B2311B"/>
    <w:rsid w:val="00B326EA"/>
    <w:rsid w:val="00B34471"/>
    <w:rsid w:val="00B47E92"/>
    <w:rsid w:val="00B518C4"/>
    <w:rsid w:val="00B53B26"/>
    <w:rsid w:val="00B62FC6"/>
    <w:rsid w:val="00BA1384"/>
    <w:rsid w:val="00BC69F5"/>
    <w:rsid w:val="00BD46A5"/>
    <w:rsid w:val="00BD5DF0"/>
    <w:rsid w:val="00BE1193"/>
    <w:rsid w:val="00BE631C"/>
    <w:rsid w:val="00BF2069"/>
    <w:rsid w:val="00C03FA0"/>
    <w:rsid w:val="00C04423"/>
    <w:rsid w:val="00C1058C"/>
    <w:rsid w:val="00C15912"/>
    <w:rsid w:val="00C163DC"/>
    <w:rsid w:val="00C16421"/>
    <w:rsid w:val="00C2003C"/>
    <w:rsid w:val="00C225D8"/>
    <w:rsid w:val="00C23A27"/>
    <w:rsid w:val="00C27BFE"/>
    <w:rsid w:val="00C44932"/>
    <w:rsid w:val="00C46BCA"/>
    <w:rsid w:val="00C9608C"/>
    <w:rsid w:val="00CA4FA3"/>
    <w:rsid w:val="00CB565F"/>
    <w:rsid w:val="00CC7AA8"/>
    <w:rsid w:val="00CD0369"/>
    <w:rsid w:val="00CD50E2"/>
    <w:rsid w:val="00CF7B6F"/>
    <w:rsid w:val="00D07AC8"/>
    <w:rsid w:val="00D16CFD"/>
    <w:rsid w:val="00D22A64"/>
    <w:rsid w:val="00D2619C"/>
    <w:rsid w:val="00D75103"/>
    <w:rsid w:val="00DA6FDE"/>
    <w:rsid w:val="00DB77B8"/>
    <w:rsid w:val="00DC4D1A"/>
    <w:rsid w:val="00DD2106"/>
    <w:rsid w:val="00DD417C"/>
    <w:rsid w:val="00DD422C"/>
    <w:rsid w:val="00DE2B45"/>
    <w:rsid w:val="00DE5BF8"/>
    <w:rsid w:val="00DE5D94"/>
    <w:rsid w:val="00E0457C"/>
    <w:rsid w:val="00E05145"/>
    <w:rsid w:val="00E27959"/>
    <w:rsid w:val="00E35E36"/>
    <w:rsid w:val="00E4766D"/>
    <w:rsid w:val="00E5025B"/>
    <w:rsid w:val="00E53B32"/>
    <w:rsid w:val="00E57A09"/>
    <w:rsid w:val="00E62AB5"/>
    <w:rsid w:val="00E65905"/>
    <w:rsid w:val="00E82D53"/>
    <w:rsid w:val="00E933DB"/>
    <w:rsid w:val="00EB0B0F"/>
    <w:rsid w:val="00EB0F12"/>
    <w:rsid w:val="00EB646E"/>
    <w:rsid w:val="00EF57DC"/>
    <w:rsid w:val="00F07D74"/>
    <w:rsid w:val="00F10096"/>
    <w:rsid w:val="00F1035A"/>
    <w:rsid w:val="00F116FF"/>
    <w:rsid w:val="00F251C1"/>
    <w:rsid w:val="00F27A25"/>
    <w:rsid w:val="00F3789A"/>
    <w:rsid w:val="00F42B62"/>
    <w:rsid w:val="00F5217C"/>
    <w:rsid w:val="00F54B90"/>
    <w:rsid w:val="00F61ED7"/>
    <w:rsid w:val="00F61F93"/>
    <w:rsid w:val="00F66524"/>
    <w:rsid w:val="00F75CCB"/>
    <w:rsid w:val="00F826CF"/>
    <w:rsid w:val="00F92A17"/>
    <w:rsid w:val="00FB1B09"/>
    <w:rsid w:val="00FC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C8A7B8"/>
  <w15:docId w15:val="{50E552D9-0AB3-A345-80E9-B1D14367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912"/>
    <w:pPr>
      <w:suppressAutoHyphens/>
    </w:pPr>
    <w:rPr>
      <w:sz w:val="24"/>
      <w:szCs w:val="24"/>
      <w:lang w:eastAsia="ar-SA"/>
    </w:rPr>
  </w:style>
  <w:style w:type="paragraph" w:styleId="Titre3">
    <w:name w:val="heading 3"/>
    <w:basedOn w:val="Normal"/>
    <w:next w:val="Normal"/>
    <w:link w:val="Titre3Car"/>
    <w:qFormat/>
    <w:rsid w:val="00C2003C"/>
    <w:pPr>
      <w:keepNext/>
      <w:suppressAutoHyphens w:val="0"/>
      <w:outlineLvl w:val="2"/>
    </w:pPr>
    <w:rPr>
      <w:rFonts w:ascii="Arial" w:hAnsi="Arial" w:cs="Arial"/>
      <w:b/>
      <w:bCs/>
      <w:sz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C15912"/>
    <w:rPr>
      <w:rFonts w:ascii="Times New Roman" w:hAnsi="Times New Roman"/>
      <w:b/>
      <w:i w:val="0"/>
      <w:sz w:val="28"/>
      <w:szCs w:val="28"/>
    </w:rPr>
  </w:style>
  <w:style w:type="character" w:customStyle="1" w:styleId="WW8Num2z0">
    <w:name w:val="WW8Num2z0"/>
    <w:rsid w:val="00C15912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C15912"/>
    <w:rPr>
      <w:rFonts w:ascii="Courier New" w:hAnsi="Courier New" w:cs="Courier New"/>
    </w:rPr>
  </w:style>
  <w:style w:type="character" w:customStyle="1" w:styleId="WW8Num2z2">
    <w:name w:val="WW8Num2z2"/>
    <w:rsid w:val="00C15912"/>
    <w:rPr>
      <w:rFonts w:ascii="Wingdings" w:hAnsi="Wingdings"/>
    </w:rPr>
  </w:style>
  <w:style w:type="character" w:customStyle="1" w:styleId="WW8Num2z3">
    <w:name w:val="WW8Num2z3"/>
    <w:rsid w:val="00C15912"/>
    <w:rPr>
      <w:rFonts w:ascii="Symbol" w:hAnsi="Symbol"/>
    </w:rPr>
  </w:style>
  <w:style w:type="character" w:customStyle="1" w:styleId="WW8Num3z0">
    <w:name w:val="WW8Num3z0"/>
    <w:rsid w:val="00C15912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15912"/>
    <w:rPr>
      <w:rFonts w:ascii="Courier New" w:hAnsi="Courier New" w:cs="Courier New"/>
    </w:rPr>
  </w:style>
  <w:style w:type="character" w:customStyle="1" w:styleId="WW8Num3z2">
    <w:name w:val="WW8Num3z2"/>
    <w:rsid w:val="00C15912"/>
    <w:rPr>
      <w:rFonts w:ascii="Wingdings" w:hAnsi="Wingdings"/>
    </w:rPr>
  </w:style>
  <w:style w:type="character" w:customStyle="1" w:styleId="WW8Num3z3">
    <w:name w:val="WW8Num3z3"/>
    <w:rsid w:val="00C15912"/>
    <w:rPr>
      <w:rFonts w:ascii="Symbol" w:hAnsi="Symbol"/>
    </w:rPr>
  </w:style>
  <w:style w:type="character" w:customStyle="1" w:styleId="WW8Num4z0">
    <w:name w:val="WW8Num4z0"/>
    <w:rsid w:val="00C15912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C15912"/>
    <w:rPr>
      <w:rFonts w:ascii="Courier New" w:hAnsi="Courier New" w:cs="Courier New"/>
    </w:rPr>
  </w:style>
  <w:style w:type="character" w:customStyle="1" w:styleId="WW8Num4z2">
    <w:name w:val="WW8Num4z2"/>
    <w:rsid w:val="00C15912"/>
    <w:rPr>
      <w:rFonts w:ascii="Wingdings" w:hAnsi="Wingdings"/>
    </w:rPr>
  </w:style>
  <w:style w:type="character" w:customStyle="1" w:styleId="WW8Num4z3">
    <w:name w:val="WW8Num4z3"/>
    <w:rsid w:val="00C15912"/>
    <w:rPr>
      <w:rFonts w:ascii="Symbol" w:hAnsi="Symbol"/>
    </w:rPr>
  </w:style>
  <w:style w:type="character" w:customStyle="1" w:styleId="WW8Num6z0">
    <w:name w:val="WW8Num6z0"/>
    <w:rsid w:val="00C15912"/>
    <w:rPr>
      <w:rFonts w:ascii="Times New Roman" w:hAnsi="Times New Roman"/>
      <w:b/>
      <w:i w:val="0"/>
      <w:sz w:val="28"/>
      <w:szCs w:val="28"/>
    </w:rPr>
  </w:style>
  <w:style w:type="character" w:customStyle="1" w:styleId="WW8Num7z0">
    <w:name w:val="WW8Num7z0"/>
    <w:rsid w:val="00C15912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15912"/>
    <w:rPr>
      <w:rFonts w:ascii="Courier New" w:hAnsi="Courier New" w:cs="Courier New"/>
    </w:rPr>
  </w:style>
  <w:style w:type="character" w:customStyle="1" w:styleId="WW8Num7z2">
    <w:name w:val="WW8Num7z2"/>
    <w:rsid w:val="00C15912"/>
    <w:rPr>
      <w:rFonts w:ascii="Wingdings" w:hAnsi="Wingdings"/>
    </w:rPr>
  </w:style>
  <w:style w:type="character" w:customStyle="1" w:styleId="WW8Num7z3">
    <w:name w:val="WW8Num7z3"/>
    <w:rsid w:val="00C15912"/>
    <w:rPr>
      <w:rFonts w:ascii="Symbol" w:hAnsi="Symbol"/>
    </w:rPr>
  </w:style>
  <w:style w:type="character" w:customStyle="1" w:styleId="WW8Num9z0">
    <w:name w:val="WW8Num9z0"/>
    <w:rsid w:val="00C15912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C15912"/>
    <w:rPr>
      <w:rFonts w:ascii="Courier New" w:hAnsi="Courier New" w:cs="Courier New"/>
    </w:rPr>
  </w:style>
  <w:style w:type="character" w:customStyle="1" w:styleId="WW8Num9z2">
    <w:name w:val="WW8Num9z2"/>
    <w:rsid w:val="00C15912"/>
    <w:rPr>
      <w:rFonts w:ascii="Wingdings" w:hAnsi="Wingdings"/>
    </w:rPr>
  </w:style>
  <w:style w:type="character" w:customStyle="1" w:styleId="WW8Num9z3">
    <w:name w:val="WW8Num9z3"/>
    <w:rsid w:val="00C15912"/>
    <w:rPr>
      <w:rFonts w:ascii="Symbol" w:hAnsi="Symbol"/>
    </w:rPr>
  </w:style>
  <w:style w:type="character" w:customStyle="1" w:styleId="Policepardfaut1">
    <w:name w:val="Police par défaut1"/>
    <w:rsid w:val="00C15912"/>
  </w:style>
  <w:style w:type="character" w:styleId="Hyperlien">
    <w:name w:val="Hyperlink"/>
    <w:rsid w:val="00C15912"/>
    <w:rPr>
      <w:color w:val="0000FF"/>
      <w:u w:val="single"/>
    </w:rPr>
  </w:style>
  <w:style w:type="character" w:customStyle="1" w:styleId="Marquedecommentaire1">
    <w:name w:val="Marque de commentaire1"/>
    <w:rsid w:val="00C15912"/>
    <w:rPr>
      <w:sz w:val="16"/>
      <w:szCs w:val="16"/>
    </w:rPr>
  </w:style>
  <w:style w:type="character" w:styleId="Lienvisit">
    <w:name w:val="FollowedHyperlink"/>
    <w:rsid w:val="00C15912"/>
    <w:rPr>
      <w:color w:val="800080"/>
      <w:u w:val="single"/>
    </w:rPr>
  </w:style>
  <w:style w:type="character" w:customStyle="1" w:styleId="apple-style-span">
    <w:name w:val="apple-style-span"/>
    <w:basedOn w:val="Policepardfaut1"/>
    <w:rsid w:val="00C15912"/>
  </w:style>
  <w:style w:type="character" w:styleId="AcronymeHTML">
    <w:name w:val="HTML Acronym"/>
    <w:basedOn w:val="Policepardfaut1"/>
    <w:rsid w:val="00C15912"/>
  </w:style>
  <w:style w:type="paragraph" w:customStyle="1" w:styleId="Titre1">
    <w:name w:val="Titre1"/>
    <w:basedOn w:val="Normal"/>
    <w:next w:val="Corpsdetexte"/>
    <w:rsid w:val="00C1591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sdetexte">
    <w:name w:val="Body Text"/>
    <w:basedOn w:val="Normal"/>
    <w:rsid w:val="00C15912"/>
    <w:pPr>
      <w:spacing w:after="120"/>
    </w:pPr>
  </w:style>
  <w:style w:type="paragraph" w:styleId="Liste">
    <w:name w:val="List"/>
    <w:basedOn w:val="Corpsdetexte"/>
    <w:rsid w:val="00C15912"/>
  </w:style>
  <w:style w:type="paragraph" w:customStyle="1" w:styleId="Lgende1">
    <w:name w:val="Légende1"/>
    <w:basedOn w:val="Normal"/>
    <w:rsid w:val="00C15912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rsid w:val="00C15912"/>
    <w:pPr>
      <w:suppressLineNumbers/>
    </w:pPr>
  </w:style>
  <w:style w:type="paragraph" w:styleId="En-tte">
    <w:name w:val="header"/>
    <w:basedOn w:val="Normal"/>
    <w:link w:val="En-tteCar"/>
    <w:rsid w:val="00C1591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15912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link w:val="TitreCar"/>
    <w:qFormat/>
    <w:rsid w:val="00C1591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Arial" w:hAnsi="Arial" w:cs="Arial"/>
      <w:b/>
      <w:bCs/>
      <w:sz w:val="20"/>
    </w:rPr>
  </w:style>
  <w:style w:type="paragraph" w:styleId="Sous-titre">
    <w:name w:val="Subtitle"/>
    <w:basedOn w:val="Titre1"/>
    <w:next w:val="Corpsdetexte"/>
    <w:qFormat/>
    <w:rsid w:val="00C15912"/>
    <w:pPr>
      <w:jc w:val="center"/>
    </w:pPr>
    <w:rPr>
      <w:i/>
      <w:iCs/>
    </w:rPr>
  </w:style>
  <w:style w:type="paragraph" w:styleId="Retraitcorpsdetexte">
    <w:name w:val="Body Text Indent"/>
    <w:basedOn w:val="Normal"/>
    <w:link w:val="RetraitcorpsdetexteCar"/>
    <w:rsid w:val="00C15912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ind w:firstLine="540"/>
      <w:jc w:val="both"/>
    </w:pPr>
  </w:style>
  <w:style w:type="paragraph" w:styleId="Textedebulles">
    <w:name w:val="Balloon Text"/>
    <w:basedOn w:val="Normal"/>
    <w:rsid w:val="00C15912"/>
    <w:rPr>
      <w:rFonts w:ascii="Tahoma" w:hAnsi="Tahoma" w:cs="Tahoma"/>
      <w:sz w:val="16"/>
      <w:szCs w:val="16"/>
    </w:rPr>
  </w:style>
  <w:style w:type="paragraph" w:customStyle="1" w:styleId="Textebrut1">
    <w:name w:val="Texte brut1"/>
    <w:basedOn w:val="Normal"/>
    <w:rsid w:val="00C15912"/>
    <w:rPr>
      <w:rFonts w:ascii="Courier New" w:hAnsi="Courier New" w:cs="Courier New"/>
      <w:sz w:val="20"/>
      <w:szCs w:val="20"/>
    </w:rPr>
  </w:style>
  <w:style w:type="paragraph" w:customStyle="1" w:styleId="Commentaire1">
    <w:name w:val="Commentaire1"/>
    <w:basedOn w:val="Normal"/>
    <w:rsid w:val="00C15912"/>
    <w:rPr>
      <w:sz w:val="20"/>
      <w:szCs w:val="20"/>
    </w:rPr>
  </w:style>
  <w:style w:type="paragraph" w:styleId="Objetducommentaire">
    <w:name w:val="annotation subject"/>
    <w:basedOn w:val="Commentaire1"/>
    <w:next w:val="Commentaire1"/>
    <w:rsid w:val="00C15912"/>
    <w:rPr>
      <w:b/>
      <w:bCs/>
    </w:rPr>
  </w:style>
  <w:style w:type="paragraph" w:customStyle="1" w:styleId="enumeration">
    <w:name w:val="enumeration"/>
    <w:basedOn w:val="Retraitcorpsdetexte"/>
    <w:rsid w:val="00C15912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-360" w:firstLine="0"/>
    </w:pPr>
    <w:rPr>
      <w:rFonts w:ascii="Arial" w:hAnsi="Arial" w:cs="Arial"/>
      <w:i/>
      <w:sz w:val="22"/>
      <w:szCs w:val="22"/>
    </w:rPr>
  </w:style>
  <w:style w:type="paragraph" w:customStyle="1" w:styleId="Contenudetableau">
    <w:name w:val="Contenu de tableau"/>
    <w:basedOn w:val="Normal"/>
    <w:rsid w:val="00C15912"/>
    <w:pPr>
      <w:suppressLineNumbers/>
    </w:pPr>
  </w:style>
  <w:style w:type="paragraph" w:customStyle="1" w:styleId="Titredetableau">
    <w:name w:val="Titre de tableau"/>
    <w:basedOn w:val="Contenudetableau"/>
    <w:rsid w:val="00C15912"/>
    <w:pPr>
      <w:jc w:val="center"/>
    </w:pPr>
    <w:rPr>
      <w:b/>
      <w:bCs/>
    </w:rPr>
  </w:style>
  <w:style w:type="paragraph" w:styleId="PrformatHTML">
    <w:name w:val="HTML Preformatted"/>
    <w:basedOn w:val="Normal"/>
    <w:rsid w:val="00740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fr-FR"/>
    </w:rPr>
  </w:style>
  <w:style w:type="character" w:styleId="Marquedecommentaire">
    <w:name w:val="annotation reference"/>
    <w:semiHidden/>
    <w:rsid w:val="00BB5731"/>
    <w:rPr>
      <w:sz w:val="16"/>
      <w:szCs w:val="16"/>
    </w:rPr>
  </w:style>
  <w:style w:type="paragraph" w:styleId="Commentaire">
    <w:name w:val="annotation text"/>
    <w:basedOn w:val="Normal"/>
    <w:semiHidden/>
    <w:rsid w:val="00BB5731"/>
    <w:rPr>
      <w:sz w:val="20"/>
      <w:szCs w:val="20"/>
    </w:rPr>
  </w:style>
  <w:style w:type="paragraph" w:customStyle="1" w:styleId="NormalWeb1">
    <w:name w:val="Normal (Web)1"/>
    <w:rsid w:val="00B6628A"/>
    <w:pPr>
      <w:spacing w:before="100" w:after="100"/>
    </w:pPr>
    <w:rPr>
      <w:rFonts w:eastAsia="ヒラギノ角ゴ Pro W3"/>
      <w:color w:val="000000"/>
      <w:sz w:val="24"/>
    </w:rPr>
  </w:style>
  <w:style w:type="paragraph" w:customStyle="1" w:styleId="a">
    <w:name w:val="&amp;"/>
    <w:basedOn w:val="Retraitcorpsdetexte"/>
    <w:rsid w:val="00A22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4253"/>
      </w:tabs>
      <w:suppressAutoHyphens w:val="0"/>
      <w:ind w:left="1985" w:hanging="425"/>
    </w:pPr>
    <w:rPr>
      <w:sz w:val="22"/>
      <w:szCs w:val="20"/>
      <w:lang w:eastAsia="fr-FR"/>
    </w:rPr>
  </w:style>
  <w:style w:type="paragraph" w:customStyle="1" w:styleId="Listepuces21">
    <w:name w:val="Liste à puces 21"/>
    <w:basedOn w:val="Normal"/>
    <w:uiPriority w:val="99"/>
    <w:rsid w:val="00B34471"/>
    <w:pPr>
      <w:spacing w:before="60"/>
      <w:jc w:val="both"/>
    </w:pPr>
    <w:rPr>
      <w:rFonts w:ascii="Arial" w:eastAsia="MS ??" w:hAnsi="Arial" w:cs="Arial"/>
      <w:color w:val="FF0000"/>
    </w:rPr>
  </w:style>
  <w:style w:type="table" w:styleId="Grilledutableau">
    <w:name w:val="Table Grid"/>
    <w:basedOn w:val="TableauNormal"/>
    <w:uiPriority w:val="99"/>
    <w:rsid w:val="00B34471"/>
    <w:rPr>
      <w:rFonts w:ascii="Arial" w:eastAsia="MS ??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51C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re5Car">
    <w:name w:val="Titre 5 Car"/>
    <w:basedOn w:val="Policepardfaut1"/>
    <w:rsid w:val="00386E4C"/>
    <w:rPr>
      <w:b/>
      <w:bCs/>
      <w:i/>
      <w:iCs/>
      <w:sz w:val="26"/>
      <w:szCs w:val="26"/>
      <w:lang w:val="fr-FR" w:eastAsia="ar-SA" w:bidi="ar-SA"/>
    </w:rPr>
  </w:style>
  <w:style w:type="paragraph" w:styleId="NormalWeb">
    <w:name w:val="Normal (Web)"/>
    <w:basedOn w:val="Normal"/>
    <w:uiPriority w:val="99"/>
    <w:rsid w:val="00386E4C"/>
  </w:style>
  <w:style w:type="character" w:styleId="lev">
    <w:name w:val="Strong"/>
    <w:basedOn w:val="Policepardfaut"/>
    <w:qFormat/>
    <w:rsid w:val="00F92A17"/>
    <w:rPr>
      <w:b/>
      <w:bCs/>
    </w:rPr>
  </w:style>
  <w:style w:type="paragraph" w:styleId="Paragraphedeliste">
    <w:name w:val="List Paragraph"/>
    <w:basedOn w:val="Normal"/>
    <w:uiPriority w:val="34"/>
    <w:qFormat/>
    <w:rsid w:val="00F92A17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664B3F"/>
    <w:rPr>
      <w:sz w:val="24"/>
      <w:szCs w:val="24"/>
      <w:lang w:eastAsia="ar-SA"/>
    </w:rPr>
  </w:style>
  <w:style w:type="character" w:customStyle="1" w:styleId="Titre3Car">
    <w:name w:val="Titre 3 Car"/>
    <w:basedOn w:val="Policepardfaut"/>
    <w:link w:val="Titre3"/>
    <w:rsid w:val="00C2003C"/>
    <w:rPr>
      <w:rFonts w:ascii="Arial" w:hAnsi="Arial" w:cs="Arial"/>
      <w:b/>
      <w:bCs/>
      <w:sz w:val="22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C2003C"/>
    <w:rPr>
      <w:sz w:val="24"/>
      <w:szCs w:val="24"/>
      <w:lang w:eastAsia="ar-SA"/>
    </w:rPr>
  </w:style>
  <w:style w:type="character" w:customStyle="1" w:styleId="TitreCar">
    <w:name w:val="Titre Car"/>
    <w:basedOn w:val="Policepardfaut"/>
    <w:link w:val="Titre"/>
    <w:rsid w:val="00C2003C"/>
    <w:rPr>
      <w:rFonts w:ascii="Arial" w:hAnsi="Arial" w:cs="Arial"/>
      <w:b/>
      <w:bCs/>
      <w:szCs w:val="24"/>
      <w:lang w:eastAsia="ar-SA"/>
    </w:rPr>
  </w:style>
  <w:style w:type="character" w:styleId="Numrodepage">
    <w:name w:val="page number"/>
    <w:basedOn w:val="Policepardfaut"/>
    <w:rsid w:val="00C2003C"/>
  </w:style>
  <w:style w:type="paragraph" w:styleId="Notedebasdepage">
    <w:name w:val="footnote text"/>
    <w:basedOn w:val="Normal"/>
    <w:link w:val="NotedebasdepageCar"/>
    <w:semiHidden/>
    <w:unhideWhenUsed/>
    <w:rsid w:val="00955EB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55EBB"/>
    <w:rPr>
      <w:lang w:eastAsia="ar-SA"/>
    </w:rPr>
  </w:style>
  <w:style w:type="character" w:styleId="Appelnotedebasdep">
    <w:name w:val="footnote reference"/>
    <w:basedOn w:val="Policepardfaut"/>
    <w:semiHidden/>
    <w:unhideWhenUsed/>
    <w:rsid w:val="00955EBB"/>
    <w:rPr>
      <w:vertAlign w:val="superscript"/>
    </w:rPr>
  </w:style>
  <w:style w:type="character" w:customStyle="1" w:styleId="RetraitcorpsdetexteCar">
    <w:name w:val="Retrait corps de texte Car"/>
    <w:basedOn w:val="Policepardfaut"/>
    <w:link w:val="Retraitcorpsdetexte"/>
    <w:rsid w:val="002603FE"/>
    <w:rPr>
      <w:sz w:val="24"/>
      <w:szCs w:val="24"/>
      <w:lang w:eastAsia="ar-SA"/>
    </w:rPr>
  </w:style>
  <w:style w:type="paragraph" w:styleId="Rvision">
    <w:name w:val="Revision"/>
    <w:hidden/>
    <w:uiPriority w:val="99"/>
    <w:semiHidden/>
    <w:rsid w:val="00DD2106"/>
    <w:rPr>
      <w:sz w:val="24"/>
      <w:szCs w:val="24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911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e-paris-saclay.fr/aap-petits-materiels-de-recherche-gs-smf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versite-paris-saclay.fr/aap-petits-materiels-de-recherche-gs-smf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C5D4F-FDA4-4421-A028-8DF95F10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752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d'offre "investissement"  2008</vt:lpstr>
    </vt:vector>
  </TitlesOfParts>
  <Company>institut pasteur</Company>
  <LinksUpToDate>false</LinksUpToDate>
  <CharactersWithSpaces>4879</CharactersWithSpaces>
  <SharedDoc>false</SharedDoc>
  <HLinks>
    <vt:vector size="12" baseType="variant">
      <vt:variant>
        <vt:i4>2883586</vt:i4>
      </vt:variant>
      <vt:variant>
        <vt:i4>3</vt:i4>
      </vt:variant>
      <vt:variant>
        <vt:i4>0</vt:i4>
      </vt:variant>
      <vt:variant>
        <vt:i4>5</vt:i4>
      </vt:variant>
      <vt:variant>
        <vt:lpwstr>http://dim.fontismedia.com/dim/</vt:lpwstr>
      </vt:variant>
      <vt:variant>
        <vt:lpwstr/>
      </vt:variant>
      <vt:variant>
        <vt:i4>2883586</vt:i4>
      </vt:variant>
      <vt:variant>
        <vt:i4>0</vt:i4>
      </vt:variant>
      <vt:variant>
        <vt:i4>0</vt:i4>
      </vt:variant>
      <vt:variant>
        <vt:i4>5</vt:i4>
      </vt:variant>
      <vt:variant>
        <vt:lpwstr>http://dim.fontismedia.com/dim/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d'offre "investissement"  2008</dc:title>
  <dc:creator>DIM MIPNE</dc:creator>
  <cp:lastModifiedBy>Microsoft Office User</cp:lastModifiedBy>
  <cp:revision>23</cp:revision>
  <cp:lastPrinted>2018-07-03T07:38:00Z</cp:lastPrinted>
  <dcterms:created xsi:type="dcterms:W3CDTF">2023-06-08T06:27:00Z</dcterms:created>
  <dcterms:modified xsi:type="dcterms:W3CDTF">2023-06-20T09:16:00Z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b310b8447249966a78eaf6dc937ecf70b151b2f7cc35f4ca6196cf50a4f837a2</vt:lpwstr>
  </property>
</Properties>
</file>