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1C101" w14:textId="77777777" w:rsidR="004156B9" w:rsidRDefault="004156B9" w:rsidP="00A528D7">
      <w:pPr>
        <w:tabs>
          <w:tab w:val="left" w:pos="6300"/>
        </w:tabs>
        <w:ind w:right="-567"/>
        <w:rPr>
          <w:sz w:val="16"/>
          <w:szCs w:val="16"/>
        </w:rPr>
      </w:pPr>
    </w:p>
    <w:p w14:paraId="09A2EF2E" w14:textId="77777777" w:rsidR="007C2C23" w:rsidRPr="00376B0D" w:rsidRDefault="007C2C23" w:rsidP="007C2C23">
      <w:pPr>
        <w:jc w:val="center"/>
        <w:rPr>
          <w:rFonts w:ascii="Open Sans" w:eastAsiaTheme="minorHAnsi" w:hAnsi="Open Sans" w:cs="Open Sans"/>
          <w:b/>
          <w:bCs/>
          <w:sz w:val="28"/>
          <w:szCs w:val="28"/>
          <w:lang w:eastAsia="en-US"/>
        </w:rPr>
      </w:pPr>
      <w:r w:rsidRPr="00376B0D">
        <w:rPr>
          <w:rFonts w:ascii="Open Sans" w:eastAsiaTheme="minorHAnsi" w:hAnsi="Open Sans" w:cs="Open Sans"/>
          <w:b/>
          <w:bCs/>
          <w:sz w:val="28"/>
          <w:szCs w:val="28"/>
          <w:lang w:eastAsia="en-US"/>
        </w:rPr>
        <w:t>Doctorat de l’Université Paris-Saclay</w:t>
      </w:r>
    </w:p>
    <w:p w14:paraId="0E06090D" w14:textId="4CCA6E39" w:rsidR="004156B9" w:rsidRDefault="000C226D" w:rsidP="000C226D">
      <w:pPr>
        <w:tabs>
          <w:tab w:val="left" w:pos="6300"/>
        </w:tabs>
        <w:ind w:right="-567"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7C2C23">
        <w:rPr>
          <w:rFonts w:ascii="Open Sans" w:hAnsi="Open Sans" w:cs="Open Sans"/>
          <w:b/>
          <w:bCs/>
          <w:sz w:val="32"/>
          <w:szCs w:val="32"/>
        </w:rPr>
        <w:t>RAPPORT</w:t>
      </w:r>
      <w:r w:rsidR="002A49B8">
        <w:rPr>
          <w:rFonts w:ascii="Open Sans" w:hAnsi="Open Sans" w:cs="Open Sans"/>
          <w:b/>
          <w:bCs/>
          <w:sz w:val="32"/>
          <w:szCs w:val="32"/>
        </w:rPr>
        <w:t xml:space="preserve"> DE THESE </w:t>
      </w:r>
      <w:r w:rsidR="00BE1579">
        <w:rPr>
          <w:rFonts w:ascii="Open Sans" w:hAnsi="Open Sans" w:cs="Open Sans"/>
          <w:b/>
          <w:bCs/>
          <w:sz w:val="32"/>
          <w:szCs w:val="32"/>
        </w:rPr>
        <w:t>/</w:t>
      </w:r>
      <w:r w:rsidR="002A49B8">
        <w:rPr>
          <w:rFonts w:ascii="Open Sans" w:hAnsi="Open Sans" w:cs="Open Sans"/>
          <w:b/>
          <w:bCs/>
          <w:sz w:val="32"/>
          <w:szCs w:val="32"/>
        </w:rPr>
        <w:t xml:space="preserve"> THESIS </w:t>
      </w:r>
      <w:r w:rsidR="00BE1579">
        <w:rPr>
          <w:rFonts w:ascii="Open Sans" w:hAnsi="Open Sans" w:cs="Open Sans"/>
          <w:b/>
          <w:bCs/>
          <w:sz w:val="32"/>
          <w:szCs w:val="32"/>
        </w:rPr>
        <w:t>REPORT</w:t>
      </w:r>
    </w:p>
    <w:p w14:paraId="7C581984" w14:textId="77777777" w:rsidR="00B342A4" w:rsidRPr="007C2C23" w:rsidRDefault="00B342A4" w:rsidP="000C226D">
      <w:pPr>
        <w:tabs>
          <w:tab w:val="left" w:pos="6300"/>
        </w:tabs>
        <w:ind w:right="-567"/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1895E85B" w14:textId="77777777" w:rsidR="004156B9" w:rsidRPr="007C2C23" w:rsidRDefault="004156B9" w:rsidP="00A528D7">
      <w:pPr>
        <w:tabs>
          <w:tab w:val="left" w:pos="6300"/>
        </w:tabs>
        <w:ind w:right="-567"/>
        <w:rPr>
          <w:rFonts w:ascii="Open Sans" w:hAnsi="Open Sans" w:cs="Open Sans"/>
          <w:sz w:val="15"/>
          <w:szCs w:val="15"/>
        </w:rPr>
      </w:pPr>
    </w:p>
    <w:p w14:paraId="743387A6" w14:textId="744B8967" w:rsidR="00CC57E6" w:rsidRPr="00376B0D" w:rsidRDefault="00CC57E6" w:rsidP="00CC57E6">
      <w:pPr>
        <w:rPr>
          <w:rFonts w:ascii="Open Sans" w:eastAsiaTheme="minorHAnsi" w:hAnsi="Open Sans" w:cs="Open Sans"/>
          <w:sz w:val="22"/>
          <w:szCs w:val="22"/>
          <w:lang w:eastAsia="en-US"/>
        </w:rPr>
      </w:pPr>
      <w:proofErr w:type="spellStart"/>
      <w:r w:rsidRPr="007C2C23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Rapporteur.trice</w:t>
      </w:r>
      <w:proofErr w:type="spellEnd"/>
      <w:r w:rsidR="00BE1579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/ </w:t>
      </w:r>
      <w:proofErr w:type="spellStart"/>
      <w:r w:rsidR="00BE1579" w:rsidRPr="004521DE">
        <w:rPr>
          <w:rFonts w:ascii="Open Sans" w:eastAsiaTheme="minorHAnsi" w:hAnsi="Open Sans" w:cs="Open Sans"/>
          <w:b/>
          <w:bCs/>
          <w:color w:val="2E74B5" w:themeColor="accent5" w:themeShade="BF"/>
          <w:sz w:val="22"/>
          <w:szCs w:val="22"/>
          <w:lang w:eastAsia="en-US"/>
        </w:rPr>
        <w:t>Reviewer</w:t>
      </w:r>
      <w:proofErr w:type="spellEnd"/>
      <w:r w:rsidR="00EC6234" w:rsidRPr="004521DE">
        <w:rPr>
          <w:rFonts w:ascii="Open Sans" w:eastAsiaTheme="minorHAnsi" w:hAnsi="Open Sans" w:cs="Open Sans"/>
          <w:b/>
          <w:bCs/>
          <w:color w:val="2E74B5" w:themeColor="accent5" w:themeShade="BF"/>
          <w:sz w:val="22"/>
          <w:szCs w:val="22"/>
          <w:lang w:eastAsia="en-US"/>
        </w:rPr>
        <w:t xml:space="preserve"> </w:t>
      </w:r>
      <w:r w:rsidRPr="00376B0D">
        <w:rPr>
          <w:rFonts w:ascii="Open Sans" w:eastAsiaTheme="minorHAnsi" w:hAnsi="Open Sans" w:cs="Open Sans"/>
          <w:sz w:val="22"/>
          <w:szCs w:val="22"/>
          <w:lang w:eastAsia="en-US"/>
        </w:rPr>
        <w:t>:</w:t>
      </w:r>
      <w:r w:rsidR="002932A5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</w:p>
    <w:p w14:paraId="77E7DC12" w14:textId="10E32B08" w:rsidR="00CC57E6" w:rsidRPr="00376B0D" w:rsidRDefault="00CC57E6" w:rsidP="00CC57E6">
      <w:pPr>
        <w:rPr>
          <w:rFonts w:ascii="Open Sans" w:eastAsiaTheme="minorHAnsi" w:hAnsi="Open Sans" w:cs="Open Sans"/>
          <w:sz w:val="22"/>
          <w:szCs w:val="22"/>
          <w:lang w:eastAsia="en-US"/>
        </w:rPr>
      </w:pPr>
      <w:r w:rsidRPr="00376B0D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Qualité</w:t>
      </w:r>
      <w:r w:rsidR="00BE1579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/ </w:t>
      </w:r>
      <w:proofErr w:type="spellStart"/>
      <w:r w:rsidR="00BE1579" w:rsidRPr="004521DE">
        <w:rPr>
          <w:rFonts w:ascii="Open Sans" w:eastAsiaTheme="minorHAnsi" w:hAnsi="Open Sans" w:cs="Open Sans"/>
          <w:b/>
          <w:bCs/>
          <w:color w:val="2E74B5" w:themeColor="accent5" w:themeShade="BF"/>
          <w:sz w:val="22"/>
          <w:szCs w:val="22"/>
          <w:lang w:eastAsia="en-US"/>
        </w:rPr>
        <w:t>Title</w:t>
      </w:r>
      <w:proofErr w:type="spellEnd"/>
      <w:r w:rsidRPr="00376B0D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 </w:t>
      </w:r>
      <w:r w:rsidRPr="00376B0D">
        <w:rPr>
          <w:rFonts w:ascii="Open Sans" w:eastAsiaTheme="minorHAnsi" w:hAnsi="Open Sans" w:cs="Open Sans"/>
          <w:sz w:val="22"/>
          <w:szCs w:val="22"/>
          <w:lang w:eastAsia="en-US"/>
        </w:rPr>
        <w:t>:</w:t>
      </w:r>
      <w:r w:rsidR="00C67D6F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</w:p>
    <w:p w14:paraId="14F2869E" w14:textId="75F69A0F" w:rsidR="00CC57E6" w:rsidRPr="005B059C" w:rsidRDefault="00BE1579" w:rsidP="00CC57E6">
      <w:pPr>
        <w:rPr>
          <w:rFonts w:ascii="Open Sans" w:eastAsiaTheme="minorHAnsi" w:hAnsi="Open Sans" w:cs="Open Sans"/>
          <w:sz w:val="22"/>
          <w:szCs w:val="22"/>
          <w:lang w:eastAsia="en-US"/>
        </w:rPr>
      </w:pPr>
      <w:r w:rsidRPr="005B059C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Institution :</w:t>
      </w:r>
      <w:r w:rsidR="00C67D6F" w:rsidRPr="005B059C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</w:t>
      </w:r>
    </w:p>
    <w:p w14:paraId="06446590" w14:textId="77777777" w:rsidR="00EC6234" w:rsidRPr="005B059C" w:rsidRDefault="00EC6234" w:rsidP="00376B0D">
      <w:pPr>
        <w:rPr>
          <w:rFonts w:ascii="Open Sans" w:eastAsiaTheme="minorHAnsi" w:hAnsi="Open Sans" w:cs="Open Sans"/>
          <w:sz w:val="22"/>
          <w:szCs w:val="22"/>
          <w:lang w:eastAsia="en-US"/>
        </w:rPr>
      </w:pPr>
    </w:p>
    <w:p w14:paraId="5769F121" w14:textId="1F27FD04" w:rsidR="004C1CA2" w:rsidRPr="00376B0D" w:rsidRDefault="004C1CA2" w:rsidP="004C1CA2">
      <w:pPr>
        <w:rPr>
          <w:rFonts w:ascii="Open Sans" w:eastAsiaTheme="minorHAnsi" w:hAnsi="Open Sans" w:cs="Open Sans"/>
          <w:sz w:val="22"/>
          <w:szCs w:val="22"/>
          <w:lang w:eastAsia="en-US"/>
        </w:rPr>
      </w:pPr>
      <w:r w:rsidRPr="00376B0D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Titre de la thèse</w:t>
      </w:r>
      <w:r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/ </w:t>
      </w:r>
      <w:proofErr w:type="spellStart"/>
      <w:r w:rsidRPr="004521DE">
        <w:rPr>
          <w:rFonts w:ascii="Open Sans" w:eastAsiaTheme="minorHAnsi" w:hAnsi="Open Sans" w:cs="Open Sans"/>
          <w:b/>
          <w:bCs/>
          <w:color w:val="2E74B5" w:themeColor="accent5" w:themeShade="BF"/>
          <w:sz w:val="22"/>
          <w:szCs w:val="22"/>
          <w:lang w:eastAsia="en-US"/>
        </w:rPr>
        <w:t>Thesis</w:t>
      </w:r>
      <w:proofErr w:type="spellEnd"/>
      <w:r w:rsidRPr="004521DE">
        <w:rPr>
          <w:rFonts w:ascii="Open Sans" w:eastAsiaTheme="minorHAnsi" w:hAnsi="Open Sans" w:cs="Open Sans"/>
          <w:b/>
          <w:bCs/>
          <w:color w:val="2E74B5" w:themeColor="accent5" w:themeShade="BF"/>
          <w:sz w:val="22"/>
          <w:szCs w:val="22"/>
          <w:lang w:eastAsia="en-US"/>
        </w:rPr>
        <w:t xml:space="preserve"> </w:t>
      </w:r>
      <w:proofErr w:type="spellStart"/>
      <w:r w:rsidRPr="004521DE">
        <w:rPr>
          <w:rFonts w:ascii="Open Sans" w:eastAsiaTheme="minorHAnsi" w:hAnsi="Open Sans" w:cs="Open Sans"/>
          <w:b/>
          <w:bCs/>
          <w:color w:val="2E74B5" w:themeColor="accent5" w:themeShade="BF"/>
          <w:sz w:val="22"/>
          <w:szCs w:val="22"/>
          <w:lang w:eastAsia="en-US"/>
        </w:rPr>
        <w:t>title</w:t>
      </w:r>
      <w:proofErr w:type="spellEnd"/>
      <w:r w:rsidRPr="004521DE">
        <w:rPr>
          <w:rFonts w:ascii="Open Sans" w:eastAsiaTheme="minorHAnsi" w:hAnsi="Open Sans" w:cs="Open Sans"/>
          <w:b/>
          <w:bCs/>
          <w:color w:val="2E74B5" w:themeColor="accent5" w:themeShade="BF"/>
          <w:sz w:val="22"/>
          <w:szCs w:val="22"/>
          <w:lang w:eastAsia="en-US"/>
        </w:rPr>
        <w:t> </w:t>
      </w:r>
      <w:r>
        <w:rPr>
          <w:rFonts w:ascii="Open Sans" w:eastAsiaTheme="minorHAnsi" w:hAnsi="Open Sans" w:cs="Open Sans"/>
          <w:sz w:val="22"/>
          <w:szCs w:val="22"/>
          <w:lang w:eastAsia="en-US"/>
        </w:rPr>
        <w:t xml:space="preserve">: </w:t>
      </w:r>
    </w:p>
    <w:p w14:paraId="6F23D290" w14:textId="2B1CABE2" w:rsidR="004C1CA2" w:rsidRPr="00481F60" w:rsidRDefault="004C1CA2" w:rsidP="00376B0D">
      <w:pPr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</w:pPr>
    </w:p>
    <w:p w14:paraId="3890B07A" w14:textId="5C224E35" w:rsidR="00376B0D" w:rsidRPr="00481F60" w:rsidRDefault="004C1CA2" w:rsidP="00376B0D">
      <w:pPr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</w:pPr>
      <w:proofErr w:type="spellStart"/>
      <w:r w:rsidRPr="00481F60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Ca</w:t>
      </w:r>
      <w:r w:rsidR="001B28D1" w:rsidRPr="00481F60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ndidat.e</w:t>
      </w:r>
      <w:proofErr w:type="spellEnd"/>
      <w:r w:rsidR="00BE1579" w:rsidRPr="00481F60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/ </w:t>
      </w:r>
      <w:r w:rsidR="001B28D1" w:rsidRPr="004521DE">
        <w:rPr>
          <w:rFonts w:ascii="Open Sans" w:eastAsiaTheme="minorHAnsi" w:hAnsi="Open Sans" w:cs="Open Sans"/>
          <w:b/>
          <w:bCs/>
          <w:color w:val="2E74B5" w:themeColor="accent5" w:themeShade="BF"/>
          <w:sz w:val="22"/>
          <w:szCs w:val="22"/>
          <w:lang w:eastAsia="en-US"/>
        </w:rPr>
        <w:t>Candidate</w:t>
      </w:r>
      <w:r w:rsidR="00BE1579" w:rsidRPr="004521DE">
        <w:rPr>
          <w:rFonts w:ascii="Open Sans" w:eastAsiaTheme="minorHAnsi" w:hAnsi="Open Sans" w:cs="Open Sans"/>
          <w:b/>
          <w:bCs/>
          <w:color w:val="2E74B5" w:themeColor="accent5" w:themeShade="BF"/>
          <w:sz w:val="22"/>
          <w:szCs w:val="22"/>
          <w:lang w:eastAsia="en-US"/>
        </w:rPr>
        <w:t> </w:t>
      </w:r>
      <w:r w:rsidR="00BE1579" w:rsidRPr="00481F60">
        <w:rPr>
          <w:rFonts w:ascii="Open Sans" w:eastAsiaTheme="minorHAnsi" w:hAnsi="Open Sans" w:cs="Open Sans"/>
          <w:sz w:val="22"/>
          <w:szCs w:val="22"/>
          <w:lang w:eastAsia="en-US"/>
        </w:rPr>
        <w:t>:</w:t>
      </w:r>
      <w:r w:rsidR="00C67D6F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</w:p>
    <w:p w14:paraId="1659C6A3" w14:textId="7E380538" w:rsidR="000C226D" w:rsidRDefault="000C226D" w:rsidP="00376B0D">
      <w:pPr>
        <w:rPr>
          <w:rFonts w:ascii="Open Sans" w:eastAsiaTheme="minorHAnsi" w:hAnsi="Open Sans" w:cs="Open Sans"/>
          <w:sz w:val="22"/>
          <w:szCs w:val="22"/>
          <w:lang w:eastAsia="en-US"/>
        </w:rPr>
      </w:pPr>
    </w:p>
    <w:p w14:paraId="743F724E" w14:textId="1F53A4DA" w:rsidR="00CC57E6" w:rsidRDefault="00CC57E6" w:rsidP="000C226D">
      <w:pPr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</w:pPr>
      <w:r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Qualité</w:t>
      </w:r>
      <w:r w:rsidR="00376B0D" w:rsidRPr="00376B0D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du manuscrit de thèse</w:t>
      </w:r>
      <w:r w:rsidR="000C226D" w:rsidRPr="00CC57E6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</w:t>
      </w:r>
      <w:r w:rsidR="00BF641D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/ </w:t>
      </w:r>
      <w:proofErr w:type="spellStart"/>
      <w:r w:rsidR="00BF641D" w:rsidRPr="004521DE">
        <w:rPr>
          <w:rFonts w:ascii="Open Sans" w:eastAsiaTheme="minorHAnsi" w:hAnsi="Open Sans" w:cs="Open Sans"/>
          <w:b/>
          <w:bCs/>
          <w:color w:val="2E74B5" w:themeColor="accent5" w:themeShade="BF"/>
          <w:sz w:val="22"/>
          <w:szCs w:val="22"/>
          <w:lang w:eastAsia="en-US"/>
        </w:rPr>
        <w:t>Quality</w:t>
      </w:r>
      <w:proofErr w:type="spellEnd"/>
      <w:r w:rsidR="00BF641D" w:rsidRPr="004521DE">
        <w:rPr>
          <w:rFonts w:ascii="Open Sans" w:eastAsiaTheme="minorHAnsi" w:hAnsi="Open Sans" w:cs="Open Sans"/>
          <w:b/>
          <w:bCs/>
          <w:color w:val="2E74B5" w:themeColor="accent5" w:themeShade="BF"/>
          <w:sz w:val="22"/>
          <w:szCs w:val="22"/>
          <w:lang w:eastAsia="en-US"/>
        </w:rPr>
        <w:t xml:space="preserve"> of the </w:t>
      </w:r>
      <w:proofErr w:type="spellStart"/>
      <w:r w:rsidR="00BF641D" w:rsidRPr="004521DE">
        <w:rPr>
          <w:rFonts w:ascii="Open Sans" w:eastAsiaTheme="minorHAnsi" w:hAnsi="Open Sans" w:cs="Open Sans"/>
          <w:b/>
          <w:bCs/>
          <w:color w:val="2E74B5" w:themeColor="accent5" w:themeShade="BF"/>
          <w:sz w:val="22"/>
          <w:szCs w:val="22"/>
          <w:lang w:eastAsia="en-US"/>
        </w:rPr>
        <w:t>thesis</w:t>
      </w:r>
      <w:proofErr w:type="spellEnd"/>
      <w:r w:rsidR="00BF641D" w:rsidRPr="004521DE">
        <w:rPr>
          <w:rFonts w:ascii="Open Sans" w:eastAsiaTheme="minorHAnsi" w:hAnsi="Open Sans" w:cs="Open Sans"/>
          <w:b/>
          <w:bCs/>
          <w:color w:val="2E74B5" w:themeColor="accent5" w:themeShade="BF"/>
          <w:sz w:val="22"/>
          <w:szCs w:val="22"/>
          <w:lang w:eastAsia="en-US"/>
        </w:rPr>
        <w:t xml:space="preserve"> </w:t>
      </w:r>
      <w:proofErr w:type="spellStart"/>
      <w:r w:rsidR="00BF641D" w:rsidRPr="004521DE">
        <w:rPr>
          <w:rFonts w:ascii="Open Sans" w:eastAsiaTheme="minorHAnsi" w:hAnsi="Open Sans" w:cs="Open Sans"/>
          <w:b/>
          <w:bCs/>
          <w:color w:val="2E74B5" w:themeColor="accent5" w:themeShade="BF"/>
          <w:sz w:val="22"/>
          <w:szCs w:val="22"/>
          <w:lang w:eastAsia="en-US"/>
        </w:rPr>
        <w:t>manuscript</w:t>
      </w:r>
      <w:proofErr w:type="spellEnd"/>
    </w:p>
    <w:p w14:paraId="6C8039E7" w14:textId="45789317" w:rsidR="00376B0D" w:rsidRPr="00CC57E6" w:rsidRDefault="00CC57E6" w:rsidP="000C226D">
      <w:pPr>
        <w:rPr>
          <w:rFonts w:ascii="Open Sans" w:eastAsiaTheme="minorHAnsi" w:hAnsi="Open Sans" w:cs="Open Sans"/>
          <w:i/>
          <w:iCs/>
          <w:sz w:val="21"/>
          <w:szCs w:val="21"/>
          <w:lang w:eastAsia="en-US"/>
        </w:rPr>
      </w:pPr>
      <w:r w:rsidRPr="00CC57E6">
        <w:rPr>
          <w:rFonts w:ascii="Open Sans" w:eastAsiaTheme="minorHAnsi" w:hAnsi="Open Sans" w:cs="Open Sans"/>
          <w:i/>
          <w:iCs/>
          <w:sz w:val="21"/>
          <w:szCs w:val="21"/>
          <w:lang w:eastAsia="en-US"/>
        </w:rPr>
        <w:t>Structure, lisibilité, iconographie, bibliographie</w:t>
      </w:r>
      <w:r w:rsidR="00BF641D">
        <w:rPr>
          <w:rFonts w:ascii="Open Sans" w:eastAsiaTheme="minorHAnsi" w:hAnsi="Open Sans" w:cs="Open Sans"/>
          <w:i/>
          <w:iCs/>
          <w:sz w:val="21"/>
          <w:szCs w:val="21"/>
          <w:lang w:eastAsia="en-US"/>
        </w:rPr>
        <w:t xml:space="preserve"> /</w:t>
      </w:r>
      <w:r w:rsidR="00BF641D" w:rsidRPr="004521DE">
        <w:rPr>
          <w:rFonts w:ascii="Open Sans" w:eastAsiaTheme="minorHAnsi" w:hAnsi="Open Sans" w:cs="Open Sans"/>
          <w:i/>
          <w:iCs/>
          <w:color w:val="2E74B5" w:themeColor="accent5" w:themeShade="BF"/>
          <w:sz w:val="21"/>
          <w:szCs w:val="21"/>
          <w:lang w:eastAsia="en-US"/>
        </w:rPr>
        <w:t xml:space="preserve">Structure, style, illustrations, </w:t>
      </w:r>
      <w:proofErr w:type="spellStart"/>
      <w:r w:rsidR="00BF641D" w:rsidRPr="004521DE">
        <w:rPr>
          <w:rFonts w:ascii="Open Sans" w:eastAsiaTheme="minorHAnsi" w:hAnsi="Open Sans" w:cs="Open Sans"/>
          <w:i/>
          <w:iCs/>
          <w:color w:val="2E74B5" w:themeColor="accent5" w:themeShade="BF"/>
          <w:sz w:val="21"/>
          <w:szCs w:val="21"/>
          <w:lang w:eastAsia="en-US"/>
        </w:rPr>
        <w:t>references</w:t>
      </w:r>
      <w:proofErr w:type="spellEnd"/>
    </w:p>
    <w:p w14:paraId="198B11F9" w14:textId="10812E95" w:rsidR="00500225" w:rsidRPr="002A49B8" w:rsidRDefault="00BF641D" w:rsidP="00BF641D">
      <w:pPr>
        <w:contextualSpacing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 xml:space="preserve">Appréciation sur une échelle de 1 à 4 / </w:t>
      </w:r>
      <w:r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 xml:space="preserve">Evaluation on a </w:t>
      </w:r>
      <w:proofErr w:type="spellStart"/>
      <w:r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>scale</w:t>
      </w:r>
      <w:proofErr w:type="spellEnd"/>
      <w:r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 xml:space="preserve"> </w:t>
      </w:r>
      <w:proofErr w:type="spellStart"/>
      <w:r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>from</w:t>
      </w:r>
      <w:proofErr w:type="spellEnd"/>
      <w:r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 xml:space="preserve"> 1 to 4</w:t>
      </w:r>
      <w:r w:rsidR="00AB1CE5"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> </w:t>
      </w:r>
      <w:r w:rsidR="00AB1CE5">
        <w:rPr>
          <w:rFonts w:ascii="Open Sans" w:eastAsiaTheme="minorHAnsi" w:hAnsi="Open Sans" w:cs="Open Sans"/>
          <w:sz w:val="20"/>
          <w:szCs w:val="20"/>
          <w:lang w:eastAsia="en-US"/>
        </w:rPr>
        <w:t xml:space="preserve">: </w:t>
      </w:r>
    </w:p>
    <w:p w14:paraId="52F9C1B1" w14:textId="77777777" w:rsidR="00013328" w:rsidRPr="002A49B8" w:rsidRDefault="00013328" w:rsidP="00013328">
      <w:pPr>
        <w:contextualSpacing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 xml:space="preserve">1 (inacceptable / </w:t>
      </w:r>
      <w:proofErr w:type="spellStart"/>
      <w:r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>unacceptable</w:t>
      </w:r>
      <w:proofErr w:type="spellEnd"/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>)</w:t>
      </w:r>
      <w:r>
        <w:rPr>
          <w:rFonts w:ascii="Open Sans" w:eastAsiaTheme="minorHAnsi" w:hAnsi="Open Sans" w:cs="Open Sans"/>
          <w:sz w:val="20"/>
          <w:szCs w:val="20"/>
          <w:lang w:eastAsia="en-US"/>
        </w:rPr>
        <w:t xml:space="preserve">, </w:t>
      </w:r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>2 (satisfaisant /</w:t>
      </w:r>
      <w:proofErr w:type="spellStart"/>
      <w:r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>satisfactory</w:t>
      </w:r>
      <w:proofErr w:type="spellEnd"/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>)</w:t>
      </w:r>
      <w:r>
        <w:rPr>
          <w:rFonts w:ascii="Open Sans" w:eastAsiaTheme="minorHAnsi" w:hAnsi="Open Sans" w:cs="Open Sans"/>
          <w:sz w:val="20"/>
          <w:szCs w:val="20"/>
          <w:lang w:eastAsia="en-US"/>
        </w:rPr>
        <w:t xml:space="preserve">, </w:t>
      </w:r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 xml:space="preserve">3 (très bon / </w:t>
      </w:r>
      <w:proofErr w:type="spellStart"/>
      <w:r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>very</w:t>
      </w:r>
      <w:proofErr w:type="spellEnd"/>
      <w:r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 xml:space="preserve"> good</w:t>
      </w:r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>)</w:t>
      </w:r>
      <w:r>
        <w:rPr>
          <w:rFonts w:ascii="Open Sans" w:eastAsiaTheme="minorHAnsi" w:hAnsi="Open Sans" w:cs="Open Sans"/>
          <w:sz w:val="20"/>
          <w:szCs w:val="20"/>
          <w:lang w:eastAsia="en-US"/>
        </w:rPr>
        <w:t xml:space="preserve">, </w:t>
      </w:r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>4 (</w:t>
      </w:r>
      <w:r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>excellent</w:t>
      </w:r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>)</w:t>
      </w:r>
    </w:p>
    <w:p w14:paraId="1C29CE8F" w14:textId="77777777" w:rsidR="00376B0D" w:rsidRPr="00376B0D" w:rsidRDefault="00376B0D" w:rsidP="00376B0D">
      <w:pPr>
        <w:rPr>
          <w:rFonts w:ascii="Open Sans" w:eastAsiaTheme="minorHAnsi" w:hAnsi="Open Sans" w:cs="Open Sans"/>
          <w:sz w:val="22"/>
          <w:szCs w:val="22"/>
          <w:lang w:eastAsia="en-US"/>
        </w:rPr>
      </w:pPr>
    </w:p>
    <w:p w14:paraId="2209E033" w14:textId="12D237EA" w:rsidR="00CC57E6" w:rsidRDefault="00CC57E6" w:rsidP="00CC57E6">
      <w:pPr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</w:pPr>
      <w:r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Qualité</w:t>
      </w:r>
      <w:r w:rsidR="00376B0D" w:rsidRPr="00376B0D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scientifique de la thèse</w:t>
      </w:r>
      <w:r w:rsidR="00BF641D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/ </w:t>
      </w:r>
      <w:r w:rsidR="00BF641D" w:rsidRPr="004521DE">
        <w:rPr>
          <w:rFonts w:ascii="Open Sans" w:eastAsiaTheme="minorHAnsi" w:hAnsi="Open Sans" w:cs="Open Sans"/>
          <w:b/>
          <w:bCs/>
          <w:color w:val="2E74B5" w:themeColor="accent5" w:themeShade="BF"/>
          <w:sz w:val="22"/>
          <w:szCs w:val="22"/>
          <w:lang w:eastAsia="en-US"/>
        </w:rPr>
        <w:t xml:space="preserve">Scientific </w:t>
      </w:r>
      <w:proofErr w:type="spellStart"/>
      <w:r w:rsidR="00BF641D" w:rsidRPr="004521DE">
        <w:rPr>
          <w:rFonts w:ascii="Open Sans" w:eastAsiaTheme="minorHAnsi" w:hAnsi="Open Sans" w:cs="Open Sans"/>
          <w:b/>
          <w:bCs/>
          <w:color w:val="2E74B5" w:themeColor="accent5" w:themeShade="BF"/>
          <w:sz w:val="22"/>
          <w:szCs w:val="22"/>
          <w:lang w:eastAsia="en-US"/>
        </w:rPr>
        <w:t>quality</w:t>
      </w:r>
      <w:proofErr w:type="spellEnd"/>
      <w:r w:rsidR="00BF641D" w:rsidRPr="004521DE">
        <w:rPr>
          <w:rFonts w:ascii="Open Sans" w:eastAsiaTheme="minorHAnsi" w:hAnsi="Open Sans" w:cs="Open Sans"/>
          <w:b/>
          <w:bCs/>
          <w:color w:val="2E74B5" w:themeColor="accent5" w:themeShade="BF"/>
          <w:sz w:val="22"/>
          <w:szCs w:val="22"/>
          <w:lang w:eastAsia="en-US"/>
        </w:rPr>
        <w:t xml:space="preserve"> of the </w:t>
      </w:r>
      <w:proofErr w:type="spellStart"/>
      <w:r w:rsidR="00BF641D" w:rsidRPr="004521DE">
        <w:rPr>
          <w:rFonts w:ascii="Open Sans" w:eastAsiaTheme="minorHAnsi" w:hAnsi="Open Sans" w:cs="Open Sans"/>
          <w:b/>
          <w:bCs/>
          <w:color w:val="2E74B5" w:themeColor="accent5" w:themeShade="BF"/>
          <w:sz w:val="22"/>
          <w:szCs w:val="22"/>
          <w:lang w:eastAsia="en-US"/>
        </w:rPr>
        <w:t>thesis</w:t>
      </w:r>
      <w:proofErr w:type="spellEnd"/>
    </w:p>
    <w:p w14:paraId="64441AD1" w14:textId="4751CDAF" w:rsidR="00376B0D" w:rsidRPr="007C2C23" w:rsidRDefault="00CC57E6" w:rsidP="00CC57E6">
      <w:pPr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</w:pPr>
      <w:r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P</w:t>
      </w:r>
      <w:r w:rsidRPr="00376B0D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ertinence et originalité</w:t>
      </w:r>
      <w:r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, </w:t>
      </w:r>
      <w:r w:rsidRPr="00376B0D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compréhension </w:t>
      </w:r>
      <w:r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de</w:t>
      </w:r>
      <w:r w:rsidRPr="00376B0D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s concepts et synthèse des avancées scientifiques</w:t>
      </w:r>
      <w:r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, </w:t>
      </w:r>
      <w:r w:rsidRPr="00376B0D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méthodologie</w:t>
      </w:r>
      <w:r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, </w:t>
      </w:r>
      <w:r w:rsidRPr="00376B0D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analyse et discussion</w:t>
      </w:r>
      <w:r w:rsidR="00BF641D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 / </w:t>
      </w:r>
      <w:proofErr w:type="spellStart"/>
      <w:r w:rsidR="00BF641D" w:rsidRPr="004521DE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>originality</w:t>
      </w:r>
      <w:proofErr w:type="spellEnd"/>
      <w:r w:rsidR="00B342A4" w:rsidRPr="004521DE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 xml:space="preserve">, </w:t>
      </w:r>
      <w:proofErr w:type="spellStart"/>
      <w:r w:rsidR="00B342A4" w:rsidRPr="004521DE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>understanding</w:t>
      </w:r>
      <w:proofErr w:type="spellEnd"/>
      <w:r w:rsidR="00B342A4" w:rsidRPr="004521DE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 xml:space="preserve"> of concepts and </w:t>
      </w:r>
      <w:proofErr w:type="spellStart"/>
      <w:r w:rsidR="00B342A4" w:rsidRPr="004521DE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>synthesis</w:t>
      </w:r>
      <w:proofErr w:type="spellEnd"/>
      <w:r w:rsidR="00B342A4" w:rsidRPr="004521DE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 xml:space="preserve"> of </w:t>
      </w:r>
      <w:proofErr w:type="spellStart"/>
      <w:r w:rsidR="00B342A4" w:rsidRPr="004521DE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>scientific</w:t>
      </w:r>
      <w:proofErr w:type="spellEnd"/>
      <w:r w:rsidR="00B342A4" w:rsidRPr="004521DE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 xml:space="preserve"> </w:t>
      </w:r>
      <w:proofErr w:type="spellStart"/>
      <w:r w:rsidR="00B342A4" w:rsidRPr="004521DE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>advances</w:t>
      </w:r>
      <w:proofErr w:type="spellEnd"/>
      <w:r w:rsidR="00B342A4" w:rsidRPr="004521DE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 xml:space="preserve">, </w:t>
      </w:r>
      <w:proofErr w:type="spellStart"/>
      <w:r w:rsidR="00B342A4" w:rsidRPr="004521DE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>methodology</w:t>
      </w:r>
      <w:proofErr w:type="spellEnd"/>
      <w:r w:rsidR="00B342A4" w:rsidRPr="004521DE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 xml:space="preserve">, </w:t>
      </w:r>
      <w:proofErr w:type="spellStart"/>
      <w:r w:rsidR="00B342A4" w:rsidRPr="004521DE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>analysis</w:t>
      </w:r>
      <w:proofErr w:type="spellEnd"/>
      <w:r w:rsidR="00B342A4" w:rsidRPr="004521DE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 xml:space="preserve"> and discussion</w:t>
      </w:r>
    </w:p>
    <w:p w14:paraId="097B7162" w14:textId="46E4CACB" w:rsidR="00500225" w:rsidRPr="002A49B8" w:rsidRDefault="00500225" w:rsidP="00500225">
      <w:pPr>
        <w:contextualSpacing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 xml:space="preserve">Appréciation sur une échelle de 1 à 4 / </w:t>
      </w:r>
      <w:r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>Eva</w:t>
      </w:r>
      <w:r w:rsidR="00481F60"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 xml:space="preserve">luation on a </w:t>
      </w:r>
      <w:proofErr w:type="spellStart"/>
      <w:r w:rsidR="00481F60"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>scale</w:t>
      </w:r>
      <w:proofErr w:type="spellEnd"/>
      <w:r w:rsidR="00481F60"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 xml:space="preserve"> </w:t>
      </w:r>
      <w:proofErr w:type="spellStart"/>
      <w:r w:rsidR="00481F60"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>from</w:t>
      </w:r>
      <w:proofErr w:type="spellEnd"/>
      <w:r w:rsidR="00481F60"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 xml:space="preserve"> 1 to 4 </w:t>
      </w:r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>:</w:t>
      </w:r>
      <w:r w:rsidR="002A49B8">
        <w:rPr>
          <w:rFonts w:ascii="Open Sans" w:eastAsiaTheme="minorHAnsi" w:hAnsi="Open Sans" w:cs="Open Sans"/>
          <w:sz w:val="20"/>
          <w:szCs w:val="20"/>
          <w:lang w:eastAsia="en-US"/>
        </w:rPr>
        <w:t xml:space="preserve"> </w:t>
      </w:r>
    </w:p>
    <w:p w14:paraId="4909E1E4" w14:textId="50801058" w:rsidR="00500225" w:rsidRPr="002A49B8" w:rsidRDefault="00500225" w:rsidP="00500225">
      <w:pPr>
        <w:contextualSpacing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 xml:space="preserve">1 (inacceptable / </w:t>
      </w:r>
      <w:proofErr w:type="spellStart"/>
      <w:r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>unacceptable</w:t>
      </w:r>
      <w:proofErr w:type="spellEnd"/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>)</w:t>
      </w:r>
      <w:r w:rsidR="00013328">
        <w:rPr>
          <w:rFonts w:ascii="Open Sans" w:eastAsiaTheme="minorHAnsi" w:hAnsi="Open Sans" w:cs="Open Sans"/>
          <w:sz w:val="20"/>
          <w:szCs w:val="20"/>
          <w:lang w:eastAsia="en-US"/>
        </w:rPr>
        <w:t xml:space="preserve">, </w:t>
      </w:r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>2 (satisfaisant /</w:t>
      </w:r>
      <w:proofErr w:type="spellStart"/>
      <w:r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>satisfactory</w:t>
      </w:r>
      <w:proofErr w:type="spellEnd"/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>)</w:t>
      </w:r>
      <w:r w:rsidR="00013328">
        <w:rPr>
          <w:rFonts w:ascii="Open Sans" w:eastAsiaTheme="minorHAnsi" w:hAnsi="Open Sans" w:cs="Open Sans"/>
          <w:sz w:val="20"/>
          <w:szCs w:val="20"/>
          <w:lang w:eastAsia="en-US"/>
        </w:rPr>
        <w:t xml:space="preserve">, </w:t>
      </w:r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 xml:space="preserve">3 (très bon / </w:t>
      </w:r>
      <w:proofErr w:type="spellStart"/>
      <w:r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>very</w:t>
      </w:r>
      <w:proofErr w:type="spellEnd"/>
      <w:r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 xml:space="preserve"> good</w:t>
      </w:r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>)</w:t>
      </w:r>
      <w:r w:rsidR="00013328">
        <w:rPr>
          <w:rFonts w:ascii="Open Sans" w:eastAsiaTheme="minorHAnsi" w:hAnsi="Open Sans" w:cs="Open Sans"/>
          <w:sz w:val="20"/>
          <w:szCs w:val="20"/>
          <w:lang w:eastAsia="en-US"/>
        </w:rPr>
        <w:t xml:space="preserve">, </w:t>
      </w:r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>4 (</w:t>
      </w:r>
      <w:r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>excellent</w:t>
      </w:r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>)</w:t>
      </w:r>
    </w:p>
    <w:p w14:paraId="28B3BECB" w14:textId="77777777" w:rsidR="00013328" w:rsidRPr="00013328" w:rsidRDefault="00013328" w:rsidP="00013328">
      <w:pPr>
        <w:contextualSpacing/>
        <w:rPr>
          <w:rFonts w:ascii="Open Sans" w:eastAsiaTheme="minorHAnsi" w:hAnsi="Open Sans" w:cs="Open Sans"/>
          <w:i/>
          <w:iCs/>
          <w:sz w:val="20"/>
          <w:szCs w:val="20"/>
          <w:lang w:eastAsia="en-US"/>
        </w:rPr>
      </w:pPr>
    </w:p>
    <w:p w14:paraId="70C7636D" w14:textId="77777777" w:rsidR="00500225" w:rsidRPr="00376B0D" w:rsidRDefault="00500225" w:rsidP="00500225">
      <w:pPr>
        <w:contextualSpacing/>
        <w:rPr>
          <w:rFonts w:ascii="Open Sans" w:eastAsiaTheme="minorHAnsi" w:hAnsi="Open Sans" w:cs="Open Sans"/>
          <w:sz w:val="22"/>
          <w:szCs w:val="22"/>
          <w:lang w:eastAsia="en-US"/>
        </w:rPr>
      </w:pPr>
    </w:p>
    <w:p w14:paraId="5A9993FC" w14:textId="279597BF" w:rsidR="00500225" w:rsidRPr="00500225" w:rsidRDefault="00EC6234" w:rsidP="00500225">
      <w:pPr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</w:pPr>
      <w:r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Opinion</w:t>
      </w:r>
      <w:r w:rsidR="00500225" w:rsidRPr="00500225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fondée sur le </w:t>
      </w:r>
      <w:r w:rsidR="009F21CF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manuscrit</w:t>
      </w:r>
      <w:r w:rsidR="00500225" w:rsidRPr="00500225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</w:t>
      </w:r>
      <w:r w:rsidR="009F21CF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de thèse</w:t>
      </w:r>
      <w:r w:rsidR="00013328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/ </w:t>
      </w:r>
      <w:r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Opinion</w:t>
      </w:r>
      <w:r w:rsidR="00013328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</w:t>
      </w:r>
      <w:proofErr w:type="spellStart"/>
      <w:r w:rsidR="00013328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based</w:t>
      </w:r>
      <w:proofErr w:type="spellEnd"/>
      <w:r w:rsidR="00013328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on the </w:t>
      </w:r>
      <w:proofErr w:type="spellStart"/>
      <w:r w:rsidR="00013328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thesis</w:t>
      </w:r>
      <w:proofErr w:type="spellEnd"/>
      <w:r w:rsidR="009F21CF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</w:t>
      </w:r>
      <w:proofErr w:type="spellStart"/>
      <w:r w:rsidR="009F21CF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manuscript</w:t>
      </w:r>
      <w:proofErr w:type="spellEnd"/>
    </w:p>
    <w:p w14:paraId="1283B6D4" w14:textId="7F7CF28A" w:rsidR="00FA52D2" w:rsidRPr="002458A2" w:rsidRDefault="00E10E7B" w:rsidP="00FA52D2">
      <w:pPr>
        <w:pStyle w:val="Paragraphedeliste"/>
        <w:numPr>
          <w:ilvl w:val="0"/>
          <w:numId w:val="22"/>
        </w:numPr>
        <w:ind w:left="709" w:hanging="283"/>
        <w:rPr>
          <w:rFonts w:ascii="Open Sans" w:eastAsiaTheme="minorHAnsi" w:hAnsi="Open Sans" w:cs="Open Sans"/>
          <w:sz w:val="20"/>
          <w:szCs w:val="20"/>
          <w:lang w:eastAsia="en-US"/>
        </w:rPr>
      </w:pPr>
      <w:sdt>
        <w:sdtPr>
          <w:rPr>
            <w:rFonts w:ascii="Open Sans" w:eastAsiaTheme="minorHAnsi" w:hAnsi="Open Sans" w:cs="Open Sans"/>
            <w:sz w:val="20"/>
            <w:szCs w:val="20"/>
            <w:lang w:eastAsia="en-US"/>
          </w:rPr>
          <w:id w:val="1101067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A2" w:rsidRPr="002458A2">
            <w:rPr>
              <w:rFonts w:ascii="MS Gothic" w:eastAsia="MS Gothic" w:hAnsi="MS Gothic" w:cs="Open Sans" w:hint="eastAsia"/>
              <w:sz w:val="20"/>
              <w:szCs w:val="20"/>
              <w:lang w:eastAsia="en-US"/>
            </w:rPr>
            <w:t>☐</w:t>
          </w:r>
        </w:sdtContent>
      </w:sdt>
      <w:r w:rsidR="00FA52D2" w:rsidRPr="002458A2">
        <w:rPr>
          <w:rFonts w:ascii="Open Sans" w:eastAsiaTheme="minorHAnsi" w:hAnsi="Open Sans" w:cs="Open Sans"/>
          <w:sz w:val="20"/>
          <w:szCs w:val="20"/>
          <w:lang w:eastAsia="en-US"/>
        </w:rPr>
        <w:t xml:space="preserve">Je recommande sans réserve d'autoriser la soutenance, avis très favorable </w:t>
      </w:r>
      <w:r w:rsidR="00FA52D2"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 xml:space="preserve">/ I </w:t>
      </w:r>
      <w:proofErr w:type="spellStart"/>
      <w:r w:rsidR="00FA52D2"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>recommend</w:t>
      </w:r>
      <w:proofErr w:type="spellEnd"/>
      <w:r w:rsidR="00FA52D2"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 xml:space="preserve"> </w:t>
      </w:r>
      <w:proofErr w:type="spellStart"/>
      <w:r w:rsidR="00FA52D2"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>unreservedly</w:t>
      </w:r>
      <w:proofErr w:type="spellEnd"/>
      <w:r w:rsidR="00FA52D2"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 xml:space="preserve"> to </w:t>
      </w:r>
      <w:proofErr w:type="spellStart"/>
      <w:r w:rsidR="00FA52D2"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>authorize</w:t>
      </w:r>
      <w:proofErr w:type="spellEnd"/>
      <w:r w:rsidR="00FA52D2"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 xml:space="preserve"> the defense, </w:t>
      </w:r>
      <w:proofErr w:type="spellStart"/>
      <w:r w:rsidR="00FA52D2"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>very</w:t>
      </w:r>
      <w:proofErr w:type="spellEnd"/>
      <w:r w:rsidR="00FA52D2"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 xml:space="preserve"> favorable opinion</w:t>
      </w:r>
    </w:p>
    <w:p w14:paraId="5AC09AFE" w14:textId="09D44BC0" w:rsidR="002458A2" w:rsidRPr="002458A2" w:rsidRDefault="00E10E7B" w:rsidP="002458A2">
      <w:pPr>
        <w:pStyle w:val="Paragraphedeliste"/>
        <w:numPr>
          <w:ilvl w:val="0"/>
          <w:numId w:val="22"/>
        </w:numPr>
        <w:ind w:left="709" w:hanging="283"/>
        <w:rPr>
          <w:rFonts w:ascii="Open Sans" w:eastAsiaTheme="minorHAnsi" w:hAnsi="Open Sans" w:cs="Open Sans"/>
          <w:sz w:val="20"/>
          <w:szCs w:val="20"/>
          <w:lang w:eastAsia="en-US"/>
        </w:rPr>
      </w:pPr>
      <w:sdt>
        <w:sdtPr>
          <w:rPr>
            <w:rFonts w:ascii="Open Sans" w:eastAsiaTheme="minorHAnsi" w:hAnsi="Open Sans" w:cs="Open Sans"/>
            <w:sz w:val="20"/>
            <w:szCs w:val="20"/>
            <w:lang w:eastAsia="en-US"/>
          </w:rPr>
          <w:id w:val="214471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A2" w:rsidRPr="002458A2">
            <w:rPr>
              <w:rFonts w:ascii="MS Gothic" w:eastAsia="MS Gothic" w:hAnsi="MS Gothic" w:cs="Open Sans" w:hint="eastAsia"/>
              <w:sz w:val="20"/>
              <w:szCs w:val="20"/>
              <w:lang w:eastAsia="en-US"/>
            </w:rPr>
            <w:t>☐</w:t>
          </w:r>
        </w:sdtContent>
      </w:sdt>
      <w:r w:rsidR="002458A2" w:rsidRPr="002458A2">
        <w:rPr>
          <w:rFonts w:ascii="Open Sans" w:eastAsiaTheme="minorHAnsi" w:hAnsi="Open Sans" w:cs="Open Sans"/>
          <w:sz w:val="20"/>
          <w:szCs w:val="20"/>
          <w:lang w:eastAsia="en-US"/>
        </w:rPr>
        <w:t xml:space="preserve"> J</w:t>
      </w:r>
      <w:r w:rsidR="001C2BE5" w:rsidRPr="002458A2">
        <w:rPr>
          <w:rFonts w:ascii="Open Sans" w:eastAsiaTheme="minorHAnsi" w:hAnsi="Open Sans" w:cs="Open Sans"/>
          <w:sz w:val="20"/>
          <w:szCs w:val="20"/>
          <w:lang w:eastAsia="en-US"/>
        </w:rPr>
        <w:t xml:space="preserve">e recommande d'autoriser la soutenance, avec des réserves mineures sur </w:t>
      </w:r>
      <w:r w:rsidR="009F21CF">
        <w:rPr>
          <w:rFonts w:ascii="Open Sans" w:eastAsiaTheme="minorHAnsi" w:hAnsi="Open Sans" w:cs="Open Sans"/>
          <w:sz w:val="20"/>
          <w:szCs w:val="20"/>
          <w:lang w:eastAsia="en-US"/>
        </w:rPr>
        <w:t>le manuscrit, avis favorable /</w:t>
      </w:r>
      <w:r w:rsidR="001C2BE5" w:rsidRPr="002458A2">
        <w:rPr>
          <w:rFonts w:ascii="Open Sans" w:eastAsiaTheme="minorHAnsi" w:hAnsi="Open Sans" w:cs="Open Sans"/>
          <w:sz w:val="20"/>
          <w:szCs w:val="20"/>
          <w:lang w:eastAsia="en-US"/>
        </w:rPr>
        <w:t xml:space="preserve"> </w:t>
      </w:r>
      <w:r w:rsidR="001C2BE5"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 xml:space="preserve">I </w:t>
      </w:r>
      <w:proofErr w:type="spellStart"/>
      <w:r w:rsidR="001C2BE5"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>recommend</w:t>
      </w:r>
      <w:proofErr w:type="spellEnd"/>
      <w:r w:rsidR="001C2BE5"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 xml:space="preserve"> </w:t>
      </w:r>
      <w:proofErr w:type="spellStart"/>
      <w:r w:rsidR="001C2BE5"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>that</w:t>
      </w:r>
      <w:proofErr w:type="spellEnd"/>
      <w:r w:rsidR="001C2BE5"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 xml:space="preserve"> the defense </w:t>
      </w:r>
      <w:proofErr w:type="spellStart"/>
      <w:r w:rsidR="001C2BE5"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>be</w:t>
      </w:r>
      <w:proofErr w:type="spellEnd"/>
      <w:r w:rsidR="001C2BE5"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 xml:space="preserve"> </w:t>
      </w:r>
      <w:proofErr w:type="spellStart"/>
      <w:r w:rsidR="001C2BE5"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>authorized</w:t>
      </w:r>
      <w:proofErr w:type="spellEnd"/>
      <w:r w:rsidR="001C2BE5"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 xml:space="preserve">, </w:t>
      </w:r>
      <w:proofErr w:type="spellStart"/>
      <w:r w:rsidR="001C2BE5"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>with</w:t>
      </w:r>
      <w:proofErr w:type="spellEnd"/>
      <w:r w:rsidR="001C2BE5"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 xml:space="preserve"> minor </w:t>
      </w:r>
      <w:proofErr w:type="spellStart"/>
      <w:r w:rsidR="001C2BE5"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>reservations</w:t>
      </w:r>
      <w:proofErr w:type="spellEnd"/>
      <w:r w:rsidR="001C2BE5"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 xml:space="preserve"> about the </w:t>
      </w:r>
      <w:proofErr w:type="spellStart"/>
      <w:r w:rsidR="009F21CF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>thesismanuscript</w:t>
      </w:r>
      <w:proofErr w:type="spellEnd"/>
      <w:r w:rsidR="001C2BE5"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eastAsia="en-US"/>
        </w:rPr>
        <w:t>, favorable opinion</w:t>
      </w:r>
    </w:p>
    <w:p w14:paraId="6EC44B23" w14:textId="3B5F0841" w:rsidR="00FA52D2" w:rsidRPr="002458A2" w:rsidRDefault="00FA52D2" w:rsidP="002458A2">
      <w:pPr>
        <w:pStyle w:val="Paragraphedeliste"/>
        <w:numPr>
          <w:ilvl w:val="0"/>
          <w:numId w:val="22"/>
        </w:numPr>
        <w:ind w:left="709" w:hanging="283"/>
        <w:rPr>
          <w:rFonts w:ascii="Open Sans" w:eastAsiaTheme="minorHAnsi" w:hAnsi="Open Sans" w:cs="Open Sans"/>
          <w:sz w:val="20"/>
          <w:szCs w:val="20"/>
          <w:lang w:val="en-GB" w:eastAsia="en-US"/>
        </w:rPr>
      </w:pPr>
      <w:r w:rsidRPr="00EF3018">
        <w:rPr>
          <w:rFonts w:ascii="Open Sans" w:eastAsiaTheme="minorHAnsi" w:hAnsi="Open Sans" w:cs="Open Sans"/>
          <w:sz w:val="20"/>
          <w:szCs w:val="20"/>
          <w:lang w:eastAsia="en-US"/>
        </w:rPr>
        <w:t xml:space="preserve"> </w:t>
      </w:r>
      <w:sdt>
        <w:sdtPr>
          <w:rPr>
            <w:rFonts w:ascii="Open Sans" w:eastAsiaTheme="minorHAnsi" w:hAnsi="Open Sans" w:cs="Open Sans"/>
            <w:sz w:val="20"/>
            <w:szCs w:val="20"/>
            <w:lang w:val="en-GB" w:eastAsia="en-US"/>
          </w:rPr>
          <w:id w:val="1464698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A2" w:rsidRPr="002458A2">
            <w:rPr>
              <w:rFonts w:ascii="MS Gothic" w:eastAsia="MS Gothic" w:hAnsi="MS Gothic" w:cs="Open Sans" w:hint="eastAsia"/>
              <w:sz w:val="20"/>
              <w:szCs w:val="20"/>
              <w:lang w:val="en-GB" w:eastAsia="en-US"/>
            </w:rPr>
            <w:t>☐</w:t>
          </w:r>
        </w:sdtContent>
      </w:sdt>
      <w:r w:rsidR="002458A2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 xml:space="preserve"> </w:t>
      </w:r>
      <w:r w:rsidR="0005507F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 xml:space="preserve">Je </w:t>
      </w:r>
      <w:proofErr w:type="spellStart"/>
      <w:r w:rsidR="0005507F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>recommande</w:t>
      </w:r>
      <w:proofErr w:type="spellEnd"/>
      <w:r w:rsidR="0005507F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 xml:space="preserve"> </w:t>
      </w:r>
      <w:proofErr w:type="spellStart"/>
      <w:r w:rsidR="0005507F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>d’autoriser</w:t>
      </w:r>
      <w:proofErr w:type="spellEnd"/>
      <w:r w:rsidR="0005507F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 xml:space="preserve"> la </w:t>
      </w:r>
      <w:proofErr w:type="spellStart"/>
      <w:r w:rsidR="0005507F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>soutenance</w:t>
      </w:r>
      <w:proofErr w:type="spellEnd"/>
      <w:r w:rsidR="0005507F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 xml:space="preserve"> </w:t>
      </w:r>
      <w:r w:rsidR="00D40232">
        <w:rPr>
          <w:rFonts w:ascii="Open Sans" w:eastAsiaTheme="minorHAnsi" w:hAnsi="Open Sans" w:cs="Open Sans"/>
          <w:b/>
          <w:sz w:val="20"/>
          <w:szCs w:val="20"/>
          <w:lang w:val="en-GB" w:eastAsia="en-US"/>
        </w:rPr>
        <w:t xml:space="preserve">sous condition de </w:t>
      </w:r>
      <w:proofErr w:type="spellStart"/>
      <w:r w:rsidR="00D40232">
        <w:rPr>
          <w:rFonts w:ascii="Open Sans" w:eastAsiaTheme="minorHAnsi" w:hAnsi="Open Sans" w:cs="Open Sans"/>
          <w:b/>
          <w:sz w:val="20"/>
          <w:szCs w:val="20"/>
          <w:lang w:val="en-GB" w:eastAsia="en-US"/>
        </w:rPr>
        <w:t>ré</w:t>
      </w:r>
      <w:r w:rsidR="0005507F" w:rsidRPr="00D40232">
        <w:rPr>
          <w:rFonts w:ascii="Open Sans" w:eastAsiaTheme="minorHAnsi" w:hAnsi="Open Sans" w:cs="Open Sans"/>
          <w:b/>
          <w:sz w:val="20"/>
          <w:szCs w:val="20"/>
          <w:lang w:val="en-GB" w:eastAsia="en-US"/>
        </w:rPr>
        <w:t>vision</w:t>
      </w:r>
      <w:proofErr w:type="spellEnd"/>
      <w:r w:rsidR="0005507F" w:rsidRPr="00D40232">
        <w:rPr>
          <w:rFonts w:ascii="Open Sans" w:eastAsiaTheme="minorHAnsi" w:hAnsi="Open Sans" w:cs="Open Sans"/>
          <w:b/>
          <w:sz w:val="20"/>
          <w:szCs w:val="20"/>
          <w:lang w:val="en-GB" w:eastAsia="en-US"/>
        </w:rPr>
        <w:t xml:space="preserve"> </w:t>
      </w:r>
      <w:r w:rsidR="00D40232">
        <w:rPr>
          <w:rFonts w:ascii="Open Sans" w:eastAsiaTheme="minorHAnsi" w:hAnsi="Open Sans" w:cs="Open Sans"/>
          <w:b/>
          <w:sz w:val="20"/>
          <w:szCs w:val="20"/>
          <w:lang w:val="en-GB" w:eastAsia="en-US"/>
        </w:rPr>
        <w:t xml:space="preserve">majeure </w:t>
      </w:r>
      <w:r w:rsidR="009F21CF">
        <w:rPr>
          <w:rFonts w:ascii="Open Sans" w:eastAsiaTheme="minorHAnsi" w:hAnsi="Open Sans" w:cs="Open Sans"/>
          <w:b/>
          <w:sz w:val="20"/>
          <w:szCs w:val="20"/>
          <w:lang w:val="en-GB" w:eastAsia="en-US"/>
        </w:rPr>
        <w:t xml:space="preserve">du </w:t>
      </w:r>
      <w:proofErr w:type="spellStart"/>
      <w:r w:rsidR="009F21CF">
        <w:rPr>
          <w:rFonts w:ascii="Open Sans" w:eastAsiaTheme="minorHAnsi" w:hAnsi="Open Sans" w:cs="Open Sans"/>
          <w:b/>
          <w:sz w:val="20"/>
          <w:szCs w:val="20"/>
          <w:lang w:val="en-GB" w:eastAsia="en-US"/>
        </w:rPr>
        <w:t>manuscrit</w:t>
      </w:r>
      <w:proofErr w:type="spellEnd"/>
      <w:r w:rsidR="00D40232">
        <w:rPr>
          <w:rFonts w:ascii="Open Sans" w:eastAsiaTheme="minorHAnsi" w:hAnsi="Open Sans" w:cs="Open Sans"/>
          <w:b/>
          <w:sz w:val="20"/>
          <w:szCs w:val="20"/>
          <w:lang w:val="en-GB" w:eastAsia="en-US"/>
        </w:rPr>
        <w:t xml:space="preserve"> </w:t>
      </w:r>
      <w:proofErr w:type="spellStart"/>
      <w:r w:rsidR="00D40232">
        <w:rPr>
          <w:rFonts w:ascii="Open Sans" w:eastAsiaTheme="minorHAnsi" w:hAnsi="Open Sans" w:cs="Open Sans"/>
          <w:b/>
          <w:sz w:val="20"/>
          <w:szCs w:val="20"/>
          <w:lang w:val="en-GB" w:eastAsia="en-US"/>
        </w:rPr>
        <w:t>avant</w:t>
      </w:r>
      <w:proofErr w:type="spellEnd"/>
      <w:r w:rsidR="00D40232">
        <w:rPr>
          <w:rFonts w:ascii="Open Sans" w:eastAsiaTheme="minorHAnsi" w:hAnsi="Open Sans" w:cs="Open Sans"/>
          <w:b/>
          <w:sz w:val="20"/>
          <w:szCs w:val="20"/>
          <w:lang w:val="en-GB" w:eastAsia="en-US"/>
        </w:rPr>
        <w:t xml:space="preserve"> la </w:t>
      </w:r>
      <w:proofErr w:type="spellStart"/>
      <w:r w:rsidR="00D40232">
        <w:rPr>
          <w:rFonts w:ascii="Open Sans" w:eastAsiaTheme="minorHAnsi" w:hAnsi="Open Sans" w:cs="Open Sans"/>
          <w:b/>
          <w:sz w:val="20"/>
          <w:szCs w:val="20"/>
          <w:lang w:val="en-GB" w:eastAsia="en-US"/>
        </w:rPr>
        <w:t>soutenance</w:t>
      </w:r>
      <w:proofErr w:type="spellEnd"/>
      <w:r w:rsidR="0005507F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 xml:space="preserve"> / </w:t>
      </w:r>
      <w:r w:rsidR="0005507F"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val="en-GB" w:eastAsia="en-US"/>
        </w:rPr>
        <w:t xml:space="preserve">I recommend that the defense be authorized, </w:t>
      </w:r>
      <w:r w:rsidR="0005507F" w:rsidRPr="00D40232">
        <w:rPr>
          <w:rFonts w:ascii="Open Sans" w:eastAsiaTheme="minorHAnsi" w:hAnsi="Open Sans" w:cs="Open Sans"/>
          <w:b/>
          <w:color w:val="2E74B5" w:themeColor="accent5" w:themeShade="BF"/>
          <w:sz w:val="20"/>
          <w:szCs w:val="20"/>
          <w:lang w:val="en-GB" w:eastAsia="en-US"/>
        </w:rPr>
        <w:t xml:space="preserve">subject to </w:t>
      </w:r>
      <w:r w:rsidR="00D40232">
        <w:rPr>
          <w:rFonts w:ascii="Open Sans" w:eastAsiaTheme="minorHAnsi" w:hAnsi="Open Sans" w:cs="Open Sans"/>
          <w:b/>
          <w:color w:val="2E74B5" w:themeColor="accent5" w:themeShade="BF"/>
          <w:sz w:val="20"/>
          <w:szCs w:val="20"/>
          <w:lang w:val="en-GB" w:eastAsia="en-US"/>
        </w:rPr>
        <w:t xml:space="preserve">major </w:t>
      </w:r>
      <w:r w:rsidR="0005507F" w:rsidRPr="00D40232">
        <w:rPr>
          <w:rFonts w:ascii="Open Sans" w:eastAsiaTheme="minorHAnsi" w:hAnsi="Open Sans" w:cs="Open Sans"/>
          <w:b/>
          <w:color w:val="2E74B5" w:themeColor="accent5" w:themeShade="BF"/>
          <w:sz w:val="20"/>
          <w:szCs w:val="20"/>
          <w:lang w:val="en-GB" w:eastAsia="en-US"/>
        </w:rPr>
        <w:t xml:space="preserve">revision of the </w:t>
      </w:r>
      <w:r w:rsidR="009F21CF">
        <w:rPr>
          <w:rFonts w:ascii="Open Sans" w:eastAsiaTheme="minorHAnsi" w:hAnsi="Open Sans" w:cs="Open Sans"/>
          <w:b/>
          <w:color w:val="2E74B5" w:themeColor="accent5" w:themeShade="BF"/>
          <w:sz w:val="20"/>
          <w:szCs w:val="20"/>
          <w:lang w:val="en-GB" w:eastAsia="en-US"/>
        </w:rPr>
        <w:t>thesis manuscript</w:t>
      </w:r>
      <w:r w:rsidR="00D40232">
        <w:rPr>
          <w:rFonts w:ascii="Open Sans" w:eastAsiaTheme="minorHAnsi" w:hAnsi="Open Sans" w:cs="Open Sans"/>
          <w:b/>
          <w:color w:val="2E74B5" w:themeColor="accent5" w:themeShade="BF"/>
          <w:sz w:val="20"/>
          <w:szCs w:val="20"/>
          <w:lang w:val="en-GB" w:eastAsia="en-US"/>
        </w:rPr>
        <w:t xml:space="preserve"> </w:t>
      </w:r>
      <w:r w:rsidR="00AE526F">
        <w:rPr>
          <w:rFonts w:ascii="Open Sans" w:eastAsiaTheme="minorHAnsi" w:hAnsi="Open Sans" w:cs="Open Sans"/>
          <w:b/>
          <w:color w:val="2E74B5" w:themeColor="accent5" w:themeShade="BF"/>
          <w:sz w:val="20"/>
          <w:szCs w:val="20"/>
          <w:lang w:val="en-GB" w:eastAsia="en-US"/>
        </w:rPr>
        <w:t>ahead of</w:t>
      </w:r>
      <w:r w:rsidR="00D40232">
        <w:rPr>
          <w:rFonts w:ascii="Open Sans" w:eastAsiaTheme="minorHAnsi" w:hAnsi="Open Sans" w:cs="Open Sans"/>
          <w:b/>
          <w:color w:val="2E74B5" w:themeColor="accent5" w:themeShade="BF"/>
          <w:sz w:val="20"/>
          <w:szCs w:val="20"/>
          <w:lang w:val="en-GB" w:eastAsia="en-US"/>
        </w:rPr>
        <w:t xml:space="preserve"> the defense</w:t>
      </w:r>
    </w:p>
    <w:p w14:paraId="63E665FC" w14:textId="5BDDC791" w:rsidR="0005507F" w:rsidRPr="002458A2" w:rsidRDefault="00E10E7B" w:rsidP="0005507F">
      <w:pPr>
        <w:pStyle w:val="Paragraphedeliste"/>
        <w:numPr>
          <w:ilvl w:val="0"/>
          <w:numId w:val="22"/>
        </w:numPr>
        <w:rPr>
          <w:rFonts w:ascii="Open Sans" w:eastAsiaTheme="minorHAnsi" w:hAnsi="Open Sans" w:cs="Open Sans"/>
          <w:sz w:val="20"/>
          <w:szCs w:val="20"/>
          <w:lang w:val="en-GB" w:eastAsia="en-US"/>
        </w:rPr>
      </w:pPr>
      <w:sdt>
        <w:sdtPr>
          <w:rPr>
            <w:rFonts w:ascii="Open Sans" w:eastAsiaTheme="minorHAnsi" w:hAnsi="Open Sans" w:cs="Open Sans"/>
            <w:sz w:val="20"/>
            <w:szCs w:val="20"/>
            <w:lang w:val="en-GB" w:eastAsia="en-US"/>
          </w:rPr>
          <w:id w:val="1912650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A2" w:rsidRPr="002458A2">
            <w:rPr>
              <w:rFonts w:ascii="MS Gothic" w:eastAsia="MS Gothic" w:hAnsi="MS Gothic" w:cs="Open Sans" w:hint="eastAsia"/>
              <w:sz w:val="20"/>
              <w:szCs w:val="20"/>
              <w:lang w:val="en-GB" w:eastAsia="en-US"/>
            </w:rPr>
            <w:t>☐</w:t>
          </w:r>
        </w:sdtContent>
      </w:sdt>
      <w:r w:rsidR="002458A2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 xml:space="preserve"> J</w:t>
      </w:r>
      <w:r w:rsidR="00EC6234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 xml:space="preserve">e </w:t>
      </w:r>
      <w:proofErr w:type="spellStart"/>
      <w:r w:rsidR="00EC6234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>recommande</w:t>
      </w:r>
      <w:proofErr w:type="spellEnd"/>
      <w:r w:rsidR="00EC6234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 xml:space="preserve"> de ne pas </w:t>
      </w:r>
      <w:proofErr w:type="spellStart"/>
      <w:r w:rsidR="00EC6234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>autoriser</w:t>
      </w:r>
      <w:proofErr w:type="spellEnd"/>
      <w:r w:rsidR="00EC6234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 xml:space="preserve"> la </w:t>
      </w:r>
      <w:proofErr w:type="spellStart"/>
      <w:r w:rsidR="00EC6234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>soutenance</w:t>
      </w:r>
      <w:proofErr w:type="spellEnd"/>
      <w:r w:rsidR="00EC6234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 xml:space="preserve"> / </w:t>
      </w:r>
      <w:r w:rsidR="0005507F"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val="en-GB" w:eastAsia="en-US"/>
        </w:rPr>
        <w:t>I recommend not to authorize the defense, unfavo</w:t>
      </w:r>
      <w:r w:rsidR="00B75479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val="en-GB" w:eastAsia="en-US"/>
        </w:rPr>
        <w:t>u</w:t>
      </w:r>
      <w:r w:rsidR="0005507F" w:rsidRPr="004521DE">
        <w:rPr>
          <w:rFonts w:ascii="Open Sans" w:eastAsiaTheme="minorHAnsi" w:hAnsi="Open Sans" w:cs="Open Sans"/>
          <w:color w:val="2E74B5" w:themeColor="accent5" w:themeShade="BF"/>
          <w:sz w:val="20"/>
          <w:szCs w:val="20"/>
          <w:lang w:val="en-GB" w:eastAsia="en-US"/>
        </w:rPr>
        <w:t>rable opinion</w:t>
      </w:r>
    </w:p>
    <w:p w14:paraId="138C49E3" w14:textId="77777777" w:rsidR="00FA52D2" w:rsidRPr="001C2BE5" w:rsidRDefault="00FA52D2" w:rsidP="00FA52D2">
      <w:pPr>
        <w:ind w:right="595"/>
        <w:rPr>
          <w:rFonts w:ascii="Open Sans" w:eastAsiaTheme="minorHAnsi" w:hAnsi="Open Sans" w:cs="Open Sans"/>
          <w:sz w:val="21"/>
          <w:szCs w:val="21"/>
          <w:lang w:val="en-GB" w:eastAsia="en-US"/>
        </w:rPr>
      </w:pPr>
    </w:p>
    <w:p w14:paraId="125744D7" w14:textId="77777777" w:rsidR="00500225" w:rsidRPr="00FA52D2" w:rsidRDefault="00500225" w:rsidP="00500225">
      <w:pPr>
        <w:rPr>
          <w:rFonts w:ascii="Open Sans" w:eastAsiaTheme="minorHAnsi" w:hAnsi="Open Sans" w:cs="Open Sans"/>
          <w:sz w:val="22"/>
          <w:szCs w:val="22"/>
          <w:lang w:val="en-GB" w:eastAsia="en-US"/>
        </w:rPr>
      </w:pPr>
    </w:p>
    <w:p w14:paraId="135EFD54" w14:textId="5961A72D" w:rsidR="00500225" w:rsidRPr="00781E7E" w:rsidRDefault="00500225" w:rsidP="00500225">
      <w:pPr>
        <w:rPr>
          <w:rFonts w:ascii="Open Sans" w:eastAsiaTheme="minorHAnsi" w:hAnsi="Open Sans" w:cs="Open Sans"/>
          <w:sz w:val="22"/>
          <w:szCs w:val="22"/>
          <w:highlight w:val="yellow"/>
          <w:lang w:eastAsia="en-US"/>
        </w:rPr>
      </w:pPr>
      <w:r w:rsidRPr="00781E7E">
        <w:rPr>
          <w:rFonts w:ascii="Open Sans" w:eastAsiaTheme="minorHAnsi" w:hAnsi="Open Sans" w:cs="Open Sans"/>
          <w:b/>
          <w:bCs/>
          <w:sz w:val="22"/>
          <w:szCs w:val="22"/>
          <w:highlight w:val="yellow"/>
          <w:lang w:eastAsia="en-US"/>
        </w:rPr>
        <w:t>Date</w:t>
      </w:r>
      <w:r w:rsidRPr="00781E7E">
        <w:rPr>
          <w:rFonts w:ascii="Open Sans" w:eastAsiaTheme="minorHAnsi" w:hAnsi="Open Sans" w:cs="Open Sans"/>
          <w:sz w:val="22"/>
          <w:szCs w:val="22"/>
          <w:highlight w:val="yellow"/>
          <w:lang w:eastAsia="en-US"/>
        </w:rPr>
        <w:t> :</w:t>
      </w:r>
    </w:p>
    <w:p w14:paraId="3E292A4D" w14:textId="77777777" w:rsidR="00500225" w:rsidRPr="00500225" w:rsidRDefault="00500225" w:rsidP="00500225">
      <w:pPr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</w:pPr>
      <w:r w:rsidRPr="00781E7E">
        <w:rPr>
          <w:rFonts w:ascii="Open Sans" w:eastAsiaTheme="minorHAnsi" w:hAnsi="Open Sans" w:cs="Open Sans"/>
          <w:b/>
          <w:bCs/>
          <w:sz w:val="22"/>
          <w:szCs w:val="22"/>
          <w:highlight w:val="yellow"/>
          <w:lang w:eastAsia="en-US"/>
        </w:rPr>
        <w:t>Signature :</w:t>
      </w:r>
    </w:p>
    <w:p w14:paraId="0938E200" w14:textId="18A81B55" w:rsidR="00376B0D" w:rsidRDefault="00376B0D" w:rsidP="00376B0D">
      <w:pPr>
        <w:rPr>
          <w:rFonts w:ascii="Open Sans" w:eastAsiaTheme="minorHAnsi" w:hAnsi="Open Sans" w:cs="Open Sans"/>
          <w:sz w:val="22"/>
          <w:szCs w:val="22"/>
          <w:lang w:eastAsia="en-US"/>
        </w:rPr>
      </w:pPr>
    </w:p>
    <w:p w14:paraId="042D5CA8" w14:textId="77777777" w:rsidR="00500225" w:rsidRPr="00376B0D" w:rsidRDefault="00500225" w:rsidP="00376B0D">
      <w:pPr>
        <w:rPr>
          <w:rFonts w:ascii="Open Sans" w:eastAsiaTheme="minorHAnsi" w:hAnsi="Open Sans" w:cs="Open Sans"/>
          <w:sz w:val="22"/>
          <w:szCs w:val="22"/>
          <w:lang w:eastAsia="en-US"/>
        </w:rPr>
      </w:pPr>
    </w:p>
    <w:p w14:paraId="1AD9F2F2" w14:textId="23A3889F" w:rsidR="000A74C9" w:rsidRDefault="000C226D" w:rsidP="000C226D">
      <w:pPr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</w:pPr>
      <w:r w:rsidRPr="00376B0D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Commentaire génér</w:t>
      </w:r>
      <w:r w:rsidRPr="007C2C23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al</w:t>
      </w:r>
      <w:r w:rsidR="000A74C9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/ </w:t>
      </w:r>
      <w:r w:rsidR="000A74C9" w:rsidRPr="00B75479">
        <w:rPr>
          <w:rFonts w:ascii="Open Sans" w:eastAsiaTheme="minorHAnsi" w:hAnsi="Open Sans" w:cs="Open Sans"/>
          <w:b/>
          <w:bCs/>
          <w:color w:val="2E74B5" w:themeColor="accent5" w:themeShade="BF"/>
          <w:sz w:val="22"/>
          <w:szCs w:val="22"/>
          <w:lang w:eastAsia="en-US"/>
        </w:rPr>
        <w:t>General comment</w:t>
      </w:r>
    </w:p>
    <w:p w14:paraId="5CB0BC2E" w14:textId="3ECC38E5" w:rsidR="000C226D" w:rsidRPr="00B75479" w:rsidRDefault="002A49B8" w:rsidP="000C226D">
      <w:pPr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</w:pPr>
      <w:r w:rsidRPr="002A49B8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Détaillez </w:t>
      </w:r>
      <w:r w:rsidR="00701BB7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ci-après</w:t>
      </w:r>
      <w:r w:rsidRPr="002A49B8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 votre appréciation sur la </w:t>
      </w:r>
      <w:r w:rsidR="000A74C9" w:rsidRPr="002A49B8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qualité du manuscrit, </w:t>
      </w:r>
      <w:r w:rsidRPr="002A49B8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la </w:t>
      </w:r>
      <w:r w:rsidR="000A74C9" w:rsidRPr="002A49B8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qualité scientifique de la thèse et valorisation des travaux</w:t>
      </w:r>
      <w:r w:rsidR="004C1CA2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 (2-3 pages</w:t>
      </w:r>
      <w:r w:rsidR="003A2CCE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 max.</w:t>
      </w:r>
      <w:r w:rsidR="004C1CA2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)</w:t>
      </w:r>
      <w:r w:rsidR="00FC1E3A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 – </w:t>
      </w:r>
      <w:r w:rsidR="00FC1E3A" w:rsidRPr="00AE526F">
        <w:rPr>
          <w:rFonts w:ascii="Open Sans" w:eastAsiaTheme="minorHAnsi" w:hAnsi="Open Sans" w:cs="Open Sans"/>
          <w:b/>
          <w:i/>
          <w:iCs/>
          <w:sz w:val="22"/>
          <w:szCs w:val="22"/>
          <w:lang w:eastAsia="en-US"/>
        </w:rPr>
        <w:t xml:space="preserve">Le rapport doit souligner les qualités et défauts principaux </w:t>
      </w:r>
      <w:r w:rsidR="009F21CF">
        <w:rPr>
          <w:rFonts w:ascii="Open Sans" w:eastAsiaTheme="minorHAnsi" w:hAnsi="Open Sans" w:cs="Open Sans"/>
          <w:b/>
          <w:i/>
          <w:iCs/>
          <w:sz w:val="22"/>
          <w:szCs w:val="22"/>
          <w:lang w:eastAsia="en-US"/>
        </w:rPr>
        <w:t>du manuscrit de</w:t>
      </w:r>
      <w:r w:rsidR="00FC1E3A" w:rsidRPr="00AE526F">
        <w:rPr>
          <w:rFonts w:ascii="Open Sans" w:eastAsiaTheme="minorHAnsi" w:hAnsi="Open Sans" w:cs="Open Sans"/>
          <w:b/>
          <w:i/>
          <w:iCs/>
          <w:sz w:val="22"/>
          <w:szCs w:val="22"/>
          <w:lang w:eastAsia="en-US"/>
        </w:rPr>
        <w:t xml:space="preserve"> thèse et fournir des recommandations pour l’amélio</w:t>
      </w:r>
      <w:r w:rsidR="00AE526F">
        <w:rPr>
          <w:rFonts w:ascii="Open Sans" w:eastAsiaTheme="minorHAnsi" w:hAnsi="Open Sans" w:cs="Open Sans"/>
          <w:b/>
          <w:i/>
          <w:iCs/>
          <w:sz w:val="22"/>
          <w:szCs w:val="22"/>
          <w:lang w:eastAsia="en-US"/>
        </w:rPr>
        <w:t>rer</w:t>
      </w:r>
      <w:r w:rsidR="00FC1E3A" w:rsidRPr="00AE526F">
        <w:rPr>
          <w:rFonts w:ascii="Open Sans" w:eastAsiaTheme="minorHAnsi" w:hAnsi="Open Sans" w:cs="Open Sans"/>
          <w:b/>
          <w:i/>
          <w:iCs/>
          <w:sz w:val="22"/>
          <w:szCs w:val="22"/>
          <w:lang w:eastAsia="en-US"/>
        </w:rPr>
        <w:t xml:space="preserve"> si nécessaire</w:t>
      </w:r>
      <w:r w:rsidR="000A74C9" w:rsidRPr="002A49B8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 / </w:t>
      </w:r>
      <w:proofErr w:type="spellStart"/>
      <w:r w:rsidRPr="00B75479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>Detail</w:t>
      </w:r>
      <w:proofErr w:type="spellEnd"/>
      <w:r w:rsidRPr="00B75479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 xml:space="preserve"> </w:t>
      </w:r>
      <w:proofErr w:type="spellStart"/>
      <w:r w:rsidR="003A2CCE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>hereafter</w:t>
      </w:r>
      <w:proofErr w:type="spellEnd"/>
      <w:r w:rsidRPr="00B75479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 xml:space="preserve"> </w:t>
      </w:r>
      <w:proofErr w:type="spellStart"/>
      <w:r w:rsidRPr="00B75479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>your</w:t>
      </w:r>
      <w:proofErr w:type="spellEnd"/>
      <w:r w:rsidRPr="00B75479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 xml:space="preserve"> </w:t>
      </w:r>
      <w:proofErr w:type="spellStart"/>
      <w:r w:rsidRPr="00B75479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>assessment</w:t>
      </w:r>
      <w:proofErr w:type="spellEnd"/>
      <w:r w:rsidRPr="00B75479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 xml:space="preserve"> of the </w:t>
      </w:r>
      <w:proofErr w:type="spellStart"/>
      <w:r w:rsidR="000A74C9" w:rsidRPr="00B75479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>quality</w:t>
      </w:r>
      <w:proofErr w:type="spellEnd"/>
      <w:r w:rsidR="000A74C9" w:rsidRPr="00B75479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 xml:space="preserve"> of the </w:t>
      </w:r>
      <w:proofErr w:type="spellStart"/>
      <w:r w:rsidR="000A74C9" w:rsidRPr="00B75479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>manuscript</w:t>
      </w:r>
      <w:proofErr w:type="spellEnd"/>
      <w:r w:rsidR="000A74C9" w:rsidRPr="00B75479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 xml:space="preserve">, </w:t>
      </w:r>
      <w:r w:rsidRPr="00B75479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 xml:space="preserve">the </w:t>
      </w:r>
      <w:proofErr w:type="spellStart"/>
      <w:r w:rsidR="000A74C9" w:rsidRPr="00B75479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>scientific</w:t>
      </w:r>
      <w:proofErr w:type="spellEnd"/>
      <w:r w:rsidR="000A74C9" w:rsidRPr="00B75479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 xml:space="preserve"> </w:t>
      </w:r>
      <w:proofErr w:type="spellStart"/>
      <w:r w:rsidR="000A74C9" w:rsidRPr="00B75479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>quality</w:t>
      </w:r>
      <w:proofErr w:type="spellEnd"/>
      <w:r w:rsidR="000A74C9" w:rsidRPr="00B75479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 xml:space="preserve"> of the </w:t>
      </w:r>
      <w:proofErr w:type="spellStart"/>
      <w:r w:rsidR="000A74C9" w:rsidRPr="00B75479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>thesis</w:t>
      </w:r>
      <w:proofErr w:type="spellEnd"/>
      <w:r w:rsidR="000A74C9" w:rsidRPr="00B75479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 xml:space="preserve"> and </w:t>
      </w:r>
      <w:r w:rsidRPr="00B75479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 xml:space="preserve">valorisation of </w:t>
      </w:r>
      <w:proofErr w:type="spellStart"/>
      <w:r w:rsidRPr="00B75479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>thesis</w:t>
      </w:r>
      <w:proofErr w:type="spellEnd"/>
      <w:r w:rsidRPr="00B75479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 xml:space="preserve"> outputs</w:t>
      </w:r>
      <w:r w:rsidR="004C1CA2" w:rsidRPr="00B75479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 xml:space="preserve"> (2-3 pages</w:t>
      </w:r>
      <w:r w:rsidR="003A2CCE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 xml:space="preserve"> max.</w:t>
      </w:r>
      <w:bookmarkStart w:id="0" w:name="_GoBack"/>
      <w:bookmarkEnd w:id="0"/>
      <w:r w:rsidR="004C1CA2" w:rsidRPr="00B75479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>)</w:t>
      </w:r>
      <w:r w:rsidR="00B75479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 xml:space="preserve"> </w:t>
      </w:r>
      <w:r w:rsidR="00B75479" w:rsidRPr="00B75479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 xml:space="preserve">- </w:t>
      </w:r>
      <w:r w:rsidR="00B75479" w:rsidRPr="00AE526F">
        <w:rPr>
          <w:rFonts w:ascii="Open Sans" w:eastAsiaTheme="minorHAnsi" w:hAnsi="Open Sans" w:cs="Open Sans"/>
          <w:b/>
          <w:i/>
          <w:iCs/>
          <w:color w:val="2E74B5" w:themeColor="accent5" w:themeShade="BF"/>
          <w:sz w:val="22"/>
          <w:szCs w:val="22"/>
          <w:lang w:eastAsia="en-US"/>
        </w:rPr>
        <w:t xml:space="preserve">The report </w:t>
      </w:r>
      <w:proofErr w:type="spellStart"/>
      <w:r w:rsidR="00FC1E3A" w:rsidRPr="00AE526F">
        <w:rPr>
          <w:rFonts w:ascii="Open Sans" w:eastAsiaTheme="minorHAnsi" w:hAnsi="Open Sans" w:cs="Open Sans"/>
          <w:b/>
          <w:i/>
          <w:iCs/>
          <w:color w:val="2E74B5" w:themeColor="accent5" w:themeShade="BF"/>
          <w:sz w:val="22"/>
          <w:szCs w:val="22"/>
          <w:lang w:eastAsia="en-US"/>
        </w:rPr>
        <w:t>should</w:t>
      </w:r>
      <w:proofErr w:type="spellEnd"/>
      <w:r w:rsidR="00FC1E3A" w:rsidRPr="00AE526F">
        <w:rPr>
          <w:rFonts w:ascii="Open Sans" w:eastAsiaTheme="minorHAnsi" w:hAnsi="Open Sans" w:cs="Open Sans"/>
          <w:b/>
          <w:i/>
          <w:iCs/>
          <w:color w:val="2E74B5" w:themeColor="accent5" w:themeShade="BF"/>
          <w:sz w:val="22"/>
          <w:szCs w:val="22"/>
          <w:lang w:eastAsia="en-US"/>
        </w:rPr>
        <w:t xml:space="preserve"> </w:t>
      </w:r>
      <w:proofErr w:type="spellStart"/>
      <w:r w:rsidR="00FC1E3A" w:rsidRPr="00AE526F">
        <w:rPr>
          <w:rFonts w:ascii="Open Sans" w:eastAsiaTheme="minorHAnsi" w:hAnsi="Open Sans" w:cs="Open Sans"/>
          <w:b/>
          <w:i/>
          <w:iCs/>
          <w:color w:val="2E74B5" w:themeColor="accent5" w:themeShade="BF"/>
          <w:sz w:val="22"/>
          <w:szCs w:val="22"/>
          <w:lang w:eastAsia="en-US"/>
        </w:rPr>
        <w:t>highlight</w:t>
      </w:r>
      <w:proofErr w:type="spellEnd"/>
      <w:r w:rsidR="00FC1E3A" w:rsidRPr="00AE526F">
        <w:rPr>
          <w:rFonts w:ascii="Open Sans" w:eastAsiaTheme="minorHAnsi" w:hAnsi="Open Sans" w:cs="Open Sans"/>
          <w:b/>
          <w:i/>
          <w:iCs/>
          <w:color w:val="2E74B5" w:themeColor="accent5" w:themeShade="BF"/>
          <w:sz w:val="22"/>
          <w:szCs w:val="22"/>
          <w:lang w:eastAsia="en-US"/>
        </w:rPr>
        <w:t xml:space="preserve"> the major </w:t>
      </w:r>
      <w:proofErr w:type="spellStart"/>
      <w:r w:rsidR="00FC1E3A" w:rsidRPr="00AE526F">
        <w:rPr>
          <w:rFonts w:ascii="Open Sans" w:eastAsiaTheme="minorHAnsi" w:hAnsi="Open Sans" w:cs="Open Sans"/>
          <w:b/>
          <w:i/>
          <w:iCs/>
          <w:color w:val="2E74B5" w:themeColor="accent5" w:themeShade="BF"/>
          <w:sz w:val="22"/>
          <w:szCs w:val="22"/>
          <w:lang w:eastAsia="en-US"/>
        </w:rPr>
        <w:t>qualities</w:t>
      </w:r>
      <w:proofErr w:type="spellEnd"/>
      <w:r w:rsidR="00FC1E3A" w:rsidRPr="00AE526F">
        <w:rPr>
          <w:rFonts w:ascii="Open Sans" w:eastAsiaTheme="minorHAnsi" w:hAnsi="Open Sans" w:cs="Open Sans"/>
          <w:b/>
          <w:i/>
          <w:iCs/>
          <w:color w:val="2E74B5" w:themeColor="accent5" w:themeShade="BF"/>
          <w:sz w:val="22"/>
          <w:szCs w:val="22"/>
          <w:lang w:eastAsia="en-US"/>
        </w:rPr>
        <w:t xml:space="preserve"> and drawbacks</w:t>
      </w:r>
      <w:r w:rsidR="00AE526F">
        <w:rPr>
          <w:rFonts w:ascii="Open Sans" w:eastAsiaTheme="minorHAnsi" w:hAnsi="Open Sans" w:cs="Open Sans"/>
          <w:b/>
          <w:i/>
          <w:iCs/>
          <w:color w:val="2E74B5" w:themeColor="accent5" w:themeShade="BF"/>
          <w:sz w:val="22"/>
          <w:szCs w:val="22"/>
          <w:lang w:eastAsia="en-US"/>
        </w:rPr>
        <w:t xml:space="preserve"> of the </w:t>
      </w:r>
      <w:proofErr w:type="spellStart"/>
      <w:r w:rsidR="00AE526F">
        <w:rPr>
          <w:rFonts w:ascii="Open Sans" w:eastAsiaTheme="minorHAnsi" w:hAnsi="Open Sans" w:cs="Open Sans"/>
          <w:b/>
          <w:i/>
          <w:iCs/>
          <w:color w:val="2E74B5" w:themeColor="accent5" w:themeShade="BF"/>
          <w:sz w:val="22"/>
          <w:szCs w:val="22"/>
          <w:lang w:eastAsia="en-US"/>
        </w:rPr>
        <w:t>thesis</w:t>
      </w:r>
      <w:proofErr w:type="spellEnd"/>
      <w:r w:rsidR="009F21CF">
        <w:rPr>
          <w:rFonts w:ascii="Open Sans" w:eastAsiaTheme="minorHAnsi" w:hAnsi="Open Sans" w:cs="Open Sans"/>
          <w:b/>
          <w:i/>
          <w:iCs/>
          <w:color w:val="2E74B5" w:themeColor="accent5" w:themeShade="BF"/>
          <w:sz w:val="22"/>
          <w:szCs w:val="22"/>
          <w:lang w:eastAsia="en-US"/>
        </w:rPr>
        <w:t xml:space="preserve"> </w:t>
      </w:r>
      <w:proofErr w:type="spellStart"/>
      <w:r w:rsidR="009F21CF">
        <w:rPr>
          <w:rFonts w:ascii="Open Sans" w:eastAsiaTheme="minorHAnsi" w:hAnsi="Open Sans" w:cs="Open Sans"/>
          <w:b/>
          <w:i/>
          <w:iCs/>
          <w:color w:val="2E74B5" w:themeColor="accent5" w:themeShade="BF"/>
          <w:sz w:val="22"/>
          <w:szCs w:val="22"/>
          <w:lang w:eastAsia="en-US"/>
        </w:rPr>
        <w:t>manuscript</w:t>
      </w:r>
      <w:proofErr w:type="spellEnd"/>
      <w:r w:rsidR="00FC1E3A" w:rsidRPr="00AE526F">
        <w:rPr>
          <w:rFonts w:ascii="Open Sans" w:eastAsiaTheme="minorHAnsi" w:hAnsi="Open Sans" w:cs="Open Sans"/>
          <w:b/>
          <w:i/>
          <w:iCs/>
          <w:color w:val="2E74B5" w:themeColor="accent5" w:themeShade="BF"/>
          <w:sz w:val="22"/>
          <w:szCs w:val="22"/>
          <w:lang w:eastAsia="en-US"/>
        </w:rPr>
        <w:t xml:space="preserve">, and </w:t>
      </w:r>
      <w:proofErr w:type="spellStart"/>
      <w:r w:rsidR="00FC1E3A" w:rsidRPr="00AE526F">
        <w:rPr>
          <w:rFonts w:ascii="Open Sans" w:eastAsiaTheme="minorHAnsi" w:hAnsi="Open Sans" w:cs="Open Sans"/>
          <w:b/>
          <w:i/>
          <w:iCs/>
          <w:color w:val="2E74B5" w:themeColor="accent5" w:themeShade="BF"/>
          <w:sz w:val="22"/>
          <w:szCs w:val="22"/>
          <w:lang w:eastAsia="en-US"/>
        </w:rPr>
        <w:t>provide</w:t>
      </w:r>
      <w:proofErr w:type="spellEnd"/>
      <w:r w:rsidR="00FC1E3A" w:rsidRPr="00AE526F">
        <w:rPr>
          <w:rFonts w:ascii="Open Sans" w:eastAsiaTheme="minorHAnsi" w:hAnsi="Open Sans" w:cs="Open Sans"/>
          <w:b/>
          <w:i/>
          <w:iCs/>
          <w:color w:val="2E74B5" w:themeColor="accent5" w:themeShade="BF"/>
          <w:sz w:val="22"/>
          <w:szCs w:val="22"/>
          <w:lang w:eastAsia="en-US"/>
        </w:rPr>
        <w:t xml:space="preserve"> recommandations for </w:t>
      </w:r>
      <w:proofErr w:type="spellStart"/>
      <w:r w:rsidR="00FC1E3A" w:rsidRPr="00AE526F">
        <w:rPr>
          <w:rFonts w:ascii="Open Sans" w:eastAsiaTheme="minorHAnsi" w:hAnsi="Open Sans" w:cs="Open Sans"/>
          <w:b/>
          <w:i/>
          <w:iCs/>
          <w:color w:val="2E74B5" w:themeColor="accent5" w:themeShade="BF"/>
          <w:sz w:val="22"/>
          <w:szCs w:val="22"/>
          <w:lang w:eastAsia="en-US"/>
        </w:rPr>
        <w:t>improvement</w:t>
      </w:r>
      <w:proofErr w:type="spellEnd"/>
      <w:r w:rsidR="00FC1E3A" w:rsidRPr="00AE526F">
        <w:rPr>
          <w:rFonts w:ascii="Open Sans" w:eastAsiaTheme="minorHAnsi" w:hAnsi="Open Sans" w:cs="Open Sans"/>
          <w:b/>
          <w:i/>
          <w:iCs/>
          <w:color w:val="2E74B5" w:themeColor="accent5" w:themeShade="BF"/>
          <w:sz w:val="22"/>
          <w:szCs w:val="22"/>
          <w:lang w:eastAsia="en-US"/>
        </w:rPr>
        <w:t xml:space="preserve"> if </w:t>
      </w:r>
      <w:proofErr w:type="spellStart"/>
      <w:r w:rsidR="00FC1E3A" w:rsidRPr="00AE526F">
        <w:rPr>
          <w:rFonts w:ascii="Open Sans" w:eastAsiaTheme="minorHAnsi" w:hAnsi="Open Sans" w:cs="Open Sans"/>
          <w:b/>
          <w:i/>
          <w:iCs/>
          <w:color w:val="2E74B5" w:themeColor="accent5" w:themeShade="BF"/>
          <w:sz w:val="22"/>
          <w:szCs w:val="22"/>
          <w:lang w:eastAsia="en-US"/>
        </w:rPr>
        <w:t>needed</w:t>
      </w:r>
      <w:proofErr w:type="spellEnd"/>
      <w:r w:rsidR="00FC1E3A">
        <w:rPr>
          <w:rFonts w:ascii="Open Sans" w:eastAsiaTheme="minorHAnsi" w:hAnsi="Open Sans" w:cs="Open Sans"/>
          <w:i/>
          <w:iCs/>
          <w:color w:val="2E74B5" w:themeColor="accent5" w:themeShade="BF"/>
          <w:sz w:val="22"/>
          <w:szCs w:val="22"/>
          <w:lang w:eastAsia="en-US"/>
        </w:rPr>
        <w:t>.</w:t>
      </w:r>
    </w:p>
    <w:p w14:paraId="7BA3CBE4" w14:textId="5DFBC6F4" w:rsidR="00A528D7" w:rsidRDefault="00A528D7" w:rsidP="00376B0D">
      <w:pPr>
        <w:rPr>
          <w:rFonts w:ascii="Open Sans" w:hAnsi="Open Sans" w:cs="Open Sans"/>
          <w:sz w:val="22"/>
          <w:szCs w:val="22"/>
        </w:rPr>
      </w:pPr>
    </w:p>
    <w:p w14:paraId="1F0C72C8" w14:textId="3B9C2AF6" w:rsidR="009F21CF" w:rsidRDefault="009F21CF" w:rsidP="00376B0D">
      <w:pPr>
        <w:rPr>
          <w:rFonts w:ascii="Open Sans" w:hAnsi="Open Sans" w:cs="Open Sans"/>
          <w:sz w:val="22"/>
          <w:szCs w:val="22"/>
        </w:rPr>
      </w:pPr>
    </w:p>
    <w:p w14:paraId="71290411" w14:textId="4D8E052C" w:rsidR="009F21CF" w:rsidRDefault="009F21CF" w:rsidP="00376B0D">
      <w:pPr>
        <w:rPr>
          <w:rFonts w:ascii="Open Sans" w:hAnsi="Open Sans" w:cs="Open Sans"/>
          <w:sz w:val="22"/>
          <w:szCs w:val="22"/>
        </w:rPr>
      </w:pPr>
    </w:p>
    <w:p w14:paraId="5C6952B5" w14:textId="4F96CEE8" w:rsidR="009F21CF" w:rsidRDefault="009F21CF" w:rsidP="00376B0D">
      <w:pPr>
        <w:rPr>
          <w:rFonts w:ascii="Open Sans" w:hAnsi="Open Sans" w:cs="Open Sans"/>
          <w:sz w:val="22"/>
          <w:szCs w:val="22"/>
        </w:rPr>
      </w:pPr>
    </w:p>
    <w:p w14:paraId="678C7C5C" w14:textId="138BCCB6" w:rsidR="009F21CF" w:rsidRDefault="009F21CF" w:rsidP="00376B0D">
      <w:pPr>
        <w:rPr>
          <w:rFonts w:ascii="Open Sans" w:hAnsi="Open Sans" w:cs="Open Sans"/>
          <w:sz w:val="22"/>
          <w:szCs w:val="22"/>
        </w:rPr>
      </w:pPr>
    </w:p>
    <w:p w14:paraId="75391C2F" w14:textId="2AFB2E83" w:rsidR="009F21CF" w:rsidRDefault="009F21CF" w:rsidP="00376B0D">
      <w:pPr>
        <w:rPr>
          <w:rFonts w:ascii="Open Sans" w:hAnsi="Open Sans" w:cs="Open Sans"/>
          <w:sz w:val="22"/>
          <w:szCs w:val="22"/>
        </w:rPr>
      </w:pPr>
    </w:p>
    <w:p w14:paraId="01341FC0" w14:textId="47B2B927" w:rsidR="009F21CF" w:rsidRDefault="009F21CF" w:rsidP="00376B0D">
      <w:pPr>
        <w:rPr>
          <w:rFonts w:ascii="Open Sans" w:hAnsi="Open Sans" w:cs="Open Sans"/>
          <w:sz w:val="22"/>
          <w:szCs w:val="22"/>
        </w:rPr>
      </w:pPr>
    </w:p>
    <w:p w14:paraId="2E75F40C" w14:textId="7E203E5B" w:rsidR="009F21CF" w:rsidRDefault="009F21CF" w:rsidP="00376B0D">
      <w:pPr>
        <w:rPr>
          <w:rFonts w:ascii="Open Sans" w:hAnsi="Open Sans" w:cs="Open Sans"/>
          <w:sz w:val="22"/>
          <w:szCs w:val="22"/>
        </w:rPr>
      </w:pPr>
    </w:p>
    <w:p w14:paraId="36052CA2" w14:textId="7F8E1B30" w:rsidR="009F21CF" w:rsidRDefault="009F21CF" w:rsidP="00376B0D">
      <w:pPr>
        <w:rPr>
          <w:rFonts w:ascii="Open Sans" w:hAnsi="Open Sans" w:cs="Open Sans"/>
          <w:sz w:val="22"/>
          <w:szCs w:val="22"/>
        </w:rPr>
      </w:pPr>
    </w:p>
    <w:p w14:paraId="09B60690" w14:textId="27267B2F" w:rsidR="009F21CF" w:rsidRDefault="009F21CF" w:rsidP="00376B0D">
      <w:pPr>
        <w:rPr>
          <w:rFonts w:ascii="Open Sans" w:hAnsi="Open Sans" w:cs="Open Sans"/>
          <w:sz w:val="22"/>
          <w:szCs w:val="22"/>
        </w:rPr>
      </w:pPr>
    </w:p>
    <w:p w14:paraId="0A508EBF" w14:textId="4F80F29A" w:rsidR="009F21CF" w:rsidRDefault="009F21CF" w:rsidP="00376B0D">
      <w:pPr>
        <w:rPr>
          <w:rFonts w:ascii="Open Sans" w:hAnsi="Open Sans" w:cs="Open Sans"/>
          <w:sz w:val="22"/>
          <w:szCs w:val="22"/>
        </w:rPr>
      </w:pPr>
    </w:p>
    <w:p w14:paraId="20E7E726" w14:textId="77777777" w:rsidR="009F21CF" w:rsidRPr="007C2C23" w:rsidRDefault="009F21CF" w:rsidP="00376B0D">
      <w:pPr>
        <w:rPr>
          <w:rFonts w:ascii="Open Sans" w:hAnsi="Open Sans" w:cs="Open Sans"/>
          <w:sz w:val="22"/>
          <w:szCs w:val="22"/>
        </w:rPr>
      </w:pPr>
    </w:p>
    <w:sectPr w:rsidR="009F21CF" w:rsidRPr="007C2C23" w:rsidSect="00A528D7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91AB8" w14:textId="77777777" w:rsidR="00E10E7B" w:rsidRDefault="00E10E7B">
      <w:r>
        <w:separator/>
      </w:r>
    </w:p>
  </w:endnote>
  <w:endnote w:type="continuationSeparator" w:id="0">
    <w:p w14:paraId="3AF4679F" w14:textId="77777777" w:rsidR="00E10E7B" w:rsidRDefault="00E1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84E69" w14:textId="30695040" w:rsidR="00376B0D" w:rsidRPr="008429B2" w:rsidRDefault="00376B0D" w:rsidP="00376B0D">
    <w:pPr>
      <w:ind w:right="-82"/>
      <w:jc w:val="center"/>
      <w:rPr>
        <w:rFonts w:ascii="Calibri" w:hAnsi="Calibri" w:cs="Calibri"/>
        <w:color w:val="003366"/>
        <w:sz w:val="16"/>
        <w:szCs w:val="16"/>
      </w:rPr>
    </w:pPr>
    <w:r w:rsidRPr="008429B2">
      <w:rPr>
        <w:rFonts w:ascii="Calibri" w:hAnsi="Calibri" w:cs="Calibri"/>
        <w:color w:val="003366"/>
        <w:sz w:val="16"/>
        <w:szCs w:val="16"/>
      </w:rPr>
      <w:t xml:space="preserve">ED </w:t>
    </w:r>
    <w:r w:rsidR="00B342A4">
      <w:rPr>
        <w:rFonts w:ascii="Calibri" w:hAnsi="Calibri" w:cs="Calibri"/>
        <w:color w:val="003366"/>
        <w:sz w:val="16"/>
        <w:szCs w:val="16"/>
      </w:rPr>
      <w:t>SEVE</w:t>
    </w:r>
    <w:r w:rsidR="00B342A4" w:rsidRPr="008429B2">
      <w:rPr>
        <w:rFonts w:ascii="Calibri" w:hAnsi="Calibri" w:cs="Calibri"/>
        <w:color w:val="003366"/>
        <w:sz w:val="16"/>
        <w:szCs w:val="16"/>
      </w:rPr>
      <w:t xml:space="preserve"> </w:t>
    </w:r>
    <w:r w:rsidRPr="008429B2">
      <w:rPr>
        <w:rFonts w:ascii="Calibri" w:hAnsi="Calibri" w:cs="Calibri"/>
        <w:color w:val="003366"/>
        <w:sz w:val="16"/>
        <w:szCs w:val="16"/>
      </w:rPr>
      <w:t>Bâtiment 362 UFR des Sciences Université Paris Saclay – 91405 Orsay cedex</w:t>
    </w:r>
  </w:p>
  <w:p w14:paraId="250D4078" w14:textId="57636E6E" w:rsidR="00376B0D" w:rsidRPr="00376B0D" w:rsidRDefault="00376B0D" w:rsidP="00376B0D">
    <w:pPr>
      <w:ind w:right="-82"/>
      <w:jc w:val="center"/>
      <w:rPr>
        <w:rFonts w:ascii="Calibri" w:hAnsi="Calibri" w:cs="Calibri"/>
        <w:color w:val="003366"/>
        <w:sz w:val="16"/>
        <w:szCs w:val="16"/>
      </w:rPr>
    </w:pPr>
    <w:r w:rsidRPr="008429B2">
      <w:rPr>
        <w:rFonts w:ascii="Calibri" w:hAnsi="Calibri" w:cs="Calibri"/>
        <w:color w:val="003366"/>
        <w:sz w:val="16"/>
        <w:szCs w:val="16"/>
        <w:u w:val="single"/>
      </w:rPr>
      <w:t>Secrétariat</w:t>
    </w:r>
    <w:r w:rsidRPr="008429B2">
      <w:rPr>
        <w:rFonts w:ascii="Calibri" w:hAnsi="Calibri" w:cs="Calibri"/>
        <w:color w:val="003366"/>
        <w:sz w:val="16"/>
        <w:szCs w:val="16"/>
      </w:rPr>
      <w:t> : Tél : 01 69 15 76 09  - E-mail : ecodoc.s</w:t>
    </w:r>
    <w:r w:rsidR="00B342A4">
      <w:rPr>
        <w:rFonts w:ascii="Calibri" w:hAnsi="Calibri" w:cs="Calibri"/>
        <w:color w:val="003366"/>
        <w:sz w:val="16"/>
        <w:szCs w:val="16"/>
      </w:rPr>
      <w:t>eve</w:t>
    </w:r>
    <w:r w:rsidRPr="008429B2">
      <w:rPr>
        <w:rFonts w:ascii="Calibri" w:hAnsi="Calibri" w:cs="Calibri"/>
        <w:color w:val="003366"/>
        <w:sz w:val="16"/>
        <w:szCs w:val="16"/>
      </w:rPr>
      <w:t>@.universite-paris-saclay.fr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DB5DC" w14:textId="77777777" w:rsidR="00E10E7B" w:rsidRDefault="00E10E7B">
      <w:r>
        <w:separator/>
      </w:r>
    </w:p>
  </w:footnote>
  <w:footnote w:type="continuationSeparator" w:id="0">
    <w:p w14:paraId="0E3A38C8" w14:textId="77777777" w:rsidR="00E10E7B" w:rsidRDefault="00E10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E0AC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6CC5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C201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6675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F6B0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28F9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5282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8C36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E2F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445B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97D69"/>
    <w:multiLevelType w:val="hybridMultilevel"/>
    <w:tmpl w:val="92BCD708"/>
    <w:lvl w:ilvl="0" w:tplc="77381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1D4BC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26C0F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8EF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059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5B4CD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21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6E0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1EA85F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62321"/>
    <w:multiLevelType w:val="hybridMultilevel"/>
    <w:tmpl w:val="885A8FAE"/>
    <w:lvl w:ilvl="0" w:tplc="A82C5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330D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C838B9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052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AE03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6622C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A66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922D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6E10F4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CB57DB"/>
    <w:multiLevelType w:val="hybridMultilevel"/>
    <w:tmpl w:val="8C8088D0"/>
    <w:lvl w:ilvl="0" w:tplc="9AA897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538B4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EE5842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A09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861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BE9F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260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CC50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5554E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409A4"/>
    <w:multiLevelType w:val="hybridMultilevel"/>
    <w:tmpl w:val="028635EE"/>
    <w:lvl w:ilvl="0" w:tplc="1512B976">
      <w:numFmt w:val="bullet"/>
      <w:lvlText w:val="-"/>
      <w:lvlJc w:val="left"/>
      <w:pPr>
        <w:tabs>
          <w:tab w:val="num" w:pos="1660"/>
        </w:tabs>
        <w:ind w:left="1660" w:hanging="360"/>
      </w:pPr>
      <w:rPr>
        <w:rFonts w:ascii="Palatino" w:eastAsia="Times New Roman" w:hAnsi="Palatino" w:hint="default"/>
      </w:rPr>
    </w:lvl>
    <w:lvl w:ilvl="1" w:tplc="7608A4F0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hint="default"/>
      </w:rPr>
    </w:lvl>
    <w:lvl w:ilvl="2" w:tplc="340E643E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FBFC84EC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B5AE8524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hint="default"/>
      </w:rPr>
    </w:lvl>
    <w:lvl w:ilvl="5" w:tplc="35C40EA0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55425718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8E7A7F14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hint="default"/>
      </w:rPr>
    </w:lvl>
    <w:lvl w:ilvl="8" w:tplc="BF6E6BDA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14" w15:restartNumberingAfterBreak="0">
    <w:nsid w:val="26392227"/>
    <w:multiLevelType w:val="hybridMultilevel"/>
    <w:tmpl w:val="FB684A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F280E"/>
    <w:multiLevelType w:val="hybridMultilevel"/>
    <w:tmpl w:val="95CC315A"/>
    <w:lvl w:ilvl="0" w:tplc="BD9A53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2D813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B25C29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07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D24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92CE95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EA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7246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3D6A6A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068DD"/>
    <w:multiLevelType w:val="hybridMultilevel"/>
    <w:tmpl w:val="62803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C7BF0"/>
    <w:multiLevelType w:val="hybridMultilevel"/>
    <w:tmpl w:val="B02ACF80"/>
    <w:lvl w:ilvl="0" w:tplc="32F07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2618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9E8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86E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4CD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AFB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424D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5885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C095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6F7242"/>
    <w:multiLevelType w:val="hybridMultilevel"/>
    <w:tmpl w:val="52D8AEA0"/>
    <w:lvl w:ilvl="0" w:tplc="06AE7A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EB454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8050DF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8CE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A02E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34A02C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677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67C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BFF6E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444EE"/>
    <w:multiLevelType w:val="hybridMultilevel"/>
    <w:tmpl w:val="43BABDE0"/>
    <w:lvl w:ilvl="0" w:tplc="96060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" w:eastAsia="Times New Roman" w:hAnsi="Palatino" w:hint="default"/>
      </w:rPr>
    </w:lvl>
    <w:lvl w:ilvl="1" w:tplc="AB6868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262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184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CE70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4460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3AAE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40A9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6A5A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E0103"/>
    <w:multiLevelType w:val="hybridMultilevel"/>
    <w:tmpl w:val="EB2A48DA"/>
    <w:lvl w:ilvl="0" w:tplc="E66661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FBAF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A606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561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C85D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3522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A28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3021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29E0C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41EB7"/>
    <w:multiLevelType w:val="hybridMultilevel"/>
    <w:tmpl w:val="13DE8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15"/>
  </w:num>
  <w:num w:numId="5">
    <w:abstractNumId w:val="11"/>
  </w:num>
  <w:num w:numId="6">
    <w:abstractNumId w:val="10"/>
  </w:num>
  <w:num w:numId="7">
    <w:abstractNumId w:val="18"/>
  </w:num>
  <w:num w:numId="8">
    <w:abstractNumId w:val="20"/>
  </w:num>
  <w:num w:numId="9">
    <w:abstractNumId w:val="12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PNA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GENERAL-Converted.enl&lt;/item&gt;&lt;/Libraries&gt;&lt;/ENLibraries&gt;"/>
  </w:docVars>
  <w:rsids>
    <w:rsidRoot w:val="00D973B5"/>
    <w:rsid w:val="00004A50"/>
    <w:rsid w:val="000072BF"/>
    <w:rsid w:val="00013328"/>
    <w:rsid w:val="000206C5"/>
    <w:rsid w:val="00021534"/>
    <w:rsid w:val="00043184"/>
    <w:rsid w:val="00054D62"/>
    <w:rsid w:val="0005507F"/>
    <w:rsid w:val="00060E7E"/>
    <w:rsid w:val="000866EC"/>
    <w:rsid w:val="0008739E"/>
    <w:rsid w:val="000A74C9"/>
    <w:rsid w:val="000B3E85"/>
    <w:rsid w:val="000B4BF4"/>
    <w:rsid w:val="000C226D"/>
    <w:rsid w:val="000E73FA"/>
    <w:rsid w:val="00117417"/>
    <w:rsid w:val="00124B79"/>
    <w:rsid w:val="00134DED"/>
    <w:rsid w:val="00174471"/>
    <w:rsid w:val="001963E8"/>
    <w:rsid w:val="001B036B"/>
    <w:rsid w:val="001B28D1"/>
    <w:rsid w:val="001C0A70"/>
    <w:rsid w:val="001C1877"/>
    <w:rsid w:val="001C2B58"/>
    <w:rsid w:val="001C2BE5"/>
    <w:rsid w:val="001C2F43"/>
    <w:rsid w:val="001C42E4"/>
    <w:rsid w:val="001D5080"/>
    <w:rsid w:val="001E2075"/>
    <w:rsid w:val="001E5654"/>
    <w:rsid w:val="001E577C"/>
    <w:rsid w:val="00213E53"/>
    <w:rsid w:val="00231BD7"/>
    <w:rsid w:val="002458A2"/>
    <w:rsid w:val="002609DF"/>
    <w:rsid w:val="00276C4C"/>
    <w:rsid w:val="002932A5"/>
    <w:rsid w:val="0029757F"/>
    <w:rsid w:val="002A42C4"/>
    <w:rsid w:val="002A49B8"/>
    <w:rsid w:val="002F35A5"/>
    <w:rsid w:val="00304F87"/>
    <w:rsid w:val="00305003"/>
    <w:rsid w:val="00315F7E"/>
    <w:rsid w:val="00330006"/>
    <w:rsid w:val="00347C3C"/>
    <w:rsid w:val="0037074F"/>
    <w:rsid w:val="00375EAF"/>
    <w:rsid w:val="00376B0D"/>
    <w:rsid w:val="00385638"/>
    <w:rsid w:val="003A2CCE"/>
    <w:rsid w:val="003F5922"/>
    <w:rsid w:val="00402735"/>
    <w:rsid w:val="00414B16"/>
    <w:rsid w:val="004156B9"/>
    <w:rsid w:val="00436DC4"/>
    <w:rsid w:val="004521DE"/>
    <w:rsid w:val="00462A51"/>
    <w:rsid w:val="00467D0B"/>
    <w:rsid w:val="00473270"/>
    <w:rsid w:val="00481F60"/>
    <w:rsid w:val="004C15AC"/>
    <w:rsid w:val="004C1CA2"/>
    <w:rsid w:val="004C2249"/>
    <w:rsid w:val="004C5317"/>
    <w:rsid w:val="004C5D17"/>
    <w:rsid w:val="004F4D7E"/>
    <w:rsid w:val="00500225"/>
    <w:rsid w:val="00502CAF"/>
    <w:rsid w:val="005523D0"/>
    <w:rsid w:val="0055283B"/>
    <w:rsid w:val="005863CD"/>
    <w:rsid w:val="005A043C"/>
    <w:rsid w:val="005B059C"/>
    <w:rsid w:val="0061563C"/>
    <w:rsid w:val="00622B13"/>
    <w:rsid w:val="0063430C"/>
    <w:rsid w:val="00635E1E"/>
    <w:rsid w:val="00651131"/>
    <w:rsid w:val="006634B2"/>
    <w:rsid w:val="00671D15"/>
    <w:rsid w:val="00686BC2"/>
    <w:rsid w:val="006B3824"/>
    <w:rsid w:val="006D2010"/>
    <w:rsid w:val="006F33B3"/>
    <w:rsid w:val="00701BB7"/>
    <w:rsid w:val="007159D5"/>
    <w:rsid w:val="0073210C"/>
    <w:rsid w:val="0074289E"/>
    <w:rsid w:val="00750CD8"/>
    <w:rsid w:val="00762E7A"/>
    <w:rsid w:val="00766FA7"/>
    <w:rsid w:val="007745AC"/>
    <w:rsid w:val="00781E7E"/>
    <w:rsid w:val="007C2C23"/>
    <w:rsid w:val="007C4C03"/>
    <w:rsid w:val="007F2FF4"/>
    <w:rsid w:val="0080585A"/>
    <w:rsid w:val="00806BDC"/>
    <w:rsid w:val="0082218E"/>
    <w:rsid w:val="008251DB"/>
    <w:rsid w:val="00830064"/>
    <w:rsid w:val="008429B2"/>
    <w:rsid w:val="008572F0"/>
    <w:rsid w:val="0086261E"/>
    <w:rsid w:val="0089498F"/>
    <w:rsid w:val="008E3A17"/>
    <w:rsid w:val="008F702F"/>
    <w:rsid w:val="008F7295"/>
    <w:rsid w:val="00911DF8"/>
    <w:rsid w:val="009179A0"/>
    <w:rsid w:val="00921A06"/>
    <w:rsid w:val="009335E8"/>
    <w:rsid w:val="00943D0D"/>
    <w:rsid w:val="00953B03"/>
    <w:rsid w:val="00992389"/>
    <w:rsid w:val="009A2F39"/>
    <w:rsid w:val="009A6CFF"/>
    <w:rsid w:val="009B1183"/>
    <w:rsid w:val="009C7AF8"/>
    <w:rsid w:val="009F21CF"/>
    <w:rsid w:val="009F31BC"/>
    <w:rsid w:val="00A024D4"/>
    <w:rsid w:val="00A302F2"/>
    <w:rsid w:val="00A40001"/>
    <w:rsid w:val="00A42D73"/>
    <w:rsid w:val="00A43437"/>
    <w:rsid w:val="00A528D7"/>
    <w:rsid w:val="00A770A6"/>
    <w:rsid w:val="00A97F82"/>
    <w:rsid w:val="00AB1CE5"/>
    <w:rsid w:val="00AD210A"/>
    <w:rsid w:val="00AE00DB"/>
    <w:rsid w:val="00AE526F"/>
    <w:rsid w:val="00AF660C"/>
    <w:rsid w:val="00B16CC4"/>
    <w:rsid w:val="00B21A93"/>
    <w:rsid w:val="00B33598"/>
    <w:rsid w:val="00B342A4"/>
    <w:rsid w:val="00B740F8"/>
    <w:rsid w:val="00B75479"/>
    <w:rsid w:val="00B76537"/>
    <w:rsid w:val="00B77489"/>
    <w:rsid w:val="00B90DC0"/>
    <w:rsid w:val="00B91EC9"/>
    <w:rsid w:val="00BE1579"/>
    <w:rsid w:val="00BF641D"/>
    <w:rsid w:val="00C02C2C"/>
    <w:rsid w:val="00C036E1"/>
    <w:rsid w:val="00C10FB3"/>
    <w:rsid w:val="00C35054"/>
    <w:rsid w:val="00C36F62"/>
    <w:rsid w:val="00C67D6F"/>
    <w:rsid w:val="00CA07F0"/>
    <w:rsid w:val="00CC2165"/>
    <w:rsid w:val="00CC57E6"/>
    <w:rsid w:val="00D26E63"/>
    <w:rsid w:val="00D30CAD"/>
    <w:rsid w:val="00D34709"/>
    <w:rsid w:val="00D36D3C"/>
    <w:rsid w:val="00D40232"/>
    <w:rsid w:val="00D475EF"/>
    <w:rsid w:val="00D5713D"/>
    <w:rsid w:val="00D74EFB"/>
    <w:rsid w:val="00D9118C"/>
    <w:rsid w:val="00D92D48"/>
    <w:rsid w:val="00D973B5"/>
    <w:rsid w:val="00E074EF"/>
    <w:rsid w:val="00E10E7B"/>
    <w:rsid w:val="00E21BDB"/>
    <w:rsid w:val="00E3237A"/>
    <w:rsid w:val="00E35AF3"/>
    <w:rsid w:val="00E53E26"/>
    <w:rsid w:val="00E57C20"/>
    <w:rsid w:val="00E961F4"/>
    <w:rsid w:val="00EB7289"/>
    <w:rsid w:val="00EC6234"/>
    <w:rsid w:val="00EF1681"/>
    <w:rsid w:val="00EF3018"/>
    <w:rsid w:val="00EF5E37"/>
    <w:rsid w:val="00F10FF3"/>
    <w:rsid w:val="00F30DF0"/>
    <w:rsid w:val="00F40207"/>
    <w:rsid w:val="00F71D0A"/>
    <w:rsid w:val="00F83564"/>
    <w:rsid w:val="00F95337"/>
    <w:rsid w:val="00FA52D2"/>
    <w:rsid w:val="00FC1E3A"/>
    <w:rsid w:val="00FD7B8F"/>
    <w:rsid w:val="00FE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0F8E89"/>
  <w15:docId w15:val="{72564822-948A-42AD-A1AC-AB77F943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pBdr>
        <w:bottom w:val="single" w:sz="4" w:space="1" w:color="auto"/>
      </w:pBdr>
      <w:ind w:right="-108"/>
    </w:pPr>
    <w:rPr>
      <w:rFonts w:ascii="Arial" w:hAnsi="Arial" w:cs="Arial"/>
      <w:b/>
      <w:bCs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  <w:spacing w:val="40"/>
      <w:sz w:val="28"/>
    </w:rPr>
  </w:style>
  <w:style w:type="paragraph" w:styleId="Sous-titre">
    <w:name w:val="Subtitle"/>
    <w:basedOn w:val="Normal"/>
    <w:qFormat/>
    <w:rPr>
      <w:b/>
      <w:color w:val="FF0000"/>
      <w:sz w:val="28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355B1"/>
    <w:rPr>
      <w:rFonts w:ascii="Tahoma" w:hAnsi="Tahoma"/>
      <w:sz w:val="16"/>
      <w:szCs w:val="16"/>
      <w:lang w:val="x-none" w:eastAsia="x-none"/>
    </w:rPr>
  </w:style>
  <w:style w:type="character" w:customStyle="1" w:styleId="journalname">
    <w:name w:val="journalname"/>
    <w:basedOn w:val="Policepardfaut"/>
  </w:style>
  <w:style w:type="character" w:styleId="Lienhypertexte">
    <w:name w:val="Hyperlink"/>
    <w:semiHidden/>
    <w:rPr>
      <w:color w:val="0000FF"/>
      <w:u w:val="single"/>
    </w:rPr>
  </w:style>
  <w:style w:type="character" w:styleId="Numrodepage">
    <w:name w:val="page number"/>
    <w:basedOn w:val="Policepardfaut"/>
    <w:semiHidden/>
  </w:style>
  <w:style w:type="character" w:customStyle="1" w:styleId="TextedebullesCar">
    <w:name w:val="Texte de bulles Car"/>
    <w:link w:val="Textedebulles"/>
    <w:uiPriority w:val="99"/>
    <w:semiHidden/>
    <w:rsid w:val="00B355B1"/>
    <w:rPr>
      <w:rFonts w:ascii="Tahoma" w:hAnsi="Tahoma" w:cs="Tahoma"/>
      <w:sz w:val="16"/>
      <w:szCs w:val="16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5D5C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rsid w:val="005D5C8B"/>
    <w:rPr>
      <w:sz w:val="16"/>
      <w:szCs w:val="16"/>
    </w:rPr>
  </w:style>
  <w:style w:type="character" w:customStyle="1" w:styleId="apple-converted-space">
    <w:name w:val="apple-converted-space"/>
    <w:rsid w:val="005523D0"/>
  </w:style>
  <w:style w:type="character" w:customStyle="1" w:styleId="PieddepageCar">
    <w:name w:val="Pied de page Car"/>
    <w:basedOn w:val="Policepardfaut"/>
    <w:link w:val="Pieddepage"/>
    <w:uiPriority w:val="99"/>
    <w:rsid w:val="00376B0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0022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67D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4E3060-74AA-4D6B-B45B-1D26F5E4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DOCTORALE "SCIENCES DU VÉGÉTAL DU GENE A L’ECOSYSTEME</vt:lpstr>
    </vt:vector>
  </TitlesOfParts>
  <Company>Institut des Sciences du Végétal</Company>
  <LinksUpToDate>false</LinksUpToDate>
  <CharactersWithSpaces>2516</CharactersWithSpaces>
  <SharedDoc>false</SharedDoc>
  <HLinks>
    <vt:vector size="6" baseType="variant">
      <vt:variant>
        <vt:i4>5701682</vt:i4>
      </vt:variant>
      <vt:variant>
        <vt:i4>3</vt:i4>
      </vt:variant>
      <vt:variant>
        <vt:i4>0</vt:i4>
      </vt:variant>
      <vt:variant>
        <vt:i4>5</vt:i4>
      </vt:variant>
      <vt:variant>
        <vt:lpwstr>mailto:marianne.delarue@universite-paris-saclay.frr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DOCTORALE "SCIENCES DU VÉGÉTAL DU GENE A L’ECOSYSTEME</dc:title>
  <dc:creator>Rechenmann</dc:creator>
  <cp:lastModifiedBy>Sophie</cp:lastModifiedBy>
  <cp:revision>5</cp:revision>
  <cp:lastPrinted>2020-11-13T14:14:00Z</cp:lastPrinted>
  <dcterms:created xsi:type="dcterms:W3CDTF">2021-10-21T14:45:00Z</dcterms:created>
  <dcterms:modified xsi:type="dcterms:W3CDTF">2022-11-18T16:21:00Z</dcterms:modified>
</cp:coreProperties>
</file>