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E0DD2">
          <w:r>
            <w:rPr>
              <w:noProof/>
              <w:lang w:eastAsia="fr-FR"/>
            </w:rPr>
            <w:drawing>
              <wp:inline distT="0" distB="0" distL="0" distR="0">
                <wp:extent cx="5760720" cy="65341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ois logos 2022 - horizont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NOM et Prénom: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 w:rsidRPr="00B7655D">
        <w:rPr>
          <w:color w:val="000000" w:themeColor="text1"/>
        </w:rPr>
        <w:t xml:space="preserve">le transmettre au format PDF, daté et signé à l’école doctorale, </w:t>
      </w:r>
    </w:p>
    <w:p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le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r>
        <w:rPr>
          <w:color w:val="000000" w:themeColor="text1"/>
        </w:rPr>
        <w:t>à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D7EFE" w:rsidRDefault="00B972EC" w:rsidP="00AD7EFE">
      <w:pPr>
        <w:jc w:val="center"/>
        <w:rPr>
          <w:b/>
          <w:color w:val="63003C"/>
          <w:sz w:val="32"/>
        </w:rPr>
      </w:pPr>
      <w:bookmarkStart w:id="1" w:name="_Hlk116245504"/>
      <w:r>
        <w:rPr>
          <w:b/>
          <w:color w:val="63003C"/>
          <w:sz w:val="32"/>
        </w:rPr>
        <w:lastRenderedPageBreak/>
        <w:t>Le portfolio</w:t>
      </w:r>
    </w:p>
    <w:bookmarkEnd w:id="1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2" w:name="_Toc65052140"/>
      <w:bookmarkStart w:id="3" w:name="_Toc65083089"/>
      <w:bookmarkStart w:id="4" w:name="_Toc67865446"/>
      <w:bookmarkStart w:id="5" w:name="_Toc67865522"/>
      <w:bookmarkStart w:id="6" w:name="_Toc67954721"/>
      <w:bookmarkStart w:id="7" w:name="_Toc67954783"/>
      <w:bookmarkStart w:id="8" w:name="_Toc68623714"/>
      <w:bookmarkStart w:id="9" w:name="_Toc69151875"/>
      <w:bookmarkStart w:id="10" w:name="_Toc69152768"/>
      <w:bookmarkStart w:id="11" w:name="_Toc69152836"/>
      <w:bookmarkStart w:id="12" w:name="_Toc69152884"/>
      <w:bookmarkStart w:id="13" w:name="_Toc69301434"/>
      <w:r w:rsidRPr="00151D31">
        <w:t>Bloc 1 Conception et élaboration d'une démarche de recherche et développement, d'études et prospective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4" w:name="_Toc65052141"/>
      <w:bookmarkStart w:id="15" w:name="_Toc65083090"/>
      <w:bookmarkStart w:id="16" w:name="_Toc67865447"/>
      <w:bookmarkStart w:id="17" w:name="_Toc67865523"/>
      <w:bookmarkStart w:id="18" w:name="_Toc67954722"/>
      <w:bookmarkStart w:id="19" w:name="_Toc67954784"/>
      <w:bookmarkStart w:id="20" w:name="_Toc68623715"/>
      <w:bookmarkStart w:id="21" w:name="_Toc69151876"/>
      <w:bookmarkStart w:id="22" w:name="_Toc69152769"/>
      <w:bookmarkStart w:id="23" w:name="_Toc69152837"/>
      <w:bookmarkStart w:id="24" w:name="_Toc69152885"/>
      <w:bookmarkStart w:id="25" w:name="_Toc69301435"/>
      <w:r w:rsidRPr="00151D31">
        <w:t>Bloc 2 Mise en œuvre d'une démarche de recherche et développement, d'études et prospective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 xml:space="preserve">mettre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6" w:name="_Toc65052142"/>
      <w:bookmarkStart w:id="27" w:name="_Toc65083091"/>
      <w:bookmarkStart w:id="28" w:name="_Toc67865448"/>
      <w:bookmarkStart w:id="29" w:name="_Toc67865524"/>
      <w:bookmarkStart w:id="30" w:name="_Toc67954723"/>
      <w:bookmarkStart w:id="31" w:name="_Toc67954785"/>
      <w:bookmarkStart w:id="32" w:name="_Toc68623716"/>
      <w:bookmarkStart w:id="33" w:name="_Toc69151877"/>
      <w:bookmarkStart w:id="34" w:name="_Toc69152770"/>
      <w:bookmarkStart w:id="35" w:name="_Toc69152838"/>
      <w:bookmarkStart w:id="36" w:name="_Toc69152886"/>
      <w:bookmarkStart w:id="37" w:name="_Toc69301436"/>
      <w:r w:rsidRPr="00151D31">
        <w:t>Bloc 3 Valorisation et transfert des résultats d'une démarche R&amp;D, d'études et prospective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8" w:name="_Toc65052143"/>
      <w:bookmarkStart w:id="39" w:name="_Toc65083092"/>
      <w:bookmarkStart w:id="40" w:name="_Toc67865449"/>
      <w:bookmarkStart w:id="41" w:name="_Toc67865525"/>
      <w:bookmarkStart w:id="42" w:name="_Toc67954724"/>
      <w:bookmarkStart w:id="43" w:name="_Toc67954786"/>
      <w:bookmarkStart w:id="44" w:name="_Toc68623717"/>
      <w:bookmarkStart w:id="45" w:name="_Toc69151878"/>
      <w:bookmarkStart w:id="46" w:name="_Toc69152771"/>
      <w:bookmarkStart w:id="47" w:name="_Toc69152839"/>
      <w:bookmarkStart w:id="48" w:name="_Toc69152887"/>
      <w:bookmarkStart w:id="49" w:name="_Toc69301437"/>
      <w:r w:rsidRPr="00151D31">
        <w:t>Bloc 4 Veille scientifique et technologique à l'échelle internationale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50" w:name="_Toc65052144"/>
      <w:bookmarkStart w:id="51" w:name="_Toc65083093"/>
      <w:bookmarkStart w:id="52" w:name="_Toc67865450"/>
      <w:bookmarkStart w:id="53" w:name="_Toc67865526"/>
      <w:bookmarkStart w:id="54" w:name="_Toc67954725"/>
      <w:bookmarkStart w:id="55" w:name="_Toc67954787"/>
      <w:bookmarkStart w:id="56" w:name="_Toc68623718"/>
      <w:bookmarkStart w:id="57" w:name="_Toc69151879"/>
      <w:bookmarkStart w:id="58" w:name="_Toc69152772"/>
      <w:bookmarkStart w:id="59" w:name="_Toc69152840"/>
      <w:bookmarkStart w:id="60" w:name="_Toc69152888"/>
      <w:bookmarkStart w:id="61" w:name="_Toc69301438"/>
      <w:r w:rsidRPr="00151D31">
        <w:t>Bloc 5 Formation et diffusion de la culture scientifique et technique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2" w:name="_Toc65052145"/>
      <w:bookmarkStart w:id="63" w:name="_Toc65083094"/>
      <w:bookmarkStart w:id="64" w:name="_Toc67865451"/>
      <w:bookmarkStart w:id="65" w:name="_Toc67865527"/>
      <w:bookmarkStart w:id="66" w:name="_Toc67954726"/>
      <w:bookmarkStart w:id="67" w:name="_Toc67954788"/>
      <w:bookmarkStart w:id="68" w:name="_Toc68623719"/>
      <w:bookmarkStart w:id="69" w:name="_Toc69151880"/>
      <w:bookmarkStart w:id="70" w:name="_Toc69152773"/>
      <w:bookmarkStart w:id="71" w:name="_Toc69152841"/>
      <w:bookmarkStart w:id="72" w:name="_Toc69152889"/>
      <w:bookmarkStart w:id="73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4" w:name="_Toc73123396"/>
      <w:bookmarkStart w:id="75" w:name="_Toc74075415"/>
      <w:bookmarkStart w:id="76" w:name="_Toc74075897"/>
      <w:bookmarkStart w:id="77" w:name="_Toc116248697"/>
      <w:r>
        <w:br w:type="page"/>
      </w:r>
    </w:p>
    <w:p w:rsidR="00FA334E" w:rsidRDefault="00FA334E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4"/>
    <w:bookmarkEnd w:id="75"/>
    <w:bookmarkEnd w:id="76"/>
    <w:bookmarkEnd w:id="77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135D49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135D49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bookmarkStart w:id="78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(soutenance après le 31/12 de l’année en cours) et/ou de demande de prolongatio</w:t>
      </w:r>
      <w:r w:rsidR="0001495C">
        <w:rPr>
          <w:b w:val="0"/>
          <w:color w:val="000000" w:themeColor="text1"/>
        </w:rPr>
        <w:t>n</w:t>
      </w:r>
      <w:r>
        <w:rPr>
          <w:b w:val="0"/>
          <w:color w:val="000000" w:themeColor="text1"/>
        </w:rPr>
        <w:t xml:space="preserve">. </w:t>
      </w:r>
    </w:p>
    <w:bookmarkEnd w:id="78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FA334E" w:rsidRPr="00DC2569" w:rsidRDefault="0001495C" w:rsidP="00FA334E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R</w:t>
      </w:r>
      <w:r w:rsidR="00FA334E" w:rsidRPr="00DC2569">
        <w:rPr>
          <w:b/>
          <w:color w:val="63003C"/>
          <w:sz w:val="32"/>
        </w:rPr>
        <w:t>éunion du comité de suivi</w:t>
      </w:r>
      <w:r>
        <w:rPr>
          <w:b/>
          <w:color w:val="63003C"/>
          <w:sz w:val="32"/>
        </w:rPr>
        <w:t xml:space="preserve"> au-delà de la 2</w:t>
      </w:r>
      <w:r w:rsidRPr="0001495C">
        <w:rPr>
          <w:b/>
          <w:color w:val="63003C"/>
          <w:sz w:val="32"/>
          <w:vertAlign w:val="superscript"/>
        </w:rPr>
        <w:t>ème</w:t>
      </w:r>
      <w:r>
        <w:rPr>
          <w:b/>
          <w:color w:val="63003C"/>
          <w:sz w:val="32"/>
        </w:rPr>
        <w:t xml:space="preserve"> année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article(s)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communication(s) lors de congrès, conférence(s</w:t>
            </w:r>
            <w:proofErr w:type="gramStart"/>
            <w:r w:rsidR="0091509E">
              <w:rPr>
                <w:szCs w:val="22"/>
              </w:rPr>
              <w:t>) ,</w:t>
            </w:r>
            <w:proofErr w:type="gramEnd"/>
            <w:r w:rsidR="0091509E">
              <w:rPr>
                <w:szCs w:val="22"/>
              </w:rPr>
              <w:t xml:space="preserve"> colloque(s)</w:t>
            </w:r>
          </w:p>
          <w:p w:rsid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brevet(s), transfert</w:t>
            </w:r>
          </w:p>
          <w:p w:rsidR="0091509E" w:rsidRP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91509E" w:rsidRPr="005D4769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5D4769">
              <w:rPr>
                <w:szCs w:val="22"/>
              </w:rPr>
              <w:t xml:space="preserve">dont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dont communication(s) internationale(s)</w:t>
            </w:r>
          </w:p>
          <w:p w:rsid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mobilité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135D49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mobilité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oui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oui </w:t>
            </w:r>
          </w:p>
          <w:p w:rsidR="0001495C" w:rsidRPr="005D4769" w:rsidRDefault="00135D49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49" w:rsidRDefault="00135D49" w:rsidP="00C06FD7">
      <w:pPr>
        <w:spacing w:after="0" w:line="240" w:lineRule="auto"/>
      </w:pPr>
      <w:r>
        <w:separator/>
      </w:r>
    </w:p>
  </w:endnote>
  <w:endnote w:type="continuationSeparator" w:id="0">
    <w:p w:rsidR="00135D49" w:rsidRDefault="00135D49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Pr="004E0DD2" w:rsidRDefault="006426B5" w:rsidP="004E0DD2">
    <w:pPr>
      <w:pStyle w:val="Pieddepage"/>
    </w:pPr>
    <w:r w:rsidRPr="004E0D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49" w:rsidRDefault="00135D49" w:rsidP="00C06FD7">
      <w:pPr>
        <w:spacing w:after="0" w:line="240" w:lineRule="auto"/>
      </w:pPr>
      <w:r>
        <w:separator/>
      </w:r>
    </w:p>
  </w:footnote>
  <w:footnote w:type="continuationSeparator" w:id="0">
    <w:p w:rsidR="00135D49" w:rsidRDefault="00135D49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</w:t>
      </w:r>
      <w:proofErr w:type="spellStart"/>
      <w:r w:rsidRPr="000F6EE3">
        <w:rPr>
          <w:rFonts w:ascii="Segoe UI" w:hAnsi="Segoe UI" w:cs="Segoe UI"/>
          <w:color w:val="63003C"/>
        </w:rPr>
        <w:t>co-dirige</w:t>
      </w:r>
      <w:proofErr w:type="spellEnd"/>
      <w:r w:rsidRPr="000F6EE3">
        <w:rPr>
          <w:rFonts w:ascii="Segoe UI" w:hAnsi="Segoe UI" w:cs="Segoe UI"/>
          <w:color w:val="63003C"/>
        </w:rPr>
        <w:t xml:space="preserve">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Default="004E0DD2" w:rsidP="004E0DD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137150" cy="582686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is logos 2022 -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425" cy="59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zM0NDQztjQwtjBR0lEKTi0uzszPAykwrAUAj1apoiwAAAA="/>
  </w:docVars>
  <w:rsids>
    <w:rsidRoot w:val="00D62B2E"/>
    <w:rsid w:val="0001495C"/>
    <w:rsid w:val="00043473"/>
    <w:rsid w:val="000533E4"/>
    <w:rsid w:val="000657A4"/>
    <w:rsid w:val="000F3F58"/>
    <w:rsid w:val="000F6EE3"/>
    <w:rsid w:val="00135D49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C54FD"/>
    <w:rsid w:val="003F74A8"/>
    <w:rsid w:val="0049127D"/>
    <w:rsid w:val="004B4381"/>
    <w:rsid w:val="004B6AB5"/>
    <w:rsid w:val="004C67E3"/>
    <w:rsid w:val="004E0DD2"/>
    <w:rsid w:val="00583A3C"/>
    <w:rsid w:val="005D4769"/>
    <w:rsid w:val="005D5566"/>
    <w:rsid w:val="006426B5"/>
    <w:rsid w:val="0065350C"/>
    <w:rsid w:val="00664E20"/>
    <w:rsid w:val="00672C48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F4679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DF081A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49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5890-6BCA-46CE-9A5F-5815FB2A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2876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Isabelle Siegler</cp:lastModifiedBy>
  <cp:revision>3</cp:revision>
  <dcterms:created xsi:type="dcterms:W3CDTF">2022-11-16T12:44:00Z</dcterms:created>
  <dcterms:modified xsi:type="dcterms:W3CDTF">2022-11-16T12:54:00Z</dcterms:modified>
</cp:coreProperties>
</file>