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A0C93" w14:textId="77777777" w:rsidR="00093FEB" w:rsidRDefault="00093FEB" w:rsidP="00093FEB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mallCaps/>
          <w:color w:val="80143C"/>
          <w:sz w:val="32"/>
        </w:rPr>
      </w:pPr>
    </w:p>
    <w:p w14:paraId="66576822" w14:textId="5FDF5DBE" w:rsidR="00093FEB" w:rsidRDefault="00093FEB" w:rsidP="00093FEB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mallCaps/>
          <w:color w:val="80143C"/>
          <w:sz w:val="32"/>
        </w:rPr>
      </w:pPr>
    </w:p>
    <w:p w14:paraId="10DADB9D" w14:textId="5D7F9E65" w:rsidR="00E27959" w:rsidRPr="000D1089" w:rsidRDefault="007909D2" w:rsidP="00093FEB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Open Sans" w:hAnsi="Open Sans" w:cs="Open Sans"/>
          <w:smallCaps/>
          <w:color w:val="80143C"/>
          <w:sz w:val="32"/>
        </w:rPr>
      </w:pPr>
      <w:r w:rsidRPr="000D1089">
        <w:rPr>
          <w:rFonts w:ascii="Open Sans" w:hAnsi="Open Sans" w:cs="Open Sans"/>
          <w:smallCaps/>
          <w:color w:val="80143C"/>
          <w:sz w:val="32"/>
        </w:rPr>
        <w:t>Dossier de demande de s</w:t>
      </w:r>
      <w:r w:rsidR="00C2003C" w:rsidRPr="000D1089">
        <w:rPr>
          <w:rFonts w:ascii="Open Sans" w:hAnsi="Open Sans" w:cs="Open Sans"/>
          <w:smallCaps/>
          <w:color w:val="80143C"/>
          <w:sz w:val="32"/>
        </w:rPr>
        <w:t xml:space="preserve">ubvention </w:t>
      </w:r>
      <w:r w:rsidR="00E27959" w:rsidRPr="000D1089">
        <w:rPr>
          <w:rFonts w:ascii="Open Sans" w:hAnsi="Open Sans" w:cs="Open Sans"/>
          <w:smallCaps/>
          <w:color w:val="80143C"/>
          <w:sz w:val="32"/>
        </w:rPr>
        <w:t>pour</w:t>
      </w:r>
    </w:p>
    <w:p w14:paraId="3CF4734E" w14:textId="0BB70D92" w:rsidR="00C2003C" w:rsidRPr="000D1089" w:rsidRDefault="007909D2" w:rsidP="00093FEB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Open Sans" w:hAnsi="Open Sans" w:cs="Open Sans"/>
          <w:smallCaps/>
          <w:color w:val="80143C"/>
          <w:sz w:val="32"/>
        </w:rPr>
      </w:pPr>
      <w:r w:rsidRPr="000D1089">
        <w:rPr>
          <w:rFonts w:ascii="Open Sans" w:hAnsi="Open Sans" w:cs="Open Sans"/>
          <w:smallCaps/>
          <w:color w:val="80143C"/>
          <w:sz w:val="32"/>
        </w:rPr>
        <w:t>manifestations s</w:t>
      </w:r>
      <w:r w:rsidR="00C2003C" w:rsidRPr="000D1089">
        <w:rPr>
          <w:rFonts w:ascii="Open Sans" w:hAnsi="Open Sans" w:cs="Open Sans"/>
          <w:smallCaps/>
          <w:color w:val="80143C"/>
          <w:sz w:val="32"/>
        </w:rPr>
        <w:t>cientifiques</w:t>
      </w:r>
    </w:p>
    <w:p w14:paraId="58849551" w14:textId="77777777" w:rsidR="00093FEB" w:rsidRPr="000D1089" w:rsidRDefault="00093FEB" w:rsidP="00093FEB">
      <w:pPr>
        <w:pStyle w:val="Sous-titre"/>
        <w:rPr>
          <w:rFonts w:ascii="Open Sans" w:hAnsi="Open Sans" w:cs="Open Sans"/>
        </w:rPr>
      </w:pPr>
    </w:p>
    <w:p w14:paraId="73CE2C8D" w14:textId="366C6122" w:rsidR="007909D2" w:rsidRPr="000D1089" w:rsidRDefault="001F63E9" w:rsidP="002705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Le</w:t>
      </w:r>
      <w:r w:rsidR="00E905A3">
        <w:rPr>
          <w:rFonts w:ascii="Open Sans" w:hAnsi="Open Sans" w:cs="Open Sans"/>
          <w:sz w:val="22"/>
          <w:szCs w:val="22"/>
        </w:rPr>
        <w:t xml:space="preserve"> </w:t>
      </w:r>
      <w:r w:rsidR="00E905A3" w:rsidRPr="00E905A3">
        <w:rPr>
          <w:rFonts w:ascii="Open Sans" w:hAnsi="Open Sans" w:cs="Open Sans"/>
          <w:i/>
          <w:sz w:val="22"/>
          <w:szCs w:val="22"/>
        </w:rPr>
        <w:t xml:space="preserve">Paris-Saclay Institute of </w:t>
      </w:r>
      <w:proofErr w:type="spellStart"/>
      <w:r w:rsidR="00E905A3" w:rsidRPr="00E905A3">
        <w:rPr>
          <w:rFonts w:ascii="Open Sans" w:hAnsi="Open Sans" w:cs="Open Sans"/>
          <w:i/>
          <w:sz w:val="22"/>
          <w:szCs w:val="22"/>
        </w:rPr>
        <w:t>Aeronautics</w:t>
      </w:r>
      <w:proofErr w:type="spellEnd"/>
      <w:r w:rsidR="00E905A3" w:rsidRPr="00E905A3">
        <w:rPr>
          <w:rFonts w:ascii="Open Sans" w:hAnsi="Open Sans" w:cs="Open Sans"/>
          <w:i/>
          <w:sz w:val="22"/>
          <w:szCs w:val="22"/>
        </w:rPr>
        <w:t xml:space="preserve"> and </w:t>
      </w:r>
      <w:proofErr w:type="spellStart"/>
      <w:r w:rsidR="00E905A3" w:rsidRPr="00E905A3">
        <w:rPr>
          <w:rFonts w:ascii="Open Sans" w:hAnsi="Open Sans" w:cs="Open Sans"/>
          <w:i/>
          <w:sz w:val="22"/>
          <w:szCs w:val="22"/>
        </w:rPr>
        <w:t>Astronautics</w:t>
      </w:r>
      <w:proofErr w:type="spellEnd"/>
      <w:r w:rsidR="002705F9" w:rsidRPr="000D1089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(PSIA2) </w:t>
      </w:r>
      <w:r w:rsidR="002705F9" w:rsidRPr="000D1089">
        <w:rPr>
          <w:rFonts w:ascii="Open Sans" w:hAnsi="Open Sans" w:cs="Open Sans"/>
          <w:sz w:val="22"/>
          <w:szCs w:val="22"/>
        </w:rPr>
        <w:t>soutient l’organisation de manifestations scientifiques de type colloques et symposiums</w:t>
      </w:r>
      <w:r w:rsidR="007909D2" w:rsidRPr="000D1089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présentant</w:t>
      </w:r>
      <w:r w:rsidR="007909D2" w:rsidRPr="000D1089">
        <w:rPr>
          <w:rFonts w:ascii="Open Sans" w:hAnsi="Open Sans" w:cs="Open Sans"/>
          <w:sz w:val="22"/>
          <w:szCs w:val="22"/>
        </w:rPr>
        <w:t xml:space="preserve"> les caractéristiques suivantes :</w:t>
      </w:r>
    </w:p>
    <w:p w14:paraId="0019445C" w14:textId="77777777" w:rsidR="00856009" w:rsidRDefault="00856009" w:rsidP="00E1529F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Open Sans" w:hAnsi="Open Sans" w:cs="Open Sans"/>
          <w:sz w:val="22"/>
          <w:szCs w:val="22"/>
        </w:rPr>
      </w:pPr>
    </w:p>
    <w:p w14:paraId="427F6EE0" w14:textId="6FC9A2A6" w:rsidR="00A14C50" w:rsidRDefault="00A14C50" w:rsidP="007909D2">
      <w:pPr>
        <w:pStyle w:val="Paragraphedeliste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Open Sans" w:hAnsi="Open Sans" w:cs="Open Sans"/>
          <w:sz w:val="22"/>
          <w:szCs w:val="22"/>
        </w:rPr>
      </w:pPr>
      <w:proofErr w:type="gramStart"/>
      <w:r>
        <w:rPr>
          <w:rFonts w:ascii="Open Sans" w:hAnsi="Open Sans" w:cs="Open Sans"/>
          <w:sz w:val="22"/>
          <w:szCs w:val="22"/>
        </w:rPr>
        <w:t>périmètre</w:t>
      </w:r>
      <w:proofErr w:type="gramEnd"/>
      <w:r>
        <w:rPr>
          <w:rFonts w:ascii="Open Sans" w:hAnsi="Open Sans" w:cs="Open Sans"/>
          <w:sz w:val="22"/>
          <w:szCs w:val="22"/>
        </w:rPr>
        <w:t xml:space="preserve"> international</w:t>
      </w:r>
    </w:p>
    <w:p w14:paraId="3FC6C5C0" w14:textId="09F3303A" w:rsidR="007909D2" w:rsidRPr="000D1089" w:rsidRDefault="00A14C50" w:rsidP="007909D2">
      <w:pPr>
        <w:pStyle w:val="Paragraphedeliste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Open Sans" w:hAnsi="Open Sans" w:cs="Open Sans"/>
          <w:sz w:val="22"/>
          <w:szCs w:val="22"/>
        </w:rPr>
      </w:pPr>
      <w:proofErr w:type="gramStart"/>
      <w:r>
        <w:rPr>
          <w:rFonts w:ascii="Open Sans" w:hAnsi="Open Sans" w:cs="Open Sans"/>
          <w:sz w:val="22"/>
          <w:szCs w:val="22"/>
        </w:rPr>
        <w:t>tout</w:t>
      </w:r>
      <w:proofErr w:type="gramEnd"/>
      <w:r>
        <w:rPr>
          <w:rFonts w:ascii="Open Sans" w:hAnsi="Open Sans" w:cs="Open Sans"/>
          <w:sz w:val="22"/>
          <w:szCs w:val="22"/>
        </w:rPr>
        <w:t xml:space="preserve"> ou partie des organisateurs doit appartenir à PSIA2</w:t>
      </w:r>
    </w:p>
    <w:p w14:paraId="089043A1" w14:textId="5AA8BD06" w:rsidR="007909D2" w:rsidRDefault="007909D2" w:rsidP="007909D2">
      <w:pPr>
        <w:pStyle w:val="Paragraphedeliste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Open Sans" w:hAnsi="Open Sans" w:cs="Open Sans"/>
          <w:sz w:val="22"/>
          <w:szCs w:val="22"/>
        </w:rPr>
      </w:pPr>
      <w:proofErr w:type="gramStart"/>
      <w:r w:rsidRPr="000D1089">
        <w:rPr>
          <w:rFonts w:ascii="Open Sans" w:hAnsi="Open Sans" w:cs="Open Sans"/>
          <w:sz w:val="22"/>
          <w:szCs w:val="22"/>
        </w:rPr>
        <w:t>retombées</w:t>
      </w:r>
      <w:proofErr w:type="gramEnd"/>
      <w:r w:rsidRPr="000D1089">
        <w:rPr>
          <w:rFonts w:ascii="Open Sans" w:hAnsi="Open Sans" w:cs="Open Sans"/>
          <w:sz w:val="22"/>
          <w:szCs w:val="22"/>
        </w:rPr>
        <w:t xml:space="preserve"> explicites pour </w:t>
      </w:r>
      <w:r w:rsidR="001F63E9">
        <w:rPr>
          <w:rFonts w:ascii="Open Sans" w:hAnsi="Open Sans" w:cs="Open Sans"/>
          <w:sz w:val="22"/>
          <w:szCs w:val="22"/>
        </w:rPr>
        <w:t xml:space="preserve">le PSIA2 </w:t>
      </w:r>
      <w:r w:rsidR="00E905A3">
        <w:rPr>
          <w:rFonts w:ascii="Open Sans" w:hAnsi="Open Sans" w:cs="Open Sans"/>
          <w:sz w:val="22"/>
          <w:szCs w:val="22"/>
        </w:rPr>
        <w:t xml:space="preserve">et les </w:t>
      </w:r>
      <w:proofErr w:type="spellStart"/>
      <w:r w:rsidR="00E905A3">
        <w:rPr>
          <w:rFonts w:ascii="Open Sans" w:hAnsi="Open Sans" w:cs="Open Sans"/>
          <w:sz w:val="22"/>
          <w:szCs w:val="22"/>
        </w:rPr>
        <w:t>Graduate</w:t>
      </w:r>
      <w:proofErr w:type="spellEnd"/>
      <w:r w:rsidR="00E905A3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E905A3">
        <w:rPr>
          <w:rFonts w:ascii="Open Sans" w:hAnsi="Open Sans" w:cs="Open Sans"/>
          <w:sz w:val="22"/>
          <w:szCs w:val="22"/>
        </w:rPr>
        <w:t>Schools</w:t>
      </w:r>
      <w:proofErr w:type="spellEnd"/>
      <w:r w:rsidR="00E905A3">
        <w:rPr>
          <w:rFonts w:ascii="Open Sans" w:hAnsi="Open Sans" w:cs="Open Sans"/>
          <w:sz w:val="22"/>
          <w:szCs w:val="22"/>
        </w:rPr>
        <w:t xml:space="preserve"> partenaires</w:t>
      </w:r>
    </w:p>
    <w:p w14:paraId="3EEA7C22" w14:textId="09CCFEDD" w:rsidR="007909D2" w:rsidRDefault="00133560" w:rsidP="001F63E9">
      <w:pPr>
        <w:pStyle w:val="Paragraphedeliste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Open Sans" w:hAnsi="Open Sans" w:cs="Open Sans"/>
          <w:sz w:val="22"/>
          <w:szCs w:val="22"/>
        </w:rPr>
      </w:pPr>
      <w:proofErr w:type="gramStart"/>
      <w:r>
        <w:rPr>
          <w:rFonts w:ascii="Open Sans" w:hAnsi="Open Sans" w:cs="Open Sans"/>
          <w:sz w:val="22"/>
          <w:szCs w:val="22"/>
        </w:rPr>
        <w:t>thématique</w:t>
      </w:r>
      <w:proofErr w:type="gramEnd"/>
      <w:r>
        <w:rPr>
          <w:rFonts w:ascii="Open Sans" w:hAnsi="Open Sans" w:cs="Open Sans"/>
          <w:sz w:val="22"/>
          <w:szCs w:val="22"/>
        </w:rPr>
        <w:t xml:space="preserve"> ou propos </w:t>
      </w:r>
      <w:r w:rsidR="00E905A3">
        <w:rPr>
          <w:rFonts w:ascii="Open Sans" w:hAnsi="Open Sans" w:cs="Open Sans"/>
          <w:sz w:val="22"/>
          <w:szCs w:val="22"/>
        </w:rPr>
        <w:t xml:space="preserve">porté par </w:t>
      </w:r>
      <w:r w:rsidR="001F63E9">
        <w:rPr>
          <w:rFonts w:ascii="Open Sans" w:hAnsi="Open Sans" w:cs="Open Sans"/>
          <w:sz w:val="22"/>
          <w:szCs w:val="22"/>
        </w:rPr>
        <w:t>le PSIA2</w:t>
      </w:r>
    </w:p>
    <w:p w14:paraId="185A07CE" w14:textId="77777777" w:rsidR="00180C2C" w:rsidRPr="00E905A3" w:rsidRDefault="00180C2C" w:rsidP="00180C2C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Open Sans" w:hAnsi="Open Sans" w:cs="Open Sans"/>
          <w:sz w:val="22"/>
          <w:szCs w:val="22"/>
        </w:rPr>
      </w:pPr>
    </w:p>
    <w:p w14:paraId="22F11F20" w14:textId="77777777" w:rsidR="00A14C50" w:rsidRDefault="007909D2" w:rsidP="00790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Open Sans" w:hAnsi="Open Sans" w:cs="Open Sans"/>
          <w:sz w:val="22"/>
          <w:szCs w:val="22"/>
        </w:rPr>
      </w:pPr>
      <w:r w:rsidRPr="000D1089">
        <w:rPr>
          <w:rFonts w:ascii="Open Sans" w:hAnsi="Open Sans" w:cs="Open Sans"/>
          <w:sz w:val="22"/>
          <w:szCs w:val="22"/>
        </w:rPr>
        <w:t>Le montant de la subvention accordée est proportionné à la dimension de l’événe</w:t>
      </w:r>
      <w:r w:rsidR="00133560">
        <w:rPr>
          <w:rFonts w:ascii="Open Sans" w:hAnsi="Open Sans" w:cs="Open Sans"/>
          <w:sz w:val="22"/>
          <w:szCs w:val="22"/>
        </w:rPr>
        <w:t xml:space="preserve">ment et à la part qu’y prend </w:t>
      </w:r>
      <w:r w:rsidR="001F63E9">
        <w:rPr>
          <w:rFonts w:ascii="Open Sans" w:hAnsi="Open Sans" w:cs="Open Sans"/>
          <w:sz w:val="22"/>
          <w:szCs w:val="22"/>
        </w:rPr>
        <w:t>le PSIA2</w:t>
      </w:r>
      <w:r w:rsidR="00133560">
        <w:rPr>
          <w:rFonts w:ascii="Open Sans" w:hAnsi="Open Sans" w:cs="Open Sans"/>
          <w:sz w:val="22"/>
          <w:szCs w:val="22"/>
        </w:rPr>
        <w:t xml:space="preserve">, ainsi qu’aux lignes de financement pour lesquelles </w:t>
      </w:r>
      <w:r w:rsidR="001F63E9">
        <w:rPr>
          <w:rFonts w:ascii="Open Sans" w:hAnsi="Open Sans" w:cs="Open Sans"/>
          <w:sz w:val="22"/>
          <w:szCs w:val="22"/>
        </w:rPr>
        <w:t>il est sollicité.</w:t>
      </w:r>
      <w:r w:rsidR="00133560">
        <w:rPr>
          <w:rFonts w:ascii="Open Sans" w:hAnsi="Open Sans" w:cs="Open Sans"/>
          <w:sz w:val="22"/>
          <w:szCs w:val="22"/>
        </w:rPr>
        <w:t xml:space="preserve"> </w:t>
      </w:r>
    </w:p>
    <w:p w14:paraId="73A42C2C" w14:textId="7F3ACE7D" w:rsidR="007909D2" w:rsidRPr="000D1089" w:rsidRDefault="001F63E9" w:rsidP="00790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Le PSIA2 </w:t>
      </w:r>
      <w:r w:rsidR="00133560">
        <w:rPr>
          <w:rFonts w:ascii="Open Sans" w:hAnsi="Open Sans" w:cs="Open Sans"/>
          <w:sz w:val="22"/>
          <w:szCs w:val="22"/>
        </w:rPr>
        <w:t>sera en particulier sensib</w:t>
      </w:r>
      <w:r>
        <w:rPr>
          <w:rFonts w:ascii="Open Sans" w:hAnsi="Open Sans" w:cs="Open Sans"/>
          <w:sz w:val="22"/>
          <w:szCs w:val="22"/>
        </w:rPr>
        <w:t xml:space="preserve">le à </w:t>
      </w:r>
      <w:r w:rsidR="00E905A3">
        <w:rPr>
          <w:rFonts w:ascii="Open Sans" w:hAnsi="Open Sans" w:cs="Open Sans"/>
          <w:sz w:val="22"/>
          <w:szCs w:val="22"/>
        </w:rPr>
        <w:t>une</w:t>
      </w:r>
      <w:r w:rsidR="004E3B9F">
        <w:rPr>
          <w:rFonts w:ascii="Open Sans" w:hAnsi="Open Sans" w:cs="Open Sans"/>
          <w:sz w:val="22"/>
          <w:szCs w:val="22"/>
        </w:rPr>
        <w:t xml:space="preserve"> localisation de la manifestation dans </w:t>
      </w:r>
      <w:r>
        <w:rPr>
          <w:rFonts w:ascii="Open Sans" w:hAnsi="Open Sans" w:cs="Open Sans"/>
          <w:sz w:val="22"/>
          <w:szCs w:val="22"/>
        </w:rPr>
        <w:t>le</w:t>
      </w:r>
      <w:r w:rsidR="004E3B9F">
        <w:rPr>
          <w:rFonts w:ascii="Open Sans" w:hAnsi="Open Sans" w:cs="Open Sans"/>
          <w:sz w:val="22"/>
          <w:szCs w:val="22"/>
        </w:rPr>
        <w:t xml:space="preserve"> périmètre géographique</w:t>
      </w:r>
      <w:r>
        <w:rPr>
          <w:rFonts w:ascii="Open Sans" w:hAnsi="Open Sans" w:cs="Open Sans"/>
          <w:sz w:val="22"/>
          <w:szCs w:val="22"/>
        </w:rPr>
        <w:t xml:space="preserve"> de l’Université Paris-Saclay</w:t>
      </w:r>
      <w:r w:rsidR="007909D2" w:rsidRPr="000D1089">
        <w:rPr>
          <w:rFonts w:ascii="Open Sans" w:hAnsi="Open Sans" w:cs="Open Sans"/>
          <w:sz w:val="22"/>
          <w:szCs w:val="22"/>
        </w:rPr>
        <w:t xml:space="preserve">. </w:t>
      </w:r>
    </w:p>
    <w:p w14:paraId="44C3EEE4" w14:textId="2C7E280F" w:rsidR="007909D2" w:rsidRPr="000D1089" w:rsidRDefault="00A14C50" w:rsidP="00790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Le maximum accordé sera de 2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500 €. </w:t>
      </w:r>
      <w:r w:rsidR="001F63E9">
        <w:rPr>
          <w:rFonts w:ascii="Open Sans" w:hAnsi="Open Sans" w:cs="Open Sans"/>
          <w:sz w:val="22"/>
          <w:szCs w:val="22"/>
        </w:rPr>
        <w:t>La</w:t>
      </w:r>
      <w:r w:rsidR="007909D2" w:rsidRPr="000D1089">
        <w:rPr>
          <w:rFonts w:ascii="Open Sans" w:hAnsi="Open Sans" w:cs="Open Sans"/>
          <w:sz w:val="22"/>
          <w:szCs w:val="22"/>
        </w:rPr>
        <w:t xml:space="preserve"> subvention est subordonnée à un engagement de l’organis</w:t>
      </w:r>
      <w:r w:rsidR="001F63E9">
        <w:rPr>
          <w:rFonts w:ascii="Open Sans" w:hAnsi="Open Sans" w:cs="Open Sans"/>
          <w:sz w:val="22"/>
          <w:szCs w:val="22"/>
        </w:rPr>
        <w:t xml:space="preserve">ation en termes de visibilité du PSIA2 </w:t>
      </w:r>
      <w:r w:rsidR="007909D2" w:rsidRPr="000D1089">
        <w:rPr>
          <w:rFonts w:ascii="Open Sans" w:hAnsi="Open Sans" w:cs="Open Sans"/>
          <w:sz w:val="22"/>
          <w:szCs w:val="22"/>
        </w:rPr>
        <w:t>dans la commun</w:t>
      </w:r>
      <w:r w:rsidR="001F63E9">
        <w:rPr>
          <w:rFonts w:ascii="Open Sans" w:hAnsi="Open Sans" w:cs="Open Sans"/>
          <w:sz w:val="22"/>
          <w:szCs w:val="22"/>
        </w:rPr>
        <w:t xml:space="preserve">ication relative à l’événement. </w:t>
      </w:r>
      <w:r w:rsidR="00BB0ED0" w:rsidRPr="000D1089">
        <w:rPr>
          <w:rFonts w:ascii="Open Sans" w:hAnsi="Open Sans" w:cs="Open Sans"/>
          <w:sz w:val="22"/>
          <w:szCs w:val="22"/>
        </w:rPr>
        <w:t xml:space="preserve">La nature de la contrepartie en termes de communication est discutée avec </w:t>
      </w:r>
      <w:r w:rsidR="001F63E9">
        <w:rPr>
          <w:rFonts w:ascii="Open Sans" w:hAnsi="Open Sans" w:cs="Open Sans"/>
          <w:sz w:val="22"/>
          <w:szCs w:val="22"/>
        </w:rPr>
        <w:t>le bureau de l’Institut</w:t>
      </w:r>
      <w:r w:rsidR="00BB0ED0" w:rsidRPr="000D1089">
        <w:rPr>
          <w:rFonts w:ascii="Open Sans" w:hAnsi="Open Sans" w:cs="Open Sans"/>
          <w:sz w:val="22"/>
          <w:szCs w:val="22"/>
        </w:rPr>
        <w:t xml:space="preserve"> dès que la subvention est accordée.</w:t>
      </w:r>
    </w:p>
    <w:p w14:paraId="08E63CA2" w14:textId="77777777" w:rsidR="00E5178B" w:rsidRPr="000D1089" w:rsidRDefault="00E5178B">
      <w:pPr>
        <w:rPr>
          <w:rFonts w:ascii="Open Sans" w:hAnsi="Open Sans" w:cs="Open Sans"/>
          <w:sz w:val="22"/>
          <w:szCs w:val="22"/>
        </w:rPr>
      </w:pPr>
    </w:p>
    <w:p w14:paraId="265DDA66" w14:textId="77777777" w:rsidR="0086348C" w:rsidRPr="000D1089" w:rsidRDefault="00E5178B">
      <w:pPr>
        <w:rPr>
          <w:rFonts w:ascii="Open Sans" w:hAnsi="Open Sans" w:cs="Open Sans"/>
          <w:sz w:val="22"/>
          <w:szCs w:val="22"/>
        </w:rPr>
      </w:pPr>
      <w:r w:rsidRPr="000D1089">
        <w:rPr>
          <w:rFonts w:ascii="Open Sans" w:hAnsi="Open Sans" w:cs="Open Sans"/>
          <w:sz w:val="22"/>
          <w:szCs w:val="22"/>
        </w:rPr>
        <w:t>Sont exclus de ce type de soutien les séminaires et ateliers de travail</w:t>
      </w:r>
      <w:r w:rsidR="0086348C" w:rsidRPr="000D1089">
        <w:rPr>
          <w:rFonts w:ascii="Open Sans" w:hAnsi="Open Sans" w:cs="Open Sans"/>
          <w:sz w:val="22"/>
          <w:szCs w:val="22"/>
        </w:rPr>
        <w:t>.</w:t>
      </w:r>
    </w:p>
    <w:p w14:paraId="30664EC1" w14:textId="77777777" w:rsidR="0086348C" w:rsidRPr="000D1089" w:rsidRDefault="0086348C">
      <w:pPr>
        <w:rPr>
          <w:rFonts w:ascii="Open Sans" w:hAnsi="Open Sans" w:cs="Open Sans"/>
          <w:sz w:val="22"/>
          <w:szCs w:val="22"/>
        </w:rPr>
      </w:pPr>
    </w:p>
    <w:p w14:paraId="333057E2" w14:textId="2DD86A21" w:rsidR="00BA1416" w:rsidRPr="000D1089" w:rsidRDefault="0086348C" w:rsidP="0086348C">
      <w:pPr>
        <w:jc w:val="both"/>
        <w:rPr>
          <w:rFonts w:ascii="Open Sans" w:hAnsi="Open Sans" w:cs="Open Sans"/>
          <w:sz w:val="22"/>
          <w:szCs w:val="22"/>
        </w:rPr>
      </w:pPr>
      <w:r w:rsidRPr="000D1089">
        <w:rPr>
          <w:rFonts w:ascii="Open Sans" w:hAnsi="Open Sans" w:cs="Open Sans"/>
          <w:sz w:val="22"/>
          <w:szCs w:val="22"/>
        </w:rPr>
        <w:t xml:space="preserve">L’instruction des demandes est réalisée au fil de l’eau par </w:t>
      </w:r>
      <w:r w:rsidR="001F63E9">
        <w:rPr>
          <w:rFonts w:ascii="Open Sans" w:hAnsi="Open Sans" w:cs="Open Sans"/>
          <w:sz w:val="22"/>
          <w:szCs w:val="22"/>
        </w:rPr>
        <w:t>le bureau du PSIA2</w:t>
      </w:r>
      <w:r w:rsidRPr="000D1089">
        <w:rPr>
          <w:rFonts w:ascii="Open Sans" w:hAnsi="Open Sans" w:cs="Open Sans"/>
          <w:sz w:val="22"/>
          <w:szCs w:val="22"/>
        </w:rPr>
        <w:t xml:space="preserve">. </w:t>
      </w:r>
    </w:p>
    <w:p w14:paraId="1C69C337" w14:textId="77777777" w:rsidR="004E3B9F" w:rsidRDefault="004E3B9F">
      <w:pPr>
        <w:rPr>
          <w:rFonts w:ascii="Open Sans" w:hAnsi="Open Sans" w:cs="Open Sans"/>
          <w:sz w:val="22"/>
          <w:szCs w:val="22"/>
        </w:rPr>
      </w:pPr>
    </w:p>
    <w:p w14:paraId="79EF9A1F" w14:textId="69541320" w:rsidR="00BA1416" w:rsidRPr="000D1089" w:rsidRDefault="004E3B9F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Les demandes sont à adresser à </w:t>
      </w:r>
      <w:r w:rsidR="001F63E9">
        <w:rPr>
          <w:rFonts w:ascii="Open Sans" w:hAnsi="Open Sans" w:cs="Open Sans"/>
          <w:sz w:val="22"/>
          <w:szCs w:val="22"/>
        </w:rPr>
        <w:t>contact.psia2@universite-paris-saclay.fr</w:t>
      </w:r>
      <w:r w:rsidR="00BA1416" w:rsidRPr="000D1089">
        <w:rPr>
          <w:rFonts w:ascii="Open Sans" w:hAnsi="Open Sans" w:cs="Open Sans"/>
          <w:sz w:val="22"/>
          <w:szCs w:val="22"/>
        </w:rPr>
        <w:br w:type="page"/>
      </w:r>
    </w:p>
    <w:p w14:paraId="578F1705" w14:textId="77777777" w:rsidR="00180C2C" w:rsidRDefault="00180C2C" w:rsidP="004650EF">
      <w:pPr>
        <w:jc w:val="both"/>
        <w:rPr>
          <w:rFonts w:ascii="Open Sans" w:hAnsi="Open Sans" w:cs="Open Sans"/>
          <w:b/>
          <w:bCs/>
          <w:sz w:val="20"/>
        </w:rPr>
      </w:pPr>
    </w:p>
    <w:p w14:paraId="6E810841" w14:textId="3D649AB0" w:rsidR="004650EF" w:rsidRPr="00FE7109" w:rsidRDefault="00956FF7" w:rsidP="004650EF">
      <w:pPr>
        <w:jc w:val="both"/>
        <w:rPr>
          <w:rFonts w:ascii="Open Sans" w:hAnsi="Open Sans" w:cs="Open Sans"/>
          <w:i/>
          <w:iCs/>
          <w:sz w:val="20"/>
        </w:rPr>
      </w:pPr>
      <w:r w:rsidRPr="000D1089">
        <w:rPr>
          <w:rFonts w:ascii="Open Sans" w:hAnsi="Open Sans" w:cs="Open Sans"/>
          <w:b/>
          <w:bCs/>
          <w:sz w:val="20"/>
        </w:rPr>
        <w:t>Titre de l’évènement</w:t>
      </w:r>
      <w:r w:rsidR="004650EF" w:rsidRPr="000D1089">
        <w:rPr>
          <w:rFonts w:ascii="Open Sans" w:hAnsi="Open Sans" w:cs="Open Sans"/>
          <w:b/>
          <w:bCs/>
          <w:sz w:val="20"/>
        </w:rPr>
        <w:t> :</w:t>
      </w:r>
      <w:r w:rsidR="00FE7109">
        <w:rPr>
          <w:rFonts w:ascii="Open Sans" w:hAnsi="Open Sans" w:cs="Open Sans"/>
          <w:b/>
          <w:bCs/>
          <w:sz w:val="20"/>
        </w:rPr>
        <w:t xml:space="preserve"> </w:t>
      </w:r>
    </w:p>
    <w:p w14:paraId="1C5ECCAD" w14:textId="687A44D4" w:rsidR="004650EF" w:rsidRDefault="004650EF" w:rsidP="004650EF">
      <w:pPr>
        <w:pStyle w:val="Pieddepage"/>
        <w:tabs>
          <w:tab w:val="clear" w:pos="9072"/>
        </w:tabs>
        <w:jc w:val="both"/>
        <w:rPr>
          <w:rFonts w:ascii="Open Sans" w:hAnsi="Open Sans" w:cs="Open Sans"/>
          <w:sz w:val="20"/>
        </w:rPr>
      </w:pPr>
    </w:p>
    <w:p w14:paraId="6C3140DA" w14:textId="39B8F5CF" w:rsidR="004650EF" w:rsidRPr="00FE7109" w:rsidRDefault="004650EF" w:rsidP="00D812EA">
      <w:pPr>
        <w:autoSpaceDE w:val="0"/>
        <w:jc w:val="both"/>
        <w:rPr>
          <w:rFonts w:ascii="Open Sans" w:hAnsi="Open Sans" w:cs="Open Sans"/>
          <w:bCs/>
          <w:sz w:val="20"/>
        </w:rPr>
      </w:pPr>
      <w:r w:rsidRPr="000D1089">
        <w:rPr>
          <w:rFonts w:ascii="Open Sans" w:hAnsi="Open Sans" w:cs="Open Sans"/>
          <w:b/>
          <w:bCs/>
          <w:sz w:val="20"/>
        </w:rPr>
        <w:t xml:space="preserve">Date et lieu </w:t>
      </w:r>
      <w:r w:rsidR="00956FF7" w:rsidRPr="000D1089">
        <w:rPr>
          <w:rFonts w:ascii="Open Sans" w:hAnsi="Open Sans" w:cs="Open Sans"/>
          <w:b/>
          <w:bCs/>
          <w:sz w:val="20"/>
        </w:rPr>
        <w:t>de l’évènement</w:t>
      </w:r>
      <w:r w:rsidRPr="000D1089">
        <w:rPr>
          <w:rFonts w:ascii="Open Sans" w:hAnsi="Open Sans" w:cs="Open Sans"/>
          <w:b/>
          <w:bCs/>
          <w:sz w:val="20"/>
        </w:rPr>
        <w:t> :</w:t>
      </w:r>
    </w:p>
    <w:p w14:paraId="7D7411E2" w14:textId="77777777" w:rsidR="0006735B" w:rsidRDefault="0006735B" w:rsidP="00590A4A">
      <w:pPr>
        <w:autoSpaceDE w:val="0"/>
        <w:jc w:val="both"/>
        <w:rPr>
          <w:rFonts w:ascii="Arial" w:hAnsi="Arial" w:cs="Arial"/>
          <w:bCs/>
          <w:sz w:val="18"/>
        </w:rPr>
      </w:pPr>
    </w:p>
    <w:p w14:paraId="1FC25949" w14:textId="34C91A4F" w:rsidR="004650EF" w:rsidRDefault="004650EF" w:rsidP="004650EF">
      <w:pPr>
        <w:pStyle w:val="Pieddepage"/>
        <w:tabs>
          <w:tab w:val="clear" w:pos="9072"/>
        </w:tabs>
        <w:jc w:val="both"/>
        <w:rPr>
          <w:rFonts w:ascii="Open Sans" w:hAnsi="Open Sans" w:cs="Open Sans"/>
          <w:b/>
          <w:bCs/>
          <w:sz w:val="20"/>
        </w:rPr>
      </w:pPr>
      <w:r w:rsidRPr="000D1089">
        <w:rPr>
          <w:rFonts w:ascii="Open Sans" w:hAnsi="Open Sans" w:cs="Open Sans"/>
          <w:b/>
          <w:bCs/>
          <w:sz w:val="20"/>
        </w:rPr>
        <w:t>Sujet et objectif</w:t>
      </w:r>
      <w:r w:rsidR="00956FF7" w:rsidRPr="000D1089">
        <w:rPr>
          <w:rFonts w:ascii="Open Sans" w:hAnsi="Open Sans" w:cs="Open Sans"/>
          <w:b/>
          <w:bCs/>
          <w:sz w:val="20"/>
        </w:rPr>
        <w:t xml:space="preserve"> de l’évènement</w:t>
      </w:r>
      <w:r w:rsidRPr="000D1089">
        <w:rPr>
          <w:rFonts w:ascii="Open Sans" w:hAnsi="Open Sans" w:cs="Open Sans"/>
          <w:b/>
          <w:bCs/>
          <w:sz w:val="20"/>
        </w:rPr>
        <w:t> :</w:t>
      </w:r>
      <w:r w:rsidR="00FE7109">
        <w:rPr>
          <w:rFonts w:ascii="Open Sans" w:hAnsi="Open Sans" w:cs="Open Sans"/>
          <w:b/>
          <w:bCs/>
          <w:sz w:val="20"/>
        </w:rPr>
        <w:t xml:space="preserve"> </w:t>
      </w:r>
    </w:p>
    <w:p w14:paraId="18DBB39D" w14:textId="07BAE344" w:rsidR="00105CB9" w:rsidRPr="000D1089" w:rsidRDefault="00105CB9" w:rsidP="00A96F7C">
      <w:pPr>
        <w:pStyle w:val="Pieddepage"/>
        <w:tabs>
          <w:tab w:val="clear" w:pos="9072"/>
        </w:tabs>
        <w:jc w:val="both"/>
        <w:rPr>
          <w:rFonts w:ascii="Open Sans" w:hAnsi="Open Sans" w:cs="Open Sans"/>
          <w:sz w:val="20"/>
          <w:u w:val="single"/>
        </w:rPr>
      </w:pPr>
    </w:p>
    <w:p w14:paraId="3DE4E287" w14:textId="27AD4BBF" w:rsidR="004650EF" w:rsidRPr="006558C5" w:rsidRDefault="004650EF" w:rsidP="004650EF">
      <w:pPr>
        <w:autoSpaceDE w:val="0"/>
        <w:jc w:val="both"/>
        <w:rPr>
          <w:rFonts w:ascii="Open Sans" w:hAnsi="Open Sans" w:cs="Open Sans"/>
          <w:sz w:val="20"/>
        </w:rPr>
      </w:pPr>
      <w:r w:rsidRPr="000D1089">
        <w:rPr>
          <w:rFonts w:ascii="Open Sans" w:hAnsi="Open Sans" w:cs="Open Sans"/>
          <w:b/>
          <w:bCs/>
          <w:sz w:val="20"/>
        </w:rPr>
        <w:t xml:space="preserve">Nombre de participants attendus : </w:t>
      </w:r>
    </w:p>
    <w:p w14:paraId="360EECB4" w14:textId="77777777" w:rsidR="0006735B" w:rsidRPr="000D1089" w:rsidRDefault="0006735B" w:rsidP="00C2003C">
      <w:pPr>
        <w:jc w:val="both"/>
        <w:rPr>
          <w:rFonts w:ascii="Open Sans" w:hAnsi="Open Sans" w:cs="Open Sans"/>
          <w:b/>
          <w:bCs/>
          <w:sz w:val="20"/>
          <w:u w:val="single"/>
        </w:rPr>
      </w:pPr>
    </w:p>
    <w:p w14:paraId="526911E9" w14:textId="07E01B5C" w:rsidR="00C2003C" w:rsidRDefault="00C2003C" w:rsidP="00C2003C">
      <w:pPr>
        <w:jc w:val="both"/>
        <w:rPr>
          <w:rFonts w:ascii="Open Sans" w:hAnsi="Open Sans" w:cs="Open Sans"/>
          <w:sz w:val="20"/>
        </w:rPr>
      </w:pPr>
      <w:r w:rsidRPr="000D1089">
        <w:rPr>
          <w:rFonts w:ascii="Open Sans" w:hAnsi="Open Sans" w:cs="Open Sans"/>
          <w:b/>
          <w:bCs/>
          <w:sz w:val="20"/>
        </w:rPr>
        <w:t xml:space="preserve">Montant de la subvention demandée </w:t>
      </w:r>
      <w:r w:rsidR="000D1089" w:rsidRPr="000D1089">
        <w:rPr>
          <w:rFonts w:ascii="Open Sans" w:hAnsi="Open Sans" w:cs="Open Sans"/>
          <w:b/>
          <w:bCs/>
          <w:sz w:val="20"/>
        </w:rPr>
        <w:t>à l’u</w:t>
      </w:r>
      <w:r w:rsidR="00580E0D" w:rsidRPr="000D1089">
        <w:rPr>
          <w:rFonts w:ascii="Open Sans" w:hAnsi="Open Sans" w:cs="Open Sans"/>
          <w:b/>
          <w:bCs/>
          <w:sz w:val="20"/>
        </w:rPr>
        <w:t>niversité</w:t>
      </w:r>
      <w:r w:rsidRPr="000D1089">
        <w:rPr>
          <w:rFonts w:ascii="Open Sans" w:hAnsi="Open Sans" w:cs="Open Sans"/>
          <w:sz w:val="20"/>
        </w:rPr>
        <w:t xml:space="preserve"> : </w:t>
      </w:r>
      <w:r w:rsidR="00FE7109">
        <w:rPr>
          <w:rFonts w:ascii="Open Sans" w:hAnsi="Open Sans" w:cs="Open Sans"/>
          <w:sz w:val="20"/>
        </w:rPr>
        <w:t xml:space="preserve"> </w:t>
      </w:r>
    </w:p>
    <w:p w14:paraId="3EF62F2F" w14:textId="759B8A35" w:rsidR="0086348C" w:rsidRDefault="0086348C" w:rsidP="00026B1A">
      <w:pPr>
        <w:autoSpaceDE w:val="0"/>
        <w:jc w:val="both"/>
        <w:rPr>
          <w:rFonts w:ascii="Open Sans" w:hAnsi="Open Sans" w:cs="Open Sans"/>
          <w:b/>
          <w:bCs/>
          <w:sz w:val="20"/>
          <w:u w:val="single"/>
        </w:rPr>
      </w:pPr>
    </w:p>
    <w:p w14:paraId="281CC837" w14:textId="78C55552" w:rsidR="0086348C" w:rsidRPr="000D1089" w:rsidRDefault="0086348C" w:rsidP="0086348C">
      <w:pPr>
        <w:jc w:val="both"/>
        <w:rPr>
          <w:rFonts w:ascii="Open Sans" w:hAnsi="Open Sans" w:cs="Open Sans"/>
          <w:sz w:val="20"/>
        </w:rPr>
      </w:pPr>
      <w:r w:rsidRPr="000D1089">
        <w:rPr>
          <w:rFonts w:ascii="Open Sans" w:hAnsi="Open Sans" w:cs="Open Sans"/>
          <w:b/>
          <w:bCs/>
          <w:sz w:val="20"/>
        </w:rPr>
        <w:t>Institution</w:t>
      </w:r>
      <w:r w:rsidR="00DB13C4">
        <w:rPr>
          <w:rFonts w:ascii="Open Sans" w:hAnsi="Open Sans" w:cs="Open Sans"/>
          <w:b/>
          <w:bCs/>
          <w:sz w:val="20"/>
        </w:rPr>
        <w:t>(s)</w:t>
      </w:r>
      <w:r w:rsidRPr="000D1089">
        <w:rPr>
          <w:rFonts w:ascii="Open Sans" w:hAnsi="Open Sans" w:cs="Open Sans"/>
          <w:b/>
          <w:bCs/>
          <w:sz w:val="20"/>
        </w:rPr>
        <w:t xml:space="preserve"> organisatrice</w:t>
      </w:r>
      <w:r w:rsidR="00DB13C4">
        <w:rPr>
          <w:rFonts w:ascii="Open Sans" w:hAnsi="Open Sans" w:cs="Open Sans"/>
          <w:b/>
          <w:bCs/>
          <w:sz w:val="20"/>
        </w:rPr>
        <w:t>(s)</w:t>
      </w:r>
      <w:r w:rsidRPr="000D1089">
        <w:rPr>
          <w:rFonts w:ascii="Open Sans" w:hAnsi="Open Sans" w:cs="Open Sans"/>
          <w:sz w:val="20"/>
        </w:rPr>
        <w:t xml:space="preserve"> : </w:t>
      </w:r>
    </w:p>
    <w:p w14:paraId="55D798A2" w14:textId="2D4DDA9A" w:rsidR="004B10F1" w:rsidRDefault="004B10F1">
      <w:pPr>
        <w:rPr>
          <w:rFonts w:ascii="Open Sans" w:hAnsi="Open Sans" w:cs="Open Sans"/>
          <w:b/>
          <w:bCs/>
          <w:sz w:val="20"/>
        </w:rPr>
      </w:pPr>
    </w:p>
    <w:p w14:paraId="294BD7E8" w14:textId="19D1E4D3" w:rsidR="004B10F1" w:rsidRPr="000D1089" w:rsidRDefault="00580E0D" w:rsidP="004B10F1">
      <w:pPr>
        <w:pStyle w:val="Pieddepage"/>
        <w:tabs>
          <w:tab w:val="clear" w:pos="9072"/>
        </w:tabs>
        <w:jc w:val="both"/>
        <w:rPr>
          <w:rFonts w:ascii="Open Sans" w:hAnsi="Open Sans" w:cs="Open Sans"/>
          <w:sz w:val="20"/>
        </w:rPr>
      </w:pPr>
      <w:r w:rsidRPr="00EE48D8">
        <w:rPr>
          <w:rFonts w:ascii="Open Sans" w:hAnsi="Open Sans" w:cs="Open Sans"/>
          <w:b/>
          <w:bCs/>
          <w:sz w:val="20"/>
        </w:rPr>
        <w:t>Contact</w:t>
      </w:r>
      <w:r w:rsidR="004B10F1" w:rsidRPr="00EE48D8">
        <w:rPr>
          <w:rFonts w:ascii="Open Sans" w:hAnsi="Open Sans" w:cs="Open Sans"/>
          <w:b/>
          <w:bCs/>
          <w:sz w:val="20"/>
        </w:rPr>
        <w:t xml:space="preserve"> scientifique</w:t>
      </w:r>
      <w:r w:rsidR="00956FF7" w:rsidRPr="00EE48D8">
        <w:rPr>
          <w:rFonts w:ascii="Open Sans" w:hAnsi="Open Sans" w:cs="Open Sans"/>
          <w:b/>
          <w:bCs/>
          <w:sz w:val="20"/>
        </w:rPr>
        <w:t xml:space="preserve"> de l’évènement</w:t>
      </w:r>
      <w:r w:rsidR="004B10F1" w:rsidRPr="00EE48D8">
        <w:rPr>
          <w:rFonts w:ascii="Open Sans" w:hAnsi="Open Sans" w:cs="Open Sans"/>
          <w:b/>
          <w:bCs/>
          <w:sz w:val="20"/>
        </w:rPr>
        <w:t> </w:t>
      </w:r>
      <w:proofErr w:type="spellStart"/>
      <w:r w:rsidRPr="00EE48D8">
        <w:rPr>
          <w:rFonts w:ascii="Open Sans" w:hAnsi="Open Sans" w:cs="Open Sans"/>
          <w:b/>
          <w:bCs/>
          <w:sz w:val="20"/>
        </w:rPr>
        <w:t>UPSaclay</w:t>
      </w:r>
      <w:proofErr w:type="spellEnd"/>
      <w:r w:rsidRPr="00EE48D8">
        <w:rPr>
          <w:rFonts w:ascii="Open Sans" w:hAnsi="Open Sans" w:cs="Open Sans"/>
          <w:b/>
          <w:bCs/>
          <w:sz w:val="20"/>
        </w:rPr>
        <w:t xml:space="preserve"> </w:t>
      </w:r>
      <w:r w:rsidR="004B10F1" w:rsidRPr="00EE48D8">
        <w:rPr>
          <w:rFonts w:ascii="Open Sans" w:hAnsi="Open Sans" w:cs="Open Sans"/>
          <w:b/>
          <w:bCs/>
          <w:sz w:val="20"/>
        </w:rPr>
        <w:t>:</w:t>
      </w:r>
    </w:p>
    <w:p w14:paraId="5DA6A8A2" w14:textId="77777777" w:rsidR="004B10F1" w:rsidRPr="000D1089" w:rsidRDefault="004B10F1" w:rsidP="004B10F1">
      <w:pPr>
        <w:pStyle w:val="En-tte"/>
        <w:tabs>
          <w:tab w:val="clear" w:pos="4536"/>
          <w:tab w:val="clear" w:pos="9072"/>
        </w:tabs>
        <w:jc w:val="both"/>
        <w:rPr>
          <w:rFonts w:ascii="Open Sans" w:hAnsi="Open Sans" w:cs="Open Sans"/>
          <w:sz w:val="20"/>
        </w:rPr>
      </w:pPr>
    </w:p>
    <w:p w14:paraId="5DA04862" w14:textId="1F42C28B" w:rsidR="004B10F1" w:rsidRPr="000D1089" w:rsidRDefault="004B10F1" w:rsidP="004B10F1">
      <w:pPr>
        <w:pStyle w:val="En-tte"/>
        <w:tabs>
          <w:tab w:val="clear" w:pos="4536"/>
          <w:tab w:val="clear" w:pos="9072"/>
          <w:tab w:val="left" w:pos="4500"/>
        </w:tabs>
        <w:jc w:val="both"/>
        <w:rPr>
          <w:rFonts w:ascii="Open Sans" w:hAnsi="Open Sans" w:cs="Open Sans"/>
          <w:b/>
          <w:bCs/>
          <w:sz w:val="20"/>
        </w:rPr>
      </w:pPr>
      <w:r w:rsidRPr="000D1089">
        <w:rPr>
          <w:rFonts w:ascii="Open Sans" w:hAnsi="Open Sans" w:cs="Open Sans"/>
          <w:b/>
          <w:bCs/>
          <w:sz w:val="20"/>
        </w:rPr>
        <w:t>Nom :</w:t>
      </w:r>
      <w:r w:rsidRPr="000D1089">
        <w:rPr>
          <w:rFonts w:ascii="Open Sans" w:hAnsi="Open Sans" w:cs="Open Sans"/>
          <w:b/>
          <w:bCs/>
          <w:sz w:val="20"/>
        </w:rPr>
        <w:tab/>
        <w:t>Prénom :</w:t>
      </w:r>
      <w:r w:rsidR="004A1AF7">
        <w:rPr>
          <w:rFonts w:ascii="Open Sans" w:hAnsi="Open Sans" w:cs="Open Sans"/>
          <w:b/>
          <w:bCs/>
          <w:sz w:val="20"/>
        </w:rPr>
        <w:t xml:space="preserve"> </w:t>
      </w:r>
    </w:p>
    <w:p w14:paraId="6905C944" w14:textId="5F2E15FA" w:rsidR="004B10F1" w:rsidRPr="003958DA" w:rsidRDefault="004B10F1" w:rsidP="004B10F1">
      <w:pPr>
        <w:pStyle w:val="En-tte"/>
        <w:tabs>
          <w:tab w:val="clear" w:pos="4536"/>
          <w:tab w:val="clear" w:pos="9072"/>
        </w:tabs>
        <w:jc w:val="both"/>
        <w:rPr>
          <w:rFonts w:ascii="Open Sans" w:hAnsi="Open Sans" w:cs="Open Sans"/>
          <w:sz w:val="20"/>
          <w:szCs w:val="20"/>
        </w:rPr>
      </w:pPr>
      <w:r w:rsidRPr="003958DA">
        <w:rPr>
          <w:rFonts w:ascii="Open Sans" w:hAnsi="Open Sans" w:cs="Open Sans"/>
          <w:sz w:val="20"/>
          <w:szCs w:val="20"/>
        </w:rPr>
        <w:t>Titre :</w:t>
      </w:r>
      <w:r w:rsidR="004A1AF7" w:rsidRPr="003958DA">
        <w:rPr>
          <w:rFonts w:ascii="Open Sans" w:hAnsi="Open Sans" w:cs="Open Sans"/>
          <w:sz w:val="20"/>
          <w:szCs w:val="20"/>
        </w:rPr>
        <w:t xml:space="preserve"> </w:t>
      </w:r>
    </w:p>
    <w:p w14:paraId="1E072499" w14:textId="060DFC9A" w:rsidR="004B10F1" w:rsidRPr="003958DA" w:rsidRDefault="004B10F1" w:rsidP="004B10F1">
      <w:pPr>
        <w:pStyle w:val="En-tte"/>
        <w:tabs>
          <w:tab w:val="clear" w:pos="4536"/>
          <w:tab w:val="clear" w:pos="9072"/>
        </w:tabs>
        <w:jc w:val="both"/>
        <w:rPr>
          <w:rFonts w:ascii="Open Sans" w:hAnsi="Open Sans" w:cs="Open Sans"/>
          <w:sz w:val="20"/>
          <w:szCs w:val="20"/>
        </w:rPr>
      </w:pPr>
      <w:r w:rsidRPr="003958DA">
        <w:rPr>
          <w:rFonts w:ascii="Open Sans" w:hAnsi="Open Sans" w:cs="Open Sans"/>
          <w:sz w:val="20"/>
          <w:szCs w:val="20"/>
        </w:rPr>
        <w:t xml:space="preserve">Fonction : </w:t>
      </w:r>
    </w:p>
    <w:p w14:paraId="00C552F2" w14:textId="6070739A" w:rsidR="004B10F1" w:rsidRPr="003958DA" w:rsidRDefault="004B10F1" w:rsidP="004B10F1">
      <w:pPr>
        <w:pStyle w:val="En-tte"/>
        <w:tabs>
          <w:tab w:val="clear" w:pos="4536"/>
          <w:tab w:val="clear" w:pos="9072"/>
        </w:tabs>
        <w:jc w:val="both"/>
        <w:rPr>
          <w:rFonts w:ascii="Open Sans" w:hAnsi="Open Sans" w:cs="Open Sans"/>
          <w:sz w:val="20"/>
          <w:szCs w:val="20"/>
        </w:rPr>
      </w:pPr>
      <w:r w:rsidRPr="003958DA">
        <w:rPr>
          <w:rFonts w:ascii="Open Sans" w:hAnsi="Open Sans" w:cs="Open Sans"/>
          <w:sz w:val="20"/>
          <w:szCs w:val="20"/>
        </w:rPr>
        <w:t xml:space="preserve">E-mail : </w:t>
      </w:r>
    </w:p>
    <w:p w14:paraId="6C28E28F" w14:textId="77777777" w:rsidR="0006735B" w:rsidRPr="000D1089" w:rsidRDefault="0006735B" w:rsidP="004B10F1">
      <w:pPr>
        <w:pStyle w:val="En-tte"/>
        <w:tabs>
          <w:tab w:val="clear" w:pos="4536"/>
          <w:tab w:val="clear" w:pos="9072"/>
        </w:tabs>
        <w:jc w:val="both"/>
        <w:rPr>
          <w:rFonts w:ascii="Open Sans" w:hAnsi="Open Sans" w:cs="Open Sans"/>
          <w:sz w:val="20"/>
        </w:rPr>
      </w:pPr>
    </w:p>
    <w:p w14:paraId="6E5183E7" w14:textId="550FB981" w:rsidR="004B10F1" w:rsidRPr="000D1089" w:rsidRDefault="00955EBB" w:rsidP="004B10F1">
      <w:pPr>
        <w:autoSpaceDE w:val="0"/>
        <w:jc w:val="both"/>
        <w:rPr>
          <w:rFonts w:ascii="Open Sans" w:hAnsi="Open Sans" w:cs="Open Sans"/>
          <w:sz w:val="20"/>
        </w:rPr>
      </w:pPr>
      <w:r w:rsidRPr="00EE48D8">
        <w:rPr>
          <w:rFonts w:ascii="Open Sans" w:hAnsi="Open Sans" w:cs="Open Sans"/>
          <w:b/>
          <w:bCs/>
          <w:sz w:val="20"/>
        </w:rPr>
        <w:t>Laboratoire</w:t>
      </w:r>
      <w:r w:rsidR="00580E0D" w:rsidRPr="00EE48D8">
        <w:rPr>
          <w:rFonts w:ascii="Open Sans" w:hAnsi="Open Sans" w:cs="Open Sans"/>
          <w:b/>
          <w:bCs/>
          <w:sz w:val="20"/>
        </w:rPr>
        <w:t>s</w:t>
      </w:r>
      <w:r w:rsidR="00B56AE7" w:rsidRPr="00EE48D8">
        <w:rPr>
          <w:rFonts w:ascii="Open Sans" w:hAnsi="Open Sans" w:cs="Open Sans"/>
          <w:b/>
          <w:bCs/>
          <w:sz w:val="20"/>
        </w:rPr>
        <w:t xml:space="preserve"> </w:t>
      </w:r>
      <w:r w:rsidR="00580E0D" w:rsidRPr="00EE48D8">
        <w:rPr>
          <w:rFonts w:ascii="Open Sans" w:hAnsi="Open Sans" w:cs="Open Sans"/>
          <w:b/>
          <w:bCs/>
          <w:sz w:val="20"/>
        </w:rPr>
        <w:t>impliqués dans</w:t>
      </w:r>
      <w:r w:rsidR="004B10F1" w:rsidRPr="00EE48D8">
        <w:rPr>
          <w:rFonts w:ascii="Open Sans" w:hAnsi="Open Sans" w:cs="Open Sans"/>
          <w:b/>
          <w:bCs/>
          <w:sz w:val="20"/>
        </w:rPr>
        <w:t xml:space="preserve"> l’organisation </w:t>
      </w:r>
      <w:r w:rsidR="00956FF7" w:rsidRPr="00EE48D8">
        <w:rPr>
          <w:rFonts w:ascii="Open Sans" w:hAnsi="Open Sans" w:cs="Open Sans"/>
          <w:b/>
          <w:bCs/>
          <w:sz w:val="20"/>
        </w:rPr>
        <w:t>de l’évènement</w:t>
      </w:r>
      <w:r w:rsidR="00D31E9F" w:rsidRPr="00EE48D8">
        <w:rPr>
          <w:rFonts w:ascii="Open Sans" w:hAnsi="Open Sans" w:cs="Open Sans"/>
          <w:b/>
          <w:bCs/>
          <w:sz w:val="20"/>
        </w:rPr>
        <w:t xml:space="preserve"> </w:t>
      </w:r>
      <w:r w:rsidR="004B10F1" w:rsidRPr="00EE48D8">
        <w:rPr>
          <w:rFonts w:ascii="Open Sans" w:hAnsi="Open Sans" w:cs="Open Sans"/>
          <w:b/>
          <w:bCs/>
          <w:sz w:val="20"/>
        </w:rPr>
        <w:t>:</w:t>
      </w:r>
      <w:r w:rsidR="004B10F1" w:rsidRPr="000D1089">
        <w:rPr>
          <w:rFonts w:ascii="Open Sans" w:hAnsi="Open Sans" w:cs="Open Sans"/>
          <w:b/>
          <w:bCs/>
          <w:sz w:val="20"/>
        </w:rPr>
        <w:t xml:space="preserve"> </w:t>
      </w:r>
    </w:p>
    <w:p w14:paraId="0BF571EB" w14:textId="4B64C73E" w:rsidR="003A0520" w:rsidRDefault="003A0520" w:rsidP="009D763D">
      <w:pPr>
        <w:autoSpaceDE w:val="0"/>
        <w:jc w:val="both"/>
        <w:rPr>
          <w:rFonts w:ascii="Open Sans" w:hAnsi="Open Sans" w:cs="Open Sans"/>
          <w:b/>
          <w:bCs/>
          <w:sz w:val="20"/>
        </w:rPr>
      </w:pPr>
    </w:p>
    <w:p w14:paraId="7CA7D318" w14:textId="670D31A0" w:rsidR="009D763D" w:rsidRPr="000D1089" w:rsidRDefault="009D763D" w:rsidP="009D763D">
      <w:pPr>
        <w:autoSpaceDE w:val="0"/>
        <w:jc w:val="both"/>
        <w:rPr>
          <w:rFonts w:ascii="Open Sans" w:hAnsi="Open Sans" w:cs="Open Sans"/>
          <w:sz w:val="20"/>
        </w:rPr>
      </w:pPr>
      <w:proofErr w:type="spellStart"/>
      <w:r>
        <w:rPr>
          <w:rFonts w:ascii="Open Sans" w:hAnsi="Open Sans" w:cs="Open Sans"/>
          <w:b/>
          <w:bCs/>
          <w:sz w:val="20"/>
        </w:rPr>
        <w:t>Graduate</w:t>
      </w:r>
      <w:proofErr w:type="spellEnd"/>
      <w:r>
        <w:rPr>
          <w:rFonts w:ascii="Open Sans" w:hAnsi="Open Sans" w:cs="Open Sans"/>
          <w:b/>
          <w:bCs/>
          <w:sz w:val="20"/>
        </w:rPr>
        <w:t xml:space="preserve"> </w:t>
      </w:r>
      <w:proofErr w:type="spellStart"/>
      <w:r>
        <w:rPr>
          <w:rFonts w:ascii="Open Sans" w:hAnsi="Open Sans" w:cs="Open Sans"/>
          <w:b/>
          <w:bCs/>
          <w:sz w:val="20"/>
        </w:rPr>
        <w:t>schools</w:t>
      </w:r>
      <w:proofErr w:type="spellEnd"/>
      <w:r>
        <w:rPr>
          <w:rFonts w:ascii="Open Sans" w:hAnsi="Open Sans" w:cs="Open Sans"/>
          <w:b/>
          <w:bCs/>
          <w:sz w:val="20"/>
        </w:rPr>
        <w:t xml:space="preserve"> et</w:t>
      </w:r>
      <w:r w:rsidR="00DB13C4">
        <w:rPr>
          <w:rFonts w:ascii="Open Sans" w:hAnsi="Open Sans" w:cs="Open Sans"/>
          <w:b/>
          <w:bCs/>
          <w:sz w:val="20"/>
        </w:rPr>
        <w:t xml:space="preserve"> autres</w:t>
      </w:r>
      <w:r>
        <w:rPr>
          <w:rFonts w:ascii="Open Sans" w:hAnsi="Open Sans" w:cs="Open Sans"/>
          <w:b/>
          <w:bCs/>
          <w:sz w:val="20"/>
        </w:rPr>
        <w:t xml:space="preserve"> instituts concernés par</w:t>
      </w:r>
      <w:r w:rsidRPr="000D1089">
        <w:rPr>
          <w:rFonts w:ascii="Open Sans" w:hAnsi="Open Sans" w:cs="Open Sans"/>
          <w:b/>
          <w:bCs/>
          <w:sz w:val="20"/>
        </w:rPr>
        <w:t xml:space="preserve"> l’évènement : </w:t>
      </w:r>
    </w:p>
    <w:p w14:paraId="1CFC37C5" w14:textId="50A270C3" w:rsidR="003A0520" w:rsidRDefault="003A0520" w:rsidP="004B10F1">
      <w:pPr>
        <w:autoSpaceDE w:val="0"/>
        <w:jc w:val="both"/>
        <w:rPr>
          <w:rFonts w:ascii="Open Sans" w:hAnsi="Open Sans" w:cs="Open Sans"/>
          <w:sz w:val="20"/>
        </w:rPr>
      </w:pPr>
    </w:p>
    <w:p w14:paraId="10853DF0" w14:textId="0F26E71B" w:rsidR="00506F68" w:rsidRDefault="00580E0D" w:rsidP="00C2003C">
      <w:pPr>
        <w:jc w:val="both"/>
        <w:rPr>
          <w:rFonts w:ascii="Open Sans" w:hAnsi="Open Sans" w:cs="Open Sans"/>
          <w:b/>
          <w:bCs/>
          <w:sz w:val="20"/>
        </w:rPr>
      </w:pPr>
      <w:r w:rsidRPr="000D1089">
        <w:rPr>
          <w:rFonts w:ascii="Open Sans" w:hAnsi="Open Sans" w:cs="Open Sans"/>
          <w:b/>
          <w:bCs/>
          <w:sz w:val="20"/>
        </w:rPr>
        <w:t xml:space="preserve">Participation de membres </w:t>
      </w:r>
      <w:r w:rsidR="00A14C50">
        <w:rPr>
          <w:rFonts w:ascii="Open Sans" w:hAnsi="Open Sans" w:cs="Open Sans"/>
          <w:b/>
          <w:bCs/>
          <w:sz w:val="20"/>
        </w:rPr>
        <w:t>de l’In</w:t>
      </w:r>
      <w:r w:rsidR="00180C2C">
        <w:rPr>
          <w:rFonts w:ascii="Open Sans" w:hAnsi="Open Sans" w:cs="Open Sans"/>
          <w:b/>
          <w:bCs/>
          <w:sz w:val="20"/>
        </w:rPr>
        <w:t>stitut</w:t>
      </w:r>
      <w:r w:rsidRPr="000D1089">
        <w:rPr>
          <w:rFonts w:ascii="Open Sans" w:hAnsi="Open Sans" w:cs="Open Sans"/>
          <w:b/>
          <w:bCs/>
          <w:sz w:val="20"/>
        </w:rPr>
        <w:t xml:space="preserve"> à l’organisation de l’événement</w:t>
      </w:r>
      <w:r w:rsidR="00A14C50">
        <w:rPr>
          <w:rFonts w:ascii="Open Sans" w:hAnsi="Open Sans" w:cs="Open Sans"/>
          <w:b/>
          <w:bCs/>
          <w:sz w:val="20"/>
        </w:rPr>
        <w:t> :</w:t>
      </w:r>
    </w:p>
    <w:p w14:paraId="675E999E" w14:textId="77777777" w:rsidR="00506F68" w:rsidRDefault="00506F68" w:rsidP="00C2003C">
      <w:pPr>
        <w:jc w:val="both"/>
        <w:rPr>
          <w:rFonts w:ascii="Open Sans" w:hAnsi="Open Sans" w:cs="Open Sans"/>
          <w:b/>
          <w:bCs/>
          <w:sz w:val="20"/>
        </w:rPr>
      </w:pPr>
    </w:p>
    <w:p w14:paraId="259B8B3A" w14:textId="20525BBD" w:rsidR="00C2003C" w:rsidRPr="000D1089" w:rsidRDefault="000D1089" w:rsidP="00C2003C">
      <w:pPr>
        <w:pStyle w:val="Titre3"/>
        <w:jc w:val="both"/>
        <w:rPr>
          <w:rFonts w:ascii="Open Sans" w:hAnsi="Open Sans" w:cs="Open Sans"/>
          <w:sz w:val="20"/>
        </w:rPr>
      </w:pPr>
      <w:r w:rsidRPr="000D1089">
        <w:rPr>
          <w:rFonts w:ascii="Open Sans" w:hAnsi="Open Sans" w:cs="Open Sans"/>
          <w:sz w:val="20"/>
        </w:rPr>
        <w:t xml:space="preserve">Plus-value attendue pour </w:t>
      </w:r>
      <w:r w:rsidR="00180C2C">
        <w:rPr>
          <w:rFonts w:ascii="Open Sans" w:hAnsi="Open Sans" w:cs="Open Sans"/>
          <w:sz w:val="20"/>
        </w:rPr>
        <w:t>le PSIA2</w:t>
      </w:r>
      <w:r w:rsidR="00C2003C" w:rsidRPr="000D1089">
        <w:rPr>
          <w:rFonts w:ascii="Open Sans" w:hAnsi="Open Sans" w:cs="Open Sans"/>
          <w:sz w:val="20"/>
        </w:rPr>
        <w:t> :</w:t>
      </w:r>
    </w:p>
    <w:p w14:paraId="02F84907" w14:textId="3E2633AE" w:rsidR="004B10F1" w:rsidRDefault="004B10F1" w:rsidP="00C2003C">
      <w:pPr>
        <w:jc w:val="both"/>
        <w:rPr>
          <w:rFonts w:ascii="Open Sans" w:hAnsi="Open Sans" w:cs="Open Sans"/>
          <w:b/>
          <w:bCs/>
          <w:sz w:val="20"/>
        </w:rPr>
      </w:pPr>
    </w:p>
    <w:p w14:paraId="4775C6DD" w14:textId="3B438268" w:rsidR="00C2003C" w:rsidRPr="000D1089" w:rsidRDefault="004B10F1" w:rsidP="004B10F1">
      <w:pPr>
        <w:rPr>
          <w:rFonts w:ascii="Open Sans" w:hAnsi="Open Sans" w:cs="Open Sans"/>
          <w:bCs/>
          <w:i/>
          <w:iCs/>
          <w:sz w:val="20"/>
        </w:rPr>
      </w:pPr>
      <w:r w:rsidRPr="000D1089">
        <w:rPr>
          <w:rFonts w:ascii="Open Sans" w:hAnsi="Open Sans" w:cs="Open Sans"/>
          <w:b/>
          <w:bCs/>
          <w:sz w:val="20"/>
        </w:rPr>
        <w:t>Progra</w:t>
      </w:r>
      <w:r w:rsidR="00956FF7" w:rsidRPr="000D1089">
        <w:rPr>
          <w:rFonts w:ascii="Open Sans" w:hAnsi="Open Sans" w:cs="Open Sans"/>
          <w:b/>
          <w:bCs/>
          <w:sz w:val="20"/>
        </w:rPr>
        <w:t>mme de l’évènement</w:t>
      </w:r>
      <w:r w:rsidR="00C2003C" w:rsidRPr="000D1089">
        <w:rPr>
          <w:rFonts w:ascii="Open Sans" w:hAnsi="Open Sans" w:cs="Open Sans"/>
          <w:b/>
          <w:bCs/>
          <w:sz w:val="20"/>
        </w:rPr>
        <w:t xml:space="preserve"> </w:t>
      </w:r>
      <w:r w:rsidRPr="000D1089">
        <w:rPr>
          <w:rFonts w:ascii="Open Sans" w:hAnsi="Open Sans" w:cs="Open Sans"/>
          <w:bCs/>
          <w:i/>
          <w:iCs/>
          <w:sz w:val="20"/>
        </w:rPr>
        <w:t>(</w:t>
      </w:r>
      <w:r w:rsidR="00180C2C">
        <w:rPr>
          <w:rFonts w:ascii="Open Sans" w:hAnsi="Open Sans" w:cs="Open Sans"/>
          <w:bCs/>
          <w:i/>
          <w:iCs/>
          <w:sz w:val="20"/>
        </w:rPr>
        <w:t>site web</w:t>
      </w:r>
      <w:r w:rsidR="00DB13C4">
        <w:rPr>
          <w:rFonts w:ascii="Open Sans" w:hAnsi="Open Sans" w:cs="Open Sans"/>
          <w:bCs/>
          <w:i/>
          <w:iCs/>
          <w:sz w:val="20"/>
        </w:rPr>
        <w:t>, plaquette</w:t>
      </w:r>
      <w:r w:rsidR="00C2003C" w:rsidRPr="000D1089">
        <w:rPr>
          <w:rFonts w:ascii="Open Sans" w:hAnsi="Open Sans" w:cs="Open Sans"/>
          <w:bCs/>
          <w:i/>
          <w:iCs/>
          <w:sz w:val="20"/>
        </w:rPr>
        <w:t>)</w:t>
      </w:r>
      <w:r w:rsidR="00C2003C" w:rsidRPr="000D1089">
        <w:rPr>
          <w:rFonts w:ascii="Open Sans" w:hAnsi="Open Sans" w:cs="Open Sans"/>
          <w:b/>
          <w:sz w:val="20"/>
        </w:rPr>
        <w:t> </w:t>
      </w:r>
    </w:p>
    <w:p w14:paraId="7D39B8FF" w14:textId="77777777" w:rsidR="00093FEB" w:rsidRPr="000D1089" w:rsidRDefault="00093FEB" w:rsidP="00093FEB">
      <w:pPr>
        <w:rPr>
          <w:rFonts w:ascii="Open Sans" w:hAnsi="Open Sans" w:cs="Open Sans"/>
          <w:b/>
          <w:bCs/>
          <w:sz w:val="22"/>
          <w:szCs w:val="28"/>
        </w:rPr>
      </w:pPr>
    </w:p>
    <w:p w14:paraId="11577F1A" w14:textId="02390F05" w:rsidR="00C2003C" w:rsidRPr="000D1089" w:rsidRDefault="00C2003C" w:rsidP="00093FEB">
      <w:pPr>
        <w:rPr>
          <w:rFonts w:ascii="Open Sans" w:hAnsi="Open Sans" w:cs="Open Sans"/>
          <w:b/>
          <w:bCs/>
          <w:sz w:val="22"/>
          <w:szCs w:val="28"/>
        </w:rPr>
      </w:pPr>
      <w:r w:rsidRPr="000D1089">
        <w:rPr>
          <w:rFonts w:ascii="Open Sans" w:hAnsi="Open Sans" w:cs="Open Sans"/>
          <w:b/>
          <w:bCs/>
          <w:sz w:val="22"/>
          <w:szCs w:val="28"/>
        </w:rPr>
        <w:t>BUDGET PREVISIONNEL</w:t>
      </w:r>
    </w:p>
    <w:p w14:paraId="64B3C1D7" w14:textId="5ACC4903" w:rsidR="00C2003C" w:rsidRPr="000D1089" w:rsidRDefault="00C2003C" w:rsidP="00C2003C">
      <w:pPr>
        <w:jc w:val="center"/>
        <w:rPr>
          <w:rFonts w:ascii="Open Sans" w:hAnsi="Open Sans" w:cs="Open Sans"/>
          <w:b/>
          <w:sz w:val="20"/>
        </w:rPr>
      </w:pPr>
      <w:r w:rsidRPr="000D1089">
        <w:rPr>
          <w:rFonts w:ascii="Open Sans" w:hAnsi="Open Sans" w:cs="Open Sans"/>
          <w:b/>
          <w:sz w:val="20"/>
        </w:rPr>
        <w:t>(</w:t>
      </w:r>
      <w:r w:rsidR="006C2D8C" w:rsidRPr="000D1089">
        <w:rPr>
          <w:rFonts w:ascii="Open Sans" w:hAnsi="Open Sans" w:cs="Open Sans"/>
          <w:b/>
          <w:sz w:val="20"/>
          <w:u w:val="single"/>
        </w:rPr>
        <w:t>Indiquer</w:t>
      </w:r>
      <w:r w:rsidRPr="000D1089">
        <w:rPr>
          <w:rFonts w:ascii="Open Sans" w:hAnsi="Open Sans" w:cs="Open Sans"/>
          <w:b/>
          <w:sz w:val="20"/>
          <w:u w:val="single"/>
        </w:rPr>
        <w:t xml:space="preserve"> les montants budgétés pour chaque poste de dépenses et de recettes ; détailler</w:t>
      </w:r>
      <w:r w:rsidRPr="000D1089">
        <w:rPr>
          <w:rFonts w:ascii="Open Sans" w:hAnsi="Open Sans" w:cs="Open Sans"/>
          <w:b/>
          <w:bCs/>
          <w:sz w:val="20"/>
          <w:u w:val="single"/>
        </w:rPr>
        <w:t xml:space="preserve"> les aides obtenues et les aides espérées</w:t>
      </w:r>
      <w:r w:rsidRPr="000D1089">
        <w:rPr>
          <w:rFonts w:ascii="Open Sans" w:hAnsi="Open Sans" w:cs="Open Sans"/>
          <w:b/>
          <w:bCs/>
          <w:sz w:val="20"/>
        </w:rPr>
        <w:t>)</w:t>
      </w:r>
      <w:r w:rsidRPr="000D1089">
        <w:rPr>
          <w:rFonts w:ascii="Open Sans" w:hAnsi="Open Sans" w:cs="Open Sans"/>
          <w:bCs/>
          <w:i/>
          <w:iCs/>
          <w:sz w:val="20"/>
        </w:rPr>
        <w:t> </w:t>
      </w:r>
      <w:r w:rsidRPr="000D1089">
        <w:rPr>
          <w:rFonts w:ascii="Open Sans" w:hAnsi="Open Sans" w:cs="Open Sans"/>
          <w:b/>
          <w:sz w:val="20"/>
        </w:rPr>
        <w:t>:</w:t>
      </w:r>
    </w:p>
    <w:p w14:paraId="5F203430" w14:textId="77777777" w:rsidR="00C2003C" w:rsidRPr="000D1089" w:rsidRDefault="00C2003C" w:rsidP="00C2003C">
      <w:pPr>
        <w:jc w:val="both"/>
        <w:rPr>
          <w:rFonts w:ascii="Open Sans" w:hAnsi="Open Sans" w:cs="Open Sans"/>
          <w:b/>
          <w:bCs/>
          <w:i/>
          <w:iCs/>
          <w:sz w:val="20"/>
        </w:rPr>
      </w:pP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5"/>
        <w:gridCol w:w="2036"/>
        <w:gridCol w:w="2351"/>
        <w:gridCol w:w="2223"/>
      </w:tblGrid>
      <w:tr w:rsidR="00C2003C" w:rsidRPr="000D1089" w14:paraId="02CF18E6" w14:textId="77777777" w:rsidTr="00DB13C4">
        <w:trPr>
          <w:trHeight w:val="304"/>
          <w:jc w:val="center"/>
        </w:trPr>
        <w:tc>
          <w:tcPr>
            <w:tcW w:w="4055" w:type="dxa"/>
            <w:shd w:val="clear" w:color="auto" w:fill="auto"/>
          </w:tcPr>
          <w:p w14:paraId="717F0288" w14:textId="09D5C58E" w:rsidR="00C2003C" w:rsidRPr="000D1089" w:rsidRDefault="00C2003C" w:rsidP="00DB13C4">
            <w:pPr>
              <w:jc w:val="center"/>
              <w:rPr>
                <w:rFonts w:ascii="Open Sans" w:hAnsi="Open Sans" w:cs="Open Sans"/>
                <w:b/>
                <w:bCs/>
                <w:sz w:val="20"/>
                <w:u w:val="single"/>
              </w:rPr>
            </w:pPr>
            <w:r w:rsidRPr="000D1089">
              <w:rPr>
                <w:rFonts w:ascii="Open Sans" w:hAnsi="Open Sans" w:cs="Open Sans"/>
                <w:b/>
                <w:bCs/>
                <w:sz w:val="20"/>
                <w:u w:val="single"/>
              </w:rPr>
              <w:t>DEPENSES</w:t>
            </w:r>
            <w:r w:rsidR="004122C4">
              <w:rPr>
                <w:rFonts w:ascii="Open Sans" w:hAnsi="Open Sans" w:cs="Open Sans"/>
                <w:b/>
                <w:bCs/>
                <w:sz w:val="20"/>
                <w:u w:val="single"/>
              </w:rPr>
              <w:t xml:space="preserve"> 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3091073B" w14:textId="1E9A82E3" w:rsidR="00C2003C" w:rsidRPr="000D1089" w:rsidRDefault="00C2003C" w:rsidP="00A96F7C">
            <w:pPr>
              <w:jc w:val="center"/>
              <w:rPr>
                <w:rFonts w:ascii="Open Sans" w:hAnsi="Open Sans" w:cs="Open Sans"/>
                <w:b/>
                <w:bCs/>
                <w:sz w:val="20"/>
                <w:u w:val="single"/>
              </w:rPr>
            </w:pPr>
            <w:r w:rsidRPr="000D1089">
              <w:rPr>
                <w:rFonts w:ascii="Open Sans" w:hAnsi="Open Sans" w:cs="Open Sans"/>
                <w:b/>
                <w:bCs/>
                <w:sz w:val="20"/>
                <w:u w:val="single"/>
              </w:rPr>
              <w:t xml:space="preserve">Montants </w:t>
            </w:r>
            <w:r w:rsidR="008E1D49" w:rsidRPr="000D1089">
              <w:rPr>
                <w:rFonts w:ascii="Open Sans" w:hAnsi="Open Sans" w:cs="Open Sans"/>
                <w:b/>
                <w:bCs/>
                <w:sz w:val="20"/>
                <w:u w:val="single"/>
              </w:rPr>
              <w:t>TTC</w:t>
            </w:r>
          </w:p>
        </w:tc>
        <w:tc>
          <w:tcPr>
            <w:tcW w:w="2351" w:type="dxa"/>
            <w:shd w:val="clear" w:color="auto" w:fill="auto"/>
          </w:tcPr>
          <w:p w14:paraId="13BBC3F9" w14:textId="12716081" w:rsidR="00C2003C" w:rsidRPr="00A96F7C" w:rsidRDefault="00C2003C" w:rsidP="00A96F7C">
            <w:pPr>
              <w:jc w:val="center"/>
              <w:rPr>
                <w:rFonts w:ascii="Open Sans" w:hAnsi="Open Sans" w:cs="Open Sans"/>
                <w:b/>
                <w:bCs/>
                <w:sz w:val="20"/>
                <w:u w:val="single"/>
              </w:rPr>
            </w:pPr>
            <w:r w:rsidRPr="000D1089">
              <w:rPr>
                <w:rFonts w:ascii="Open Sans" w:hAnsi="Open Sans" w:cs="Open Sans"/>
                <w:b/>
                <w:bCs/>
                <w:sz w:val="20"/>
                <w:u w:val="single"/>
              </w:rPr>
              <w:t>RECETTES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2559D863" w14:textId="2B27B392" w:rsidR="00C2003C" w:rsidRPr="00067A79" w:rsidRDefault="00C2003C" w:rsidP="00A14C50">
            <w:pPr>
              <w:jc w:val="center"/>
              <w:rPr>
                <w:rFonts w:ascii="Open Sans" w:hAnsi="Open Sans" w:cs="Open Sans"/>
                <w:b/>
                <w:bCs/>
                <w:sz w:val="20"/>
                <w:u w:val="single"/>
              </w:rPr>
            </w:pPr>
            <w:r w:rsidRPr="00067A79">
              <w:rPr>
                <w:rFonts w:ascii="Open Sans" w:hAnsi="Open Sans" w:cs="Open Sans"/>
                <w:b/>
                <w:bCs/>
                <w:sz w:val="20"/>
                <w:u w:val="single"/>
              </w:rPr>
              <w:t xml:space="preserve">Montants </w:t>
            </w:r>
            <w:r w:rsidR="008E1D49" w:rsidRPr="00067A79">
              <w:rPr>
                <w:rFonts w:ascii="Open Sans" w:hAnsi="Open Sans" w:cs="Open Sans"/>
                <w:b/>
                <w:bCs/>
                <w:sz w:val="20"/>
                <w:u w:val="single"/>
              </w:rPr>
              <w:t>TTC</w:t>
            </w:r>
          </w:p>
        </w:tc>
      </w:tr>
      <w:tr w:rsidR="00C2003C" w:rsidRPr="000D1089" w14:paraId="6AF13053" w14:textId="77777777" w:rsidTr="00DB13C4">
        <w:trPr>
          <w:trHeight w:val="20"/>
          <w:jc w:val="center"/>
        </w:trPr>
        <w:tc>
          <w:tcPr>
            <w:tcW w:w="4055" w:type="dxa"/>
            <w:shd w:val="clear" w:color="auto" w:fill="auto"/>
            <w:vAlign w:val="center"/>
          </w:tcPr>
          <w:p w14:paraId="5DFAD53E" w14:textId="4D5E70F3" w:rsidR="00594BF4" w:rsidRPr="000D1089" w:rsidRDefault="00594BF4" w:rsidP="00A96F7C">
            <w:pPr>
              <w:jc w:val="center"/>
              <w:rPr>
                <w:rFonts w:ascii="Open Sans" w:hAnsi="Open Sans" w:cs="Open Sans"/>
                <w:sz w:val="18"/>
                <w:szCs w:val="22"/>
                <w:u w:val="single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7AD39360" w14:textId="46A69610" w:rsidR="00C2003C" w:rsidRPr="00AD5240" w:rsidRDefault="00C2003C" w:rsidP="00A96F7C">
            <w:pPr>
              <w:jc w:val="center"/>
              <w:rPr>
                <w:rFonts w:ascii="Open Sans" w:hAnsi="Open Sans" w:cs="Open Sans"/>
                <w:sz w:val="18"/>
                <w:szCs w:val="22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14:paraId="238DFAF8" w14:textId="2A9F91BC" w:rsidR="00E31381" w:rsidRPr="000D1089" w:rsidRDefault="00E31381" w:rsidP="00A96F7C">
            <w:pPr>
              <w:jc w:val="center"/>
              <w:rPr>
                <w:rFonts w:ascii="Open Sans" w:hAnsi="Open Sans" w:cs="Open Sans"/>
                <w:sz w:val="18"/>
                <w:szCs w:val="22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110AEB4A" w14:textId="1CBA1AB7" w:rsidR="00C2003C" w:rsidRPr="00E31381" w:rsidRDefault="00C2003C" w:rsidP="00A96F7C">
            <w:pPr>
              <w:jc w:val="center"/>
              <w:rPr>
                <w:rFonts w:ascii="Open Sans" w:hAnsi="Open Sans" w:cs="Open Sans"/>
                <w:sz w:val="18"/>
                <w:szCs w:val="22"/>
              </w:rPr>
            </w:pPr>
          </w:p>
        </w:tc>
      </w:tr>
      <w:tr w:rsidR="0006735B" w:rsidRPr="000D1089" w14:paraId="124095A4" w14:textId="77777777" w:rsidTr="00DB13C4">
        <w:trPr>
          <w:trHeight w:val="20"/>
          <w:jc w:val="center"/>
        </w:trPr>
        <w:tc>
          <w:tcPr>
            <w:tcW w:w="4055" w:type="dxa"/>
            <w:shd w:val="clear" w:color="auto" w:fill="auto"/>
            <w:vAlign w:val="center"/>
          </w:tcPr>
          <w:p w14:paraId="2290C999" w14:textId="44A754CA" w:rsidR="00A96F7C" w:rsidRPr="000D1089" w:rsidRDefault="00A96F7C" w:rsidP="00A96F7C">
            <w:pPr>
              <w:jc w:val="center"/>
              <w:rPr>
                <w:rFonts w:ascii="Open Sans" w:hAnsi="Open Sans" w:cs="Open Sans"/>
                <w:sz w:val="18"/>
                <w:szCs w:val="22"/>
                <w:u w:val="single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2792C501" w14:textId="3D9184B0" w:rsidR="0006735B" w:rsidRPr="00AD5240" w:rsidRDefault="0006735B" w:rsidP="00A96F7C">
            <w:pPr>
              <w:jc w:val="center"/>
              <w:rPr>
                <w:rFonts w:ascii="Open Sans" w:hAnsi="Open Sans" w:cs="Open Sans"/>
                <w:sz w:val="18"/>
                <w:szCs w:val="22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14:paraId="449C89B6" w14:textId="145C8CC8" w:rsidR="0006735B" w:rsidRPr="000D1089" w:rsidRDefault="0006735B" w:rsidP="00A96F7C">
            <w:pPr>
              <w:jc w:val="center"/>
              <w:rPr>
                <w:rFonts w:ascii="Open Sans" w:hAnsi="Open Sans" w:cs="Open Sans"/>
                <w:sz w:val="18"/>
                <w:szCs w:val="22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445BD67F" w14:textId="7FD7C990" w:rsidR="0006735B" w:rsidRPr="00E31381" w:rsidRDefault="0006735B" w:rsidP="00A96F7C">
            <w:pPr>
              <w:jc w:val="center"/>
              <w:rPr>
                <w:rFonts w:ascii="Open Sans" w:hAnsi="Open Sans" w:cs="Open Sans"/>
                <w:sz w:val="18"/>
                <w:szCs w:val="22"/>
              </w:rPr>
            </w:pPr>
          </w:p>
        </w:tc>
      </w:tr>
      <w:tr w:rsidR="00594BF4" w:rsidRPr="000D1089" w14:paraId="2E6E0111" w14:textId="77777777" w:rsidTr="00DB13C4">
        <w:trPr>
          <w:trHeight w:val="20"/>
          <w:jc w:val="center"/>
        </w:trPr>
        <w:tc>
          <w:tcPr>
            <w:tcW w:w="4055" w:type="dxa"/>
            <w:shd w:val="clear" w:color="auto" w:fill="auto"/>
            <w:vAlign w:val="center"/>
          </w:tcPr>
          <w:p w14:paraId="64A6D377" w14:textId="0CEB4A2D" w:rsidR="00594BF4" w:rsidRDefault="00594BF4" w:rsidP="00A96F7C">
            <w:pPr>
              <w:jc w:val="center"/>
              <w:rPr>
                <w:rFonts w:ascii="Open Sans" w:hAnsi="Open Sans" w:cs="Open Sans"/>
                <w:sz w:val="18"/>
                <w:szCs w:val="22"/>
                <w:u w:val="single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6F0B7071" w14:textId="70AF0AEF" w:rsidR="00594BF4" w:rsidRPr="00AD5240" w:rsidRDefault="00594BF4" w:rsidP="00A96F7C">
            <w:pPr>
              <w:jc w:val="center"/>
              <w:rPr>
                <w:rFonts w:ascii="Open Sans" w:hAnsi="Open Sans" w:cs="Open Sans"/>
                <w:sz w:val="18"/>
                <w:szCs w:val="22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14:paraId="24E594B1" w14:textId="0950829A" w:rsidR="00594BF4" w:rsidRPr="000D1089" w:rsidRDefault="00594BF4" w:rsidP="00A96F7C">
            <w:pPr>
              <w:jc w:val="center"/>
              <w:rPr>
                <w:rFonts w:ascii="Open Sans" w:hAnsi="Open Sans" w:cs="Open Sans"/>
                <w:sz w:val="18"/>
                <w:szCs w:val="22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168604AC" w14:textId="129C17FA" w:rsidR="00594BF4" w:rsidRPr="00E31381" w:rsidRDefault="00594BF4" w:rsidP="00A96F7C">
            <w:pPr>
              <w:jc w:val="center"/>
              <w:rPr>
                <w:rFonts w:ascii="Open Sans" w:hAnsi="Open Sans" w:cs="Open Sans"/>
                <w:sz w:val="18"/>
                <w:szCs w:val="22"/>
              </w:rPr>
            </w:pPr>
          </w:p>
        </w:tc>
      </w:tr>
      <w:tr w:rsidR="00C2003C" w:rsidRPr="000D1089" w14:paraId="70E21C8B" w14:textId="77777777" w:rsidTr="00DB13C4">
        <w:trPr>
          <w:trHeight w:val="304"/>
          <w:jc w:val="center"/>
        </w:trPr>
        <w:tc>
          <w:tcPr>
            <w:tcW w:w="4055" w:type="dxa"/>
            <w:shd w:val="clear" w:color="auto" w:fill="auto"/>
          </w:tcPr>
          <w:p w14:paraId="5F91622C" w14:textId="1BC3B775" w:rsidR="00C2003C" w:rsidRPr="000D1089" w:rsidRDefault="00C2003C" w:rsidP="00A96F7C">
            <w:pPr>
              <w:spacing w:before="100" w:after="100"/>
              <w:jc w:val="center"/>
              <w:rPr>
                <w:rFonts w:ascii="Open Sans" w:hAnsi="Open Sans" w:cs="Open Sans"/>
                <w:b/>
                <w:bCs/>
                <w:sz w:val="18"/>
                <w:szCs w:val="22"/>
                <w:u w:val="single"/>
              </w:rPr>
            </w:pPr>
            <w:r w:rsidRPr="000D1089">
              <w:rPr>
                <w:rFonts w:ascii="Open Sans" w:hAnsi="Open Sans" w:cs="Open Sans"/>
                <w:b/>
                <w:bCs/>
                <w:sz w:val="18"/>
                <w:szCs w:val="22"/>
                <w:u w:val="single"/>
              </w:rPr>
              <w:t xml:space="preserve">TOTAL DEPENSES </w:t>
            </w:r>
            <w:r w:rsidR="001E6A43">
              <w:rPr>
                <w:rFonts w:ascii="Open Sans" w:hAnsi="Open Sans" w:cs="Open Sans"/>
                <w:b/>
                <w:bCs/>
                <w:sz w:val="18"/>
                <w:szCs w:val="22"/>
                <w:u w:val="single"/>
              </w:rPr>
              <w:t>HT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67701CC1" w14:textId="63CBEEDC" w:rsidR="00C2003C" w:rsidRPr="00846BD3" w:rsidRDefault="00C2003C" w:rsidP="00A96F7C">
            <w:pPr>
              <w:spacing w:before="100" w:after="100"/>
              <w:jc w:val="center"/>
              <w:rPr>
                <w:rFonts w:ascii="Open Sans" w:hAnsi="Open Sans" w:cs="Open Sans"/>
                <w:b/>
                <w:sz w:val="18"/>
                <w:szCs w:val="22"/>
              </w:rPr>
            </w:pPr>
          </w:p>
        </w:tc>
        <w:tc>
          <w:tcPr>
            <w:tcW w:w="2351" w:type="dxa"/>
            <w:shd w:val="clear" w:color="auto" w:fill="auto"/>
          </w:tcPr>
          <w:p w14:paraId="530C1218" w14:textId="3D573D9F" w:rsidR="00C2003C" w:rsidRPr="000D1089" w:rsidRDefault="00C2003C" w:rsidP="00A96F7C">
            <w:pPr>
              <w:spacing w:before="100" w:after="100"/>
              <w:jc w:val="center"/>
              <w:rPr>
                <w:rFonts w:ascii="Open Sans" w:hAnsi="Open Sans" w:cs="Open Sans"/>
                <w:b/>
                <w:bCs/>
                <w:sz w:val="18"/>
                <w:szCs w:val="22"/>
                <w:u w:val="single"/>
              </w:rPr>
            </w:pPr>
            <w:r w:rsidRPr="000D1089">
              <w:rPr>
                <w:rFonts w:ascii="Open Sans" w:hAnsi="Open Sans" w:cs="Open Sans"/>
                <w:b/>
                <w:bCs/>
                <w:sz w:val="18"/>
                <w:szCs w:val="22"/>
                <w:u w:val="single"/>
              </w:rPr>
              <w:t xml:space="preserve">TOTAL RECETTES </w:t>
            </w:r>
            <w:r w:rsidR="001E6A43">
              <w:rPr>
                <w:rFonts w:ascii="Open Sans" w:hAnsi="Open Sans" w:cs="Open Sans"/>
                <w:b/>
                <w:bCs/>
                <w:sz w:val="18"/>
                <w:szCs w:val="22"/>
                <w:u w:val="single"/>
              </w:rPr>
              <w:t>HT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111F17D6" w14:textId="2F3AB938" w:rsidR="00E31381" w:rsidRPr="00846BD3" w:rsidRDefault="00A14C50" w:rsidP="00A96F7C">
            <w:pPr>
              <w:spacing w:before="100" w:after="100"/>
              <w:jc w:val="center"/>
              <w:rPr>
                <w:rFonts w:ascii="Open Sans" w:hAnsi="Open Sans" w:cs="Open Sans"/>
                <w:b/>
                <w:sz w:val="18"/>
                <w:szCs w:val="22"/>
              </w:rPr>
            </w:pPr>
            <w:r>
              <w:rPr>
                <w:rFonts w:ascii="Open Sans" w:hAnsi="Open Sans" w:cs="Open Sans"/>
                <w:b/>
                <w:sz w:val="18"/>
                <w:szCs w:val="22"/>
              </w:rPr>
              <w:t>***</w:t>
            </w:r>
            <w:r w:rsidR="00E31381" w:rsidRPr="00846BD3">
              <w:rPr>
                <w:rFonts w:ascii="Open Sans" w:hAnsi="Open Sans" w:cs="Open Sans"/>
                <w:b/>
                <w:sz w:val="18"/>
                <w:szCs w:val="22"/>
              </w:rPr>
              <w:t>€</w:t>
            </w:r>
          </w:p>
        </w:tc>
      </w:tr>
    </w:tbl>
    <w:p w14:paraId="64D71785" w14:textId="7732A41D" w:rsidR="00C23A27" w:rsidRDefault="00C23A27" w:rsidP="00580E0D">
      <w:pPr>
        <w:widowControl w:val="0"/>
        <w:autoSpaceDE w:val="0"/>
        <w:autoSpaceDN w:val="0"/>
        <w:adjustRightInd w:val="0"/>
        <w:spacing w:after="120"/>
        <w:jc w:val="both"/>
        <w:rPr>
          <w:rFonts w:ascii="Open Sans" w:hAnsi="Open Sans" w:cs="Open Sans"/>
          <w:sz w:val="18"/>
        </w:rPr>
      </w:pPr>
    </w:p>
    <w:p w14:paraId="6CCED6B5" w14:textId="560FC66D" w:rsidR="001E6A43" w:rsidRDefault="001E6A43" w:rsidP="00580E0D">
      <w:pPr>
        <w:widowControl w:val="0"/>
        <w:autoSpaceDE w:val="0"/>
        <w:autoSpaceDN w:val="0"/>
        <w:adjustRightInd w:val="0"/>
        <w:spacing w:after="120"/>
        <w:jc w:val="both"/>
        <w:rPr>
          <w:rFonts w:ascii="Open Sans" w:hAnsi="Open Sans" w:cs="Open Sans"/>
          <w:sz w:val="18"/>
        </w:rPr>
      </w:pPr>
    </w:p>
    <w:p w14:paraId="397F039C" w14:textId="7AE063D2" w:rsidR="001E6A43" w:rsidRPr="000D1089" w:rsidRDefault="001E6A43" w:rsidP="00580E0D">
      <w:pPr>
        <w:widowControl w:val="0"/>
        <w:autoSpaceDE w:val="0"/>
        <w:autoSpaceDN w:val="0"/>
        <w:adjustRightInd w:val="0"/>
        <w:spacing w:after="120"/>
        <w:jc w:val="both"/>
        <w:rPr>
          <w:rFonts w:ascii="Open Sans" w:hAnsi="Open Sans" w:cs="Open Sans"/>
          <w:sz w:val="18"/>
        </w:rPr>
      </w:pPr>
      <w:bookmarkStart w:id="0" w:name="_GoBack"/>
      <w:bookmarkEnd w:id="0"/>
    </w:p>
    <w:sectPr w:rsidR="001E6A43" w:rsidRPr="000D1089" w:rsidSect="007F526A">
      <w:headerReference w:type="default" r:id="rId8"/>
      <w:headerReference w:type="first" r:id="rId9"/>
      <w:pgSz w:w="11906" w:h="16838" w:code="9"/>
      <w:pgMar w:top="1985" w:right="1134" w:bottom="1134" w:left="1134" w:header="72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A10A1" w14:textId="77777777" w:rsidR="002E3863" w:rsidRDefault="002E3863">
      <w:r>
        <w:separator/>
      </w:r>
    </w:p>
  </w:endnote>
  <w:endnote w:type="continuationSeparator" w:id="0">
    <w:p w14:paraId="636CB14C" w14:textId="77777777" w:rsidR="002E3863" w:rsidRDefault="002E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2442B" w14:textId="77777777" w:rsidR="002E3863" w:rsidRDefault="002E3863">
      <w:r>
        <w:separator/>
      </w:r>
    </w:p>
  </w:footnote>
  <w:footnote w:type="continuationSeparator" w:id="0">
    <w:p w14:paraId="42EE7468" w14:textId="77777777" w:rsidR="002E3863" w:rsidRDefault="002E3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E6AEE" w14:textId="3554C227" w:rsidR="00C2003C" w:rsidRPr="00C23A27" w:rsidRDefault="00E905A3" w:rsidP="000D1089">
    <w:pPr>
      <w:pStyle w:val="En-tte"/>
    </w:pPr>
    <w:r>
      <w:rPr>
        <w:noProof/>
        <w:lang w:eastAsia="fr-FR"/>
      </w:rPr>
      <w:drawing>
        <wp:inline distT="0" distB="0" distL="0" distR="0" wp14:anchorId="0FA93274" wp14:editId="724B270A">
          <wp:extent cx="3743325" cy="77152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I-aero-astro-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332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3993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96"/>
      <w:gridCol w:w="4896"/>
      <w:gridCol w:w="4896"/>
      <w:gridCol w:w="5736"/>
      <w:gridCol w:w="567"/>
      <w:gridCol w:w="3002"/>
    </w:tblGrid>
    <w:tr w:rsidR="00E27959" w:rsidRPr="0096177E" w14:paraId="49866BDF" w14:textId="77777777" w:rsidTr="00E27959">
      <w:tc>
        <w:tcPr>
          <w:tcW w:w="4896" w:type="dxa"/>
          <w:tcBorders>
            <w:top w:val="nil"/>
            <w:left w:val="nil"/>
            <w:bottom w:val="nil"/>
            <w:right w:val="nil"/>
          </w:tcBorders>
        </w:tcPr>
        <w:p w14:paraId="1750EEAB" w14:textId="26598580" w:rsidR="00E27959" w:rsidRPr="007275B0" w:rsidRDefault="00E27959" w:rsidP="00E27959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sz w:val="16"/>
              <w:szCs w:val="16"/>
              <w:lang w:eastAsia="en-US"/>
            </w:rPr>
          </w:pPr>
          <w:r>
            <w:rPr>
              <w:rFonts w:ascii="Arial" w:hAnsi="Arial"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032F35DE" wp14:editId="6034E727">
                <wp:simplePos x="0" y="0"/>
                <wp:positionH relativeFrom="column">
                  <wp:posOffset>-12227</wp:posOffset>
                </wp:positionH>
                <wp:positionV relativeFrom="paragraph">
                  <wp:posOffset>-88900</wp:posOffset>
                </wp:positionV>
                <wp:extent cx="2973070" cy="658495"/>
                <wp:effectExtent l="0" t="0" r="0" b="8255"/>
                <wp:wrapNone/>
                <wp:docPr id="8" name="Image 8" descr="C:\Users\Nathalie\AppData\Local\Microsoft\Windows\Temporary Internet Files\Content.Word\D_SV-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Nathalie\AppData\Local\Microsoft\Windows\Temporary Internet Files\Content.Word\D_SV-h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307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96" w:type="dxa"/>
          <w:tcBorders>
            <w:top w:val="nil"/>
            <w:left w:val="nil"/>
            <w:bottom w:val="nil"/>
            <w:right w:val="nil"/>
          </w:tcBorders>
        </w:tcPr>
        <w:p w14:paraId="4338AFBD" w14:textId="529B2EA6" w:rsidR="00E27959" w:rsidRPr="00E27959" w:rsidRDefault="00E27959" w:rsidP="00E27959">
          <w:pPr>
            <w:pStyle w:val="En-tte"/>
            <w:jc w:val="center"/>
            <w:rPr>
              <w:rFonts w:ascii="Arial Unicode MS" w:eastAsia="Arial Unicode MS" w:hAnsi="Arial Unicode MS" w:cs="Arial Unicode MS"/>
              <w:b/>
              <w:color w:val="00B050"/>
              <w:spacing w:val="-14"/>
              <w:sz w:val="28"/>
              <w:szCs w:val="32"/>
            </w:rPr>
          </w:pPr>
          <w:r w:rsidRPr="00E27959">
            <w:rPr>
              <w:rFonts w:ascii="Arial Unicode MS" w:eastAsia="Arial Unicode MS" w:hAnsi="Arial Unicode MS" w:cs="Arial Unicode MS"/>
              <w:b/>
              <w:color w:val="00B050"/>
              <w:spacing w:val="-14"/>
              <w:sz w:val="28"/>
              <w:szCs w:val="32"/>
            </w:rPr>
            <w:t>Appel à projets 2018</w:t>
          </w:r>
        </w:p>
        <w:p w14:paraId="34F11C6B" w14:textId="70BAC7AA" w:rsidR="00E27959" w:rsidRPr="007275B0" w:rsidRDefault="00E27959" w:rsidP="00E27959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sz w:val="16"/>
              <w:szCs w:val="16"/>
              <w:lang w:eastAsia="en-US"/>
            </w:rPr>
          </w:pPr>
          <w:r w:rsidRPr="00E27959">
            <w:rPr>
              <w:rFonts w:ascii="Arial Unicode MS" w:eastAsia="Arial Unicode MS" w:hAnsi="Arial Unicode MS" w:cs="Arial Unicode MS"/>
              <w:b/>
              <w:color w:val="00B050"/>
              <w:spacing w:val="-14"/>
              <w:sz w:val="28"/>
              <w:szCs w:val="32"/>
            </w:rPr>
            <w:t>« Manifestations Scientifiques »</w:t>
          </w:r>
        </w:p>
      </w:tc>
      <w:tc>
        <w:tcPr>
          <w:tcW w:w="489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E42BB53" w14:textId="1CB05D1E" w:rsidR="00E27959" w:rsidRPr="007275B0" w:rsidRDefault="00E27959" w:rsidP="007275B0">
          <w:pPr>
            <w:tabs>
              <w:tab w:val="center" w:pos="4536"/>
              <w:tab w:val="right" w:pos="9072"/>
            </w:tabs>
            <w:rPr>
              <w:rFonts w:ascii="Arial" w:hAnsi="Arial"/>
              <w:sz w:val="16"/>
              <w:szCs w:val="16"/>
              <w:lang w:eastAsia="en-US"/>
            </w:rPr>
          </w:pPr>
        </w:p>
      </w:tc>
      <w:tc>
        <w:tcPr>
          <w:tcW w:w="5736" w:type="dxa"/>
          <w:tcBorders>
            <w:top w:val="nil"/>
            <w:left w:val="nil"/>
            <w:bottom w:val="nil"/>
            <w:right w:val="nil"/>
          </w:tcBorders>
        </w:tcPr>
        <w:p w14:paraId="5E94B81C" w14:textId="53C6D35F" w:rsidR="00E27959" w:rsidRPr="00E27959" w:rsidRDefault="00E27959" w:rsidP="00C44932">
          <w:pPr>
            <w:pStyle w:val="En-tte"/>
            <w:jc w:val="center"/>
            <w:rPr>
              <w:rFonts w:ascii="Arial Unicode MS" w:eastAsia="Arial Unicode MS" w:hAnsi="Arial Unicode MS" w:cs="Arial Unicode MS"/>
              <w:b/>
              <w:color w:val="00B050"/>
              <w:sz w:val="32"/>
              <w:szCs w:val="32"/>
            </w:rPr>
          </w:pP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1942E2" w14:textId="2C5449AB" w:rsidR="00E27959" w:rsidRPr="007275B0" w:rsidRDefault="00E27959" w:rsidP="0096177E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sz w:val="16"/>
              <w:szCs w:val="16"/>
              <w:lang w:eastAsia="en-US"/>
            </w:rPr>
          </w:pPr>
        </w:p>
      </w:tc>
      <w:tc>
        <w:tcPr>
          <w:tcW w:w="300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127A8DF" w14:textId="0E056775" w:rsidR="00E27959" w:rsidRPr="007275B0" w:rsidRDefault="00E27959" w:rsidP="0096177E">
          <w:pPr>
            <w:tabs>
              <w:tab w:val="center" w:pos="4536"/>
              <w:tab w:val="right" w:pos="9072"/>
            </w:tabs>
            <w:jc w:val="right"/>
            <w:rPr>
              <w:rFonts w:ascii="Arial" w:hAnsi="Arial"/>
              <w:sz w:val="16"/>
              <w:szCs w:val="16"/>
              <w:lang w:eastAsia="en-US"/>
            </w:rPr>
          </w:pPr>
          <w:r>
            <w:rPr>
              <w:rFonts w:ascii="Arial" w:hAnsi="Arial"/>
              <w:noProof/>
              <w:sz w:val="16"/>
              <w:szCs w:val="16"/>
            </w:rPr>
            <w:drawing>
              <wp:inline distT="0" distB="0" distL="0" distR="0" wp14:anchorId="056B2A9C" wp14:editId="2932697B">
                <wp:extent cx="1228725" cy="476250"/>
                <wp:effectExtent l="0" t="0" r="9525" b="0"/>
                <wp:docPr id="9" name="Image 9" descr="logo-inser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logo-inser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E52354" w14:textId="3D1429A0" w:rsidR="00C2003C" w:rsidRDefault="00C2003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/>
        <w:b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pStyle w:val="enumeration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8"/>
    <w:multiLevelType w:val="multilevel"/>
    <w:tmpl w:val="74205532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360"/>
      </w:pPr>
      <w:rPr>
        <w:rFonts w:ascii="Symbol" w:hAnsi="Symbol" w:hint="default"/>
        <w:color w:val="80143C"/>
        <w:position w:val="0"/>
        <w:sz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firstLine="1080"/>
      </w:pPr>
      <w:rPr>
        <w:rFonts w:ascii="Symbol" w:hAnsi="Symbol" w:hint="default"/>
        <w:color w:val="000000"/>
        <w:position w:val="0"/>
        <w:sz w:val="24"/>
      </w:rPr>
    </w:lvl>
    <w:lvl w:ilvl="2">
      <w:start w:val="1"/>
      <w:numFmt w:val="bullet"/>
      <w:lvlText w:val="–"/>
      <w:lvlJc w:val="left"/>
      <w:pPr>
        <w:tabs>
          <w:tab w:val="num" w:pos="360"/>
        </w:tabs>
        <w:ind w:left="360" w:firstLine="1800"/>
      </w:pPr>
      <w:rPr>
        <w:rFonts w:ascii="Times New Roman" w:hAnsi="Times New Roman" w:cs="Times New Roman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" w15:restartNumberingAfterBreak="0">
    <w:nsid w:val="008B6FD5"/>
    <w:multiLevelType w:val="hybridMultilevel"/>
    <w:tmpl w:val="6B365B7A"/>
    <w:lvl w:ilvl="0" w:tplc="C156783E">
      <w:start w:val="19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B25AF"/>
    <w:multiLevelType w:val="hybridMultilevel"/>
    <w:tmpl w:val="FC9C81A0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0426525D"/>
    <w:multiLevelType w:val="hybridMultilevel"/>
    <w:tmpl w:val="F97825CA"/>
    <w:lvl w:ilvl="0" w:tplc="D17E45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BA7AA1"/>
    <w:multiLevelType w:val="hybridMultilevel"/>
    <w:tmpl w:val="7904EDFA"/>
    <w:lvl w:ilvl="0" w:tplc="D17E45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0B3B3B"/>
    <w:multiLevelType w:val="hybridMultilevel"/>
    <w:tmpl w:val="283844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8E110C"/>
    <w:multiLevelType w:val="hybridMultilevel"/>
    <w:tmpl w:val="448C446C"/>
    <w:lvl w:ilvl="0" w:tplc="D17E45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C452F"/>
    <w:multiLevelType w:val="hybridMultilevel"/>
    <w:tmpl w:val="DA9050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646C1D"/>
    <w:multiLevelType w:val="hybridMultilevel"/>
    <w:tmpl w:val="B1C2CC82"/>
    <w:lvl w:ilvl="0" w:tplc="D17E45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B306E"/>
    <w:multiLevelType w:val="hybridMultilevel"/>
    <w:tmpl w:val="0DCE02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5200B0"/>
    <w:multiLevelType w:val="hybridMultilevel"/>
    <w:tmpl w:val="356488CE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1450AD88">
      <w:start w:val="1"/>
      <w:numFmt w:val="bullet"/>
      <w:lvlText w:val="–"/>
      <w:lvlJc w:val="left"/>
      <w:pPr>
        <w:tabs>
          <w:tab w:val="num" w:pos="2508"/>
        </w:tabs>
        <w:ind w:left="2508" w:hanging="360"/>
      </w:pPr>
      <w:rPr>
        <w:rFonts w:ascii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E2D2060"/>
    <w:multiLevelType w:val="hybridMultilevel"/>
    <w:tmpl w:val="481480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26B06"/>
    <w:multiLevelType w:val="hybridMultilevel"/>
    <w:tmpl w:val="1F6836A4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B445F34"/>
    <w:multiLevelType w:val="hybridMultilevel"/>
    <w:tmpl w:val="428A1CDA"/>
    <w:lvl w:ilvl="0" w:tplc="D17E45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D0D37"/>
    <w:multiLevelType w:val="hybridMultilevel"/>
    <w:tmpl w:val="326E0D4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5FF09BC"/>
    <w:multiLevelType w:val="hybridMultilevel"/>
    <w:tmpl w:val="4006A38A"/>
    <w:lvl w:ilvl="0" w:tplc="D17E45D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904BB"/>
    <w:multiLevelType w:val="multilevel"/>
    <w:tmpl w:val="62E46224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360"/>
      </w:pPr>
      <w:rPr>
        <w:rFonts w:ascii="Symbol" w:hAnsi="Symbol" w:hint="default"/>
        <w:color w:val="31849B" w:themeColor="accent5" w:themeShade="BF"/>
        <w:position w:val="0"/>
        <w:sz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firstLine="1080"/>
      </w:pPr>
      <w:rPr>
        <w:rFonts w:ascii="Symbol" w:hAnsi="Symbol" w:hint="default"/>
        <w:color w:val="000000"/>
        <w:position w:val="0"/>
        <w:sz w:val="24"/>
      </w:rPr>
    </w:lvl>
    <w:lvl w:ilvl="2">
      <w:start w:val="1"/>
      <w:numFmt w:val="bullet"/>
      <w:lvlText w:val="–"/>
      <w:lvlJc w:val="left"/>
      <w:pPr>
        <w:tabs>
          <w:tab w:val="num" w:pos="360"/>
        </w:tabs>
        <w:ind w:left="360" w:firstLine="1800"/>
      </w:pPr>
      <w:rPr>
        <w:rFonts w:ascii="Times New Roman" w:hAnsi="Times New Roman" w:cs="Times New Roman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1" w15:restartNumberingAfterBreak="0">
    <w:nsid w:val="6AFE5166"/>
    <w:multiLevelType w:val="multilevel"/>
    <w:tmpl w:val="08200E94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360"/>
      </w:pPr>
      <w:rPr>
        <w:rFonts w:ascii="Symbol" w:hAnsi="Symbol" w:hint="default"/>
        <w:color w:val="80143C"/>
        <w:position w:val="0"/>
        <w:sz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firstLine="1080"/>
      </w:pPr>
      <w:rPr>
        <w:rFonts w:ascii="Symbol" w:hAnsi="Symbol" w:hint="default"/>
        <w:color w:val="000000"/>
        <w:position w:val="0"/>
        <w:sz w:val="24"/>
      </w:rPr>
    </w:lvl>
    <w:lvl w:ilvl="2">
      <w:start w:val="1"/>
      <w:numFmt w:val="bullet"/>
      <w:lvlText w:val="–"/>
      <w:lvlJc w:val="left"/>
      <w:pPr>
        <w:tabs>
          <w:tab w:val="num" w:pos="360"/>
        </w:tabs>
        <w:ind w:left="360" w:firstLine="1800"/>
      </w:pPr>
      <w:rPr>
        <w:rFonts w:ascii="Times New Roman" w:hAnsi="Times New Roman" w:cs="Times New Roman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2" w15:restartNumberingAfterBreak="0">
    <w:nsid w:val="731A06D3"/>
    <w:multiLevelType w:val="hybridMultilevel"/>
    <w:tmpl w:val="4770145E"/>
    <w:lvl w:ilvl="0" w:tplc="D17E45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43D58"/>
    <w:multiLevelType w:val="hybridMultilevel"/>
    <w:tmpl w:val="1DD00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75A97"/>
    <w:multiLevelType w:val="hybridMultilevel"/>
    <w:tmpl w:val="56EE75D2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6"/>
  </w:num>
  <w:num w:numId="5">
    <w:abstractNumId w:val="24"/>
  </w:num>
  <w:num w:numId="6">
    <w:abstractNumId w:val="9"/>
  </w:num>
  <w:num w:numId="7">
    <w:abstractNumId w:val="13"/>
  </w:num>
  <w:num w:numId="8">
    <w:abstractNumId w:val="19"/>
  </w:num>
  <w:num w:numId="9">
    <w:abstractNumId w:val="15"/>
  </w:num>
  <w:num w:numId="10">
    <w:abstractNumId w:val="22"/>
  </w:num>
  <w:num w:numId="11">
    <w:abstractNumId w:val="8"/>
  </w:num>
  <w:num w:numId="12">
    <w:abstractNumId w:val="17"/>
  </w:num>
  <w:num w:numId="13">
    <w:abstractNumId w:val="10"/>
  </w:num>
  <w:num w:numId="14">
    <w:abstractNumId w:val="7"/>
  </w:num>
  <w:num w:numId="15">
    <w:abstractNumId w:val="12"/>
  </w:num>
  <w:num w:numId="16">
    <w:abstractNumId w:val="18"/>
  </w:num>
  <w:num w:numId="17">
    <w:abstractNumId w:val="20"/>
  </w:num>
  <w:num w:numId="18">
    <w:abstractNumId w:val="21"/>
  </w:num>
  <w:num w:numId="19">
    <w:abstractNumId w:val="6"/>
  </w:num>
  <w:num w:numId="20">
    <w:abstractNumId w:val="5"/>
  </w:num>
  <w:num w:numId="21">
    <w:abstractNumId w:val="11"/>
  </w:num>
  <w:num w:numId="22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D5"/>
    <w:rsid w:val="00013D29"/>
    <w:rsid w:val="00026B1A"/>
    <w:rsid w:val="00037E4C"/>
    <w:rsid w:val="000672E8"/>
    <w:rsid w:val="0006735B"/>
    <w:rsid w:val="00067A79"/>
    <w:rsid w:val="0008200B"/>
    <w:rsid w:val="000869E4"/>
    <w:rsid w:val="00090D60"/>
    <w:rsid w:val="00093FEB"/>
    <w:rsid w:val="000B093C"/>
    <w:rsid w:val="000B62AB"/>
    <w:rsid w:val="000C4CE4"/>
    <w:rsid w:val="000C51C1"/>
    <w:rsid w:val="000D1089"/>
    <w:rsid w:val="000D4AAA"/>
    <w:rsid w:val="00105CB9"/>
    <w:rsid w:val="00122ECA"/>
    <w:rsid w:val="00133560"/>
    <w:rsid w:val="0013614A"/>
    <w:rsid w:val="0013688B"/>
    <w:rsid w:val="00140E69"/>
    <w:rsid w:val="00145C07"/>
    <w:rsid w:val="00151649"/>
    <w:rsid w:val="00153077"/>
    <w:rsid w:val="0016492E"/>
    <w:rsid w:val="0017160C"/>
    <w:rsid w:val="00180C2C"/>
    <w:rsid w:val="00181EEA"/>
    <w:rsid w:val="00186BDC"/>
    <w:rsid w:val="00193A68"/>
    <w:rsid w:val="001A182F"/>
    <w:rsid w:val="001C3554"/>
    <w:rsid w:val="001C4A70"/>
    <w:rsid w:val="001E310B"/>
    <w:rsid w:val="001E3645"/>
    <w:rsid w:val="001E6A43"/>
    <w:rsid w:val="001F1CEE"/>
    <w:rsid w:val="001F5DFC"/>
    <w:rsid w:val="001F63E9"/>
    <w:rsid w:val="002063CD"/>
    <w:rsid w:val="00214013"/>
    <w:rsid w:val="00222CA4"/>
    <w:rsid w:val="00231705"/>
    <w:rsid w:val="002376D4"/>
    <w:rsid w:val="002705F9"/>
    <w:rsid w:val="00271825"/>
    <w:rsid w:val="00296B47"/>
    <w:rsid w:val="002C67C2"/>
    <w:rsid w:val="002D6AD0"/>
    <w:rsid w:val="002E3863"/>
    <w:rsid w:val="00302968"/>
    <w:rsid w:val="0030724D"/>
    <w:rsid w:val="003205D6"/>
    <w:rsid w:val="0032465F"/>
    <w:rsid w:val="0034126F"/>
    <w:rsid w:val="00350E3B"/>
    <w:rsid w:val="00352A0D"/>
    <w:rsid w:val="0036249C"/>
    <w:rsid w:val="00384330"/>
    <w:rsid w:val="00386E4C"/>
    <w:rsid w:val="003908BB"/>
    <w:rsid w:val="003958DA"/>
    <w:rsid w:val="003A0520"/>
    <w:rsid w:val="003A69FD"/>
    <w:rsid w:val="003A7725"/>
    <w:rsid w:val="003B0FD9"/>
    <w:rsid w:val="003B1D7B"/>
    <w:rsid w:val="003B68DC"/>
    <w:rsid w:val="003B7B51"/>
    <w:rsid w:val="003C22F8"/>
    <w:rsid w:val="003D78A7"/>
    <w:rsid w:val="003E24CB"/>
    <w:rsid w:val="003E7091"/>
    <w:rsid w:val="004004D6"/>
    <w:rsid w:val="004122C4"/>
    <w:rsid w:val="0042593E"/>
    <w:rsid w:val="00425A76"/>
    <w:rsid w:val="00430F5E"/>
    <w:rsid w:val="004432EF"/>
    <w:rsid w:val="00455277"/>
    <w:rsid w:val="004554A2"/>
    <w:rsid w:val="0045702A"/>
    <w:rsid w:val="004650EF"/>
    <w:rsid w:val="00474F99"/>
    <w:rsid w:val="004A1AF7"/>
    <w:rsid w:val="004A312E"/>
    <w:rsid w:val="004B10F1"/>
    <w:rsid w:val="004E0EEC"/>
    <w:rsid w:val="004E3B9F"/>
    <w:rsid w:val="004F4934"/>
    <w:rsid w:val="00500F14"/>
    <w:rsid w:val="00506F68"/>
    <w:rsid w:val="00525D25"/>
    <w:rsid w:val="0055313C"/>
    <w:rsid w:val="00561CF9"/>
    <w:rsid w:val="00574947"/>
    <w:rsid w:val="00580845"/>
    <w:rsid w:val="00580E0D"/>
    <w:rsid w:val="00586435"/>
    <w:rsid w:val="00586BF4"/>
    <w:rsid w:val="005870E3"/>
    <w:rsid w:val="00590A4A"/>
    <w:rsid w:val="0059190C"/>
    <w:rsid w:val="00594BF4"/>
    <w:rsid w:val="005E09DC"/>
    <w:rsid w:val="005E0F4E"/>
    <w:rsid w:val="005F3CA1"/>
    <w:rsid w:val="005F5416"/>
    <w:rsid w:val="006018D6"/>
    <w:rsid w:val="00606BFF"/>
    <w:rsid w:val="0061624F"/>
    <w:rsid w:val="006224E8"/>
    <w:rsid w:val="0063556E"/>
    <w:rsid w:val="006558C5"/>
    <w:rsid w:val="00664B3F"/>
    <w:rsid w:val="00665A90"/>
    <w:rsid w:val="0067759D"/>
    <w:rsid w:val="006872CF"/>
    <w:rsid w:val="00697EAD"/>
    <w:rsid w:val="006A0636"/>
    <w:rsid w:val="006A47FD"/>
    <w:rsid w:val="006B06AC"/>
    <w:rsid w:val="006C2D8C"/>
    <w:rsid w:val="006E7B82"/>
    <w:rsid w:val="006F3C11"/>
    <w:rsid w:val="00716550"/>
    <w:rsid w:val="007218C7"/>
    <w:rsid w:val="007268DC"/>
    <w:rsid w:val="007360DB"/>
    <w:rsid w:val="007405E1"/>
    <w:rsid w:val="00740B44"/>
    <w:rsid w:val="00746117"/>
    <w:rsid w:val="00747540"/>
    <w:rsid w:val="0075410E"/>
    <w:rsid w:val="00771BA4"/>
    <w:rsid w:val="007839C9"/>
    <w:rsid w:val="00783E16"/>
    <w:rsid w:val="007909D2"/>
    <w:rsid w:val="00792AE1"/>
    <w:rsid w:val="007A22A0"/>
    <w:rsid w:val="007B2406"/>
    <w:rsid w:val="007B4877"/>
    <w:rsid w:val="007B5D7F"/>
    <w:rsid w:val="007D498B"/>
    <w:rsid w:val="007F47D8"/>
    <w:rsid w:val="007F4D90"/>
    <w:rsid w:val="007F526A"/>
    <w:rsid w:val="0080747B"/>
    <w:rsid w:val="00833E29"/>
    <w:rsid w:val="00840897"/>
    <w:rsid w:val="00840A4F"/>
    <w:rsid w:val="00846BD3"/>
    <w:rsid w:val="00856009"/>
    <w:rsid w:val="0086348C"/>
    <w:rsid w:val="008A57C7"/>
    <w:rsid w:val="008B178F"/>
    <w:rsid w:val="008B73D0"/>
    <w:rsid w:val="008E1243"/>
    <w:rsid w:val="008E1D49"/>
    <w:rsid w:val="008E531A"/>
    <w:rsid w:val="00912F19"/>
    <w:rsid w:val="00933CC2"/>
    <w:rsid w:val="00951429"/>
    <w:rsid w:val="00955EBB"/>
    <w:rsid w:val="00956FF7"/>
    <w:rsid w:val="009602F3"/>
    <w:rsid w:val="009609B4"/>
    <w:rsid w:val="00961051"/>
    <w:rsid w:val="00982962"/>
    <w:rsid w:val="009C221D"/>
    <w:rsid w:val="009C31C2"/>
    <w:rsid w:val="009C7FDC"/>
    <w:rsid w:val="009D763D"/>
    <w:rsid w:val="009F29BD"/>
    <w:rsid w:val="009F6B56"/>
    <w:rsid w:val="00A14C50"/>
    <w:rsid w:val="00A17F7F"/>
    <w:rsid w:val="00A22932"/>
    <w:rsid w:val="00A32716"/>
    <w:rsid w:val="00A430FA"/>
    <w:rsid w:val="00A4474D"/>
    <w:rsid w:val="00A5152E"/>
    <w:rsid w:val="00A53F29"/>
    <w:rsid w:val="00A637A7"/>
    <w:rsid w:val="00A94DD5"/>
    <w:rsid w:val="00A96F7C"/>
    <w:rsid w:val="00AC4F38"/>
    <w:rsid w:val="00AD144F"/>
    <w:rsid w:val="00AD3D43"/>
    <w:rsid w:val="00AD46DC"/>
    <w:rsid w:val="00AD5240"/>
    <w:rsid w:val="00AE7318"/>
    <w:rsid w:val="00B06E5B"/>
    <w:rsid w:val="00B10887"/>
    <w:rsid w:val="00B2311B"/>
    <w:rsid w:val="00B326EA"/>
    <w:rsid w:val="00B34471"/>
    <w:rsid w:val="00B47E92"/>
    <w:rsid w:val="00B539EC"/>
    <w:rsid w:val="00B53B26"/>
    <w:rsid w:val="00B561CF"/>
    <w:rsid w:val="00B56AE7"/>
    <w:rsid w:val="00B62FC6"/>
    <w:rsid w:val="00B8277A"/>
    <w:rsid w:val="00B97919"/>
    <w:rsid w:val="00BA1416"/>
    <w:rsid w:val="00BB0ED0"/>
    <w:rsid w:val="00BB52EC"/>
    <w:rsid w:val="00BC69F5"/>
    <w:rsid w:val="00BE631C"/>
    <w:rsid w:val="00BF2069"/>
    <w:rsid w:val="00C07F0F"/>
    <w:rsid w:val="00C163DC"/>
    <w:rsid w:val="00C16421"/>
    <w:rsid w:val="00C2003C"/>
    <w:rsid w:val="00C20C39"/>
    <w:rsid w:val="00C23A27"/>
    <w:rsid w:val="00C44932"/>
    <w:rsid w:val="00C7106E"/>
    <w:rsid w:val="00C72C14"/>
    <w:rsid w:val="00C91E3F"/>
    <w:rsid w:val="00CA4FA3"/>
    <w:rsid w:val="00CC7AA8"/>
    <w:rsid w:val="00CD0369"/>
    <w:rsid w:val="00CD50E2"/>
    <w:rsid w:val="00CF7B6F"/>
    <w:rsid w:val="00D2619C"/>
    <w:rsid w:val="00D31E9F"/>
    <w:rsid w:val="00D534F0"/>
    <w:rsid w:val="00D812EA"/>
    <w:rsid w:val="00D85652"/>
    <w:rsid w:val="00DA44DF"/>
    <w:rsid w:val="00DB13C4"/>
    <w:rsid w:val="00DE10EB"/>
    <w:rsid w:val="00DE2B45"/>
    <w:rsid w:val="00DE5D94"/>
    <w:rsid w:val="00DF0966"/>
    <w:rsid w:val="00E0457C"/>
    <w:rsid w:val="00E1529F"/>
    <w:rsid w:val="00E27959"/>
    <w:rsid w:val="00E31381"/>
    <w:rsid w:val="00E368D7"/>
    <w:rsid w:val="00E37850"/>
    <w:rsid w:val="00E5178B"/>
    <w:rsid w:val="00E52ECA"/>
    <w:rsid w:val="00E57A09"/>
    <w:rsid w:val="00E65905"/>
    <w:rsid w:val="00E82D81"/>
    <w:rsid w:val="00E905A3"/>
    <w:rsid w:val="00E933DB"/>
    <w:rsid w:val="00EE48D8"/>
    <w:rsid w:val="00F07D74"/>
    <w:rsid w:val="00F10096"/>
    <w:rsid w:val="00F1035A"/>
    <w:rsid w:val="00F5126D"/>
    <w:rsid w:val="00F5217C"/>
    <w:rsid w:val="00F54B90"/>
    <w:rsid w:val="00F6136B"/>
    <w:rsid w:val="00F75CCB"/>
    <w:rsid w:val="00F826CF"/>
    <w:rsid w:val="00F92A17"/>
    <w:rsid w:val="00F95819"/>
    <w:rsid w:val="00FC3FC0"/>
    <w:rsid w:val="00FE253D"/>
    <w:rsid w:val="00FE38E3"/>
    <w:rsid w:val="00FE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1D328D"/>
  <w14:defaultImageDpi w14:val="300"/>
  <w15:docId w15:val="{4A34EC4A-B2B7-44E7-94CF-74484C9D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35B"/>
    <w:rPr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C2003C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b/>
      <w:i w:val="0"/>
      <w:sz w:val="28"/>
      <w:szCs w:val="28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Times New Roman" w:hAnsi="Times New Roman"/>
      <w:b/>
      <w:i w:val="0"/>
      <w:sz w:val="28"/>
      <w:szCs w:val="28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Marquedecommentaire1">
    <w:name w:val="Marque de commentaire1"/>
    <w:rPr>
      <w:sz w:val="16"/>
      <w:szCs w:val="16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apple-style-span">
    <w:name w:val="apple-style-span"/>
    <w:basedOn w:val="Policepardfaut1"/>
  </w:style>
  <w:style w:type="character" w:styleId="AcronymeHTML">
    <w:name w:val="HTML Acronym"/>
    <w:basedOn w:val="Policepardfaut1"/>
  </w:style>
  <w:style w:type="paragraph" w:customStyle="1" w:styleId="Titre1">
    <w:name w:val="Titre1"/>
    <w:basedOn w:val="Normal"/>
    <w:next w:val="Corpsdetexte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Corpsdetexte">
    <w:name w:val="Body Text"/>
    <w:basedOn w:val="Normal"/>
    <w:pPr>
      <w:suppressAutoHyphens/>
      <w:spacing w:after="120"/>
    </w:pPr>
    <w:rPr>
      <w:lang w:eastAsia="ar-SA"/>
    </w:r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Rpertoire">
    <w:name w:val="Répertoire"/>
    <w:basedOn w:val="Normal"/>
    <w:pPr>
      <w:suppressLineNumbers/>
      <w:suppressAutoHyphens/>
    </w:pPr>
    <w:rPr>
      <w:lang w:eastAsia="ar-SA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Titre">
    <w:name w:val="Title"/>
    <w:basedOn w:val="Normal"/>
    <w:next w:val="Sous-titre"/>
    <w:link w:val="TitreCar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jc w:val="center"/>
    </w:pPr>
    <w:rPr>
      <w:rFonts w:ascii="Arial" w:hAnsi="Arial" w:cs="Arial"/>
      <w:b/>
      <w:bCs/>
      <w:sz w:val="20"/>
      <w:lang w:eastAsia="ar-SA"/>
    </w:rPr>
  </w:style>
  <w:style w:type="paragraph" w:styleId="Sous-titre">
    <w:name w:val="Subtitle"/>
    <w:basedOn w:val="Titre1"/>
    <w:next w:val="Corpsdetexte"/>
    <w:qFormat/>
    <w:pPr>
      <w:jc w:val="center"/>
    </w:pPr>
    <w:rPr>
      <w:i/>
      <w:iCs/>
    </w:rPr>
  </w:style>
  <w:style w:type="paragraph" w:styleId="Retraitcorpsdetexte">
    <w:name w:val="Body Text Indent"/>
    <w:basedOn w:val="Normal"/>
    <w:p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suppressAutoHyphens/>
      <w:ind w:firstLine="540"/>
      <w:jc w:val="both"/>
    </w:pPr>
    <w:rPr>
      <w:lang w:eastAsia="ar-SA"/>
    </w:rPr>
  </w:style>
  <w:style w:type="paragraph" w:styleId="Textedebulles">
    <w:name w:val="Balloon Text"/>
    <w:basedOn w:val="Normal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Textebrut1">
    <w:name w:val="Texte brut1"/>
    <w:basedOn w:val="Normal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mmentaire1">
    <w:name w:val="Commentaire1"/>
    <w:basedOn w:val="Normal"/>
    <w:pPr>
      <w:suppressAutoHyphens/>
    </w:pPr>
    <w:rPr>
      <w:sz w:val="20"/>
      <w:szCs w:val="20"/>
      <w:lang w:eastAsia="ar-SA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enumeration">
    <w:name w:val="enumeration"/>
    <w:basedOn w:val="Retraitcorpsdetexte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-360" w:firstLine="0"/>
    </w:pPr>
    <w:rPr>
      <w:rFonts w:ascii="Arial" w:hAnsi="Arial" w:cs="Arial"/>
      <w:i/>
      <w:sz w:val="22"/>
      <w:szCs w:val="22"/>
    </w:rPr>
  </w:style>
  <w:style w:type="paragraph" w:customStyle="1" w:styleId="Contenudetableau">
    <w:name w:val="Contenu de tableau"/>
    <w:basedOn w:val="Normal"/>
    <w:pPr>
      <w:suppressLineNumbers/>
      <w:suppressAutoHyphens/>
    </w:pPr>
    <w:rPr>
      <w:lang w:eastAsia="ar-SA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rformatHTML">
    <w:name w:val="HTML Preformatted"/>
    <w:basedOn w:val="Normal"/>
    <w:rsid w:val="00740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Marquedecommentaire">
    <w:name w:val="annotation reference"/>
    <w:semiHidden/>
    <w:rsid w:val="00BB5731"/>
    <w:rPr>
      <w:sz w:val="16"/>
      <w:szCs w:val="16"/>
    </w:rPr>
  </w:style>
  <w:style w:type="paragraph" w:styleId="Commentaire">
    <w:name w:val="annotation text"/>
    <w:basedOn w:val="Normal"/>
    <w:semiHidden/>
    <w:rsid w:val="00BB5731"/>
    <w:pPr>
      <w:suppressAutoHyphens/>
    </w:pPr>
    <w:rPr>
      <w:sz w:val="20"/>
      <w:szCs w:val="20"/>
      <w:lang w:eastAsia="ar-SA"/>
    </w:rPr>
  </w:style>
  <w:style w:type="paragraph" w:customStyle="1" w:styleId="NormalWeb1">
    <w:name w:val="Normal (Web)1"/>
    <w:rsid w:val="00B6628A"/>
    <w:pPr>
      <w:spacing w:before="100" w:after="100"/>
    </w:pPr>
    <w:rPr>
      <w:rFonts w:eastAsia="ヒラギノ角ゴ Pro W3"/>
      <w:color w:val="000000"/>
      <w:sz w:val="24"/>
    </w:rPr>
  </w:style>
  <w:style w:type="paragraph" w:customStyle="1" w:styleId="a">
    <w:name w:val="&amp;"/>
    <w:basedOn w:val="Retraitcorpsdetexte"/>
    <w:rsid w:val="00A229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4253"/>
      </w:tabs>
      <w:suppressAutoHyphens w:val="0"/>
      <w:ind w:left="1985" w:hanging="425"/>
    </w:pPr>
    <w:rPr>
      <w:sz w:val="22"/>
      <w:szCs w:val="20"/>
      <w:lang w:eastAsia="fr-FR"/>
    </w:rPr>
  </w:style>
  <w:style w:type="paragraph" w:customStyle="1" w:styleId="Listepuces21">
    <w:name w:val="Liste à puces 21"/>
    <w:basedOn w:val="Normal"/>
    <w:uiPriority w:val="99"/>
    <w:rsid w:val="00B34471"/>
    <w:pPr>
      <w:suppressAutoHyphens/>
      <w:spacing w:before="60"/>
      <w:jc w:val="both"/>
    </w:pPr>
    <w:rPr>
      <w:rFonts w:ascii="Arial" w:eastAsia="MS ??" w:hAnsi="Arial" w:cs="Arial"/>
      <w:color w:val="FF0000"/>
      <w:lang w:eastAsia="ar-SA"/>
    </w:rPr>
  </w:style>
  <w:style w:type="table" w:styleId="Grilledutableau">
    <w:name w:val="Table Grid"/>
    <w:basedOn w:val="TableauNormal"/>
    <w:uiPriority w:val="99"/>
    <w:rsid w:val="00B34471"/>
    <w:rPr>
      <w:rFonts w:ascii="Arial" w:eastAsia="MS ??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51C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re5Car">
    <w:name w:val="Titre 5 Car"/>
    <w:basedOn w:val="Policepardfaut1"/>
    <w:rsid w:val="00386E4C"/>
    <w:rPr>
      <w:b/>
      <w:bCs/>
      <w:i/>
      <w:iCs/>
      <w:sz w:val="26"/>
      <w:szCs w:val="26"/>
      <w:lang w:val="fr-FR" w:eastAsia="ar-SA" w:bidi="ar-SA"/>
    </w:rPr>
  </w:style>
  <w:style w:type="paragraph" w:styleId="NormalWeb">
    <w:name w:val="Normal (Web)"/>
    <w:basedOn w:val="Normal"/>
    <w:rsid w:val="00386E4C"/>
    <w:pPr>
      <w:suppressAutoHyphens/>
    </w:pPr>
    <w:rPr>
      <w:lang w:eastAsia="ar-SA"/>
    </w:rPr>
  </w:style>
  <w:style w:type="character" w:styleId="lev">
    <w:name w:val="Strong"/>
    <w:basedOn w:val="Policepardfaut"/>
    <w:qFormat/>
    <w:rsid w:val="00F92A17"/>
    <w:rPr>
      <w:b/>
      <w:bCs/>
    </w:rPr>
  </w:style>
  <w:style w:type="paragraph" w:styleId="Paragraphedeliste">
    <w:name w:val="List Paragraph"/>
    <w:basedOn w:val="Normal"/>
    <w:uiPriority w:val="34"/>
    <w:qFormat/>
    <w:rsid w:val="00F92A17"/>
    <w:pPr>
      <w:suppressAutoHyphens/>
      <w:ind w:left="720"/>
      <w:contextualSpacing/>
    </w:pPr>
    <w:rPr>
      <w:lang w:eastAsia="ar-SA"/>
    </w:rPr>
  </w:style>
  <w:style w:type="character" w:customStyle="1" w:styleId="PieddepageCar">
    <w:name w:val="Pied de page Car"/>
    <w:basedOn w:val="Policepardfaut"/>
    <w:link w:val="Pieddepage"/>
    <w:rsid w:val="00664B3F"/>
    <w:rPr>
      <w:sz w:val="24"/>
      <w:szCs w:val="24"/>
      <w:lang w:eastAsia="ar-SA"/>
    </w:rPr>
  </w:style>
  <w:style w:type="character" w:customStyle="1" w:styleId="Titre3Car">
    <w:name w:val="Titre 3 Car"/>
    <w:basedOn w:val="Policepardfaut"/>
    <w:link w:val="Titre3"/>
    <w:rsid w:val="00C2003C"/>
    <w:rPr>
      <w:rFonts w:ascii="Arial" w:hAnsi="Arial" w:cs="Arial"/>
      <w:b/>
      <w:bCs/>
      <w:sz w:val="22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C2003C"/>
    <w:rPr>
      <w:sz w:val="24"/>
      <w:szCs w:val="24"/>
      <w:lang w:eastAsia="ar-SA"/>
    </w:rPr>
  </w:style>
  <w:style w:type="character" w:customStyle="1" w:styleId="TitreCar">
    <w:name w:val="Titre Car"/>
    <w:basedOn w:val="Policepardfaut"/>
    <w:link w:val="Titre"/>
    <w:rsid w:val="00C2003C"/>
    <w:rPr>
      <w:rFonts w:ascii="Arial" w:hAnsi="Arial" w:cs="Arial"/>
      <w:b/>
      <w:bCs/>
      <w:szCs w:val="24"/>
      <w:lang w:eastAsia="ar-SA"/>
    </w:rPr>
  </w:style>
  <w:style w:type="character" w:styleId="Numrodepage">
    <w:name w:val="page number"/>
    <w:basedOn w:val="Policepardfaut"/>
    <w:rsid w:val="00C2003C"/>
  </w:style>
  <w:style w:type="paragraph" w:styleId="Notedebasdepage">
    <w:name w:val="footnote text"/>
    <w:basedOn w:val="Normal"/>
    <w:link w:val="NotedebasdepageCar"/>
    <w:semiHidden/>
    <w:unhideWhenUsed/>
    <w:rsid w:val="00955EBB"/>
    <w:pPr>
      <w:suppressAutoHyphens/>
    </w:pPr>
    <w:rPr>
      <w:sz w:val="20"/>
      <w:szCs w:val="20"/>
      <w:lang w:eastAsia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955EBB"/>
    <w:rPr>
      <w:lang w:eastAsia="ar-SA"/>
    </w:rPr>
  </w:style>
  <w:style w:type="character" w:styleId="Appelnotedebasdep">
    <w:name w:val="footnote reference"/>
    <w:basedOn w:val="Policepardfaut"/>
    <w:semiHidden/>
    <w:unhideWhenUsed/>
    <w:rsid w:val="00955EBB"/>
    <w:rPr>
      <w:vertAlign w:val="superscript"/>
    </w:rPr>
  </w:style>
  <w:style w:type="character" w:customStyle="1" w:styleId="apple-converted-space">
    <w:name w:val="apple-converted-space"/>
    <w:basedOn w:val="Policepardfaut"/>
    <w:rsid w:val="0034126F"/>
  </w:style>
  <w:style w:type="character" w:customStyle="1" w:styleId="UnresolvedMention">
    <w:name w:val="Unresolved Mention"/>
    <w:basedOn w:val="Policepardfaut"/>
    <w:uiPriority w:val="99"/>
    <w:semiHidden/>
    <w:unhideWhenUsed/>
    <w:rsid w:val="0034126F"/>
    <w:rPr>
      <w:color w:val="605E5C"/>
      <w:shd w:val="clear" w:color="auto" w:fill="E1DFDD"/>
    </w:rPr>
  </w:style>
  <w:style w:type="paragraph" w:customStyle="1" w:styleId="En-tt">
    <w:name w:val="En-têt"/>
    <w:basedOn w:val="Normal"/>
    <w:uiPriority w:val="99"/>
    <w:rsid w:val="00783E16"/>
    <w:pPr>
      <w:tabs>
        <w:tab w:val="center" w:pos="4536"/>
        <w:tab w:val="right" w:pos="9072"/>
      </w:tabs>
    </w:pPr>
    <w:rPr>
      <w:rFonts w:ascii="Times" w:eastAsia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7148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382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076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618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614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74BF2-7E19-4276-8D2E-AFE4BF03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d'offre "investissement"  2008</vt:lpstr>
    </vt:vector>
  </TitlesOfParts>
  <Company>institut pasteur</Company>
  <LinksUpToDate>false</LinksUpToDate>
  <CharactersWithSpaces>2194</CharactersWithSpaces>
  <SharedDoc>false</SharedDoc>
  <HLinks>
    <vt:vector size="12" baseType="variant">
      <vt:variant>
        <vt:i4>2883586</vt:i4>
      </vt:variant>
      <vt:variant>
        <vt:i4>3</vt:i4>
      </vt:variant>
      <vt:variant>
        <vt:i4>0</vt:i4>
      </vt:variant>
      <vt:variant>
        <vt:i4>5</vt:i4>
      </vt:variant>
      <vt:variant>
        <vt:lpwstr>http://dim.fontismedia.com/dim/</vt:lpwstr>
      </vt:variant>
      <vt:variant>
        <vt:lpwstr/>
      </vt:variant>
      <vt:variant>
        <vt:i4>2883586</vt:i4>
      </vt:variant>
      <vt:variant>
        <vt:i4>0</vt:i4>
      </vt:variant>
      <vt:variant>
        <vt:i4>0</vt:i4>
      </vt:variant>
      <vt:variant>
        <vt:i4>5</vt:i4>
      </vt:variant>
      <vt:variant>
        <vt:lpwstr>http://dim.fontismedia.com/dim/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d'offre "investissement"  2008</dc:title>
  <dc:creator>DIM MIPNE</dc:creator>
  <cp:lastModifiedBy>Anne Tanguy</cp:lastModifiedBy>
  <cp:revision>2</cp:revision>
  <cp:lastPrinted>2017-12-01T10:37:00Z</cp:lastPrinted>
  <dcterms:created xsi:type="dcterms:W3CDTF">2022-06-23T13:02:00Z</dcterms:created>
  <dcterms:modified xsi:type="dcterms:W3CDTF">2022-06-23T13:02:00Z</dcterms:modified>
</cp:coreProperties>
</file>