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63C5" w14:textId="77777777" w:rsidR="007F7FAB" w:rsidRPr="00A47C57" w:rsidRDefault="007F7FAB" w:rsidP="00827B54">
      <w:pPr>
        <w:pStyle w:val="Standard"/>
        <w:spacing w:after="0" w:line="240" w:lineRule="auto"/>
        <w:jc w:val="center"/>
        <w:rPr>
          <w:b/>
          <w:bCs/>
          <w:sz w:val="16"/>
          <w:szCs w:val="16"/>
        </w:rPr>
      </w:pPr>
    </w:p>
    <w:p w14:paraId="089F858A" w14:textId="77777777" w:rsidR="0061008A" w:rsidRPr="00A47C57" w:rsidRDefault="0061008A" w:rsidP="0021676D">
      <w:pPr>
        <w:spacing w:after="0" w:line="240" w:lineRule="auto"/>
        <w:jc w:val="center"/>
        <w:rPr>
          <w:b/>
          <w:sz w:val="16"/>
          <w:szCs w:val="16"/>
        </w:rPr>
        <w:sectPr w:rsidR="0061008A" w:rsidRPr="00A47C57" w:rsidSect="007F7FAB">
          <w:headerReference w:type="first" r:id="rId7"/>
          <w:pgSz w:w="11906" w:h="16838"/>
          <w:pgMar w:top="1417" w:right="1417" w:bottom="1417" w:left="1417" w:header="0" w:footer="0" w:gutter="0"/>
          <w:cols w:space="720"/>
          <w:formProt w:val="0"/>
          <w:titlePg/>
          <w:docGrid w:linePitch="240"/>
        </w:sectPr>
      </w:pPr>
    </w:p>
    <w:p w14:paraId="12F5A1EB" w14:textId="45D1DE13" w:rsidR="00AB6C14" w:rsidRDefault="00AB6C14" w:rsidP="00610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SUIVI MI-PARCOURS</w:t>
      </w:r>
      <w:r w:rsidR="00874353">
        <w:rPr>
          <w:b/>
        </w:rPr>
        <w:t xml:space="preserve"> - </w:t>
      </w:r>
      <w:r w:rsidR="000C36E8">
        <w:rPr>
          <w:b/>
        </w:rPr>
        <w:t>Rapport du Comité d’Évaluation</w:t>
      </w:r>
    </w:p>
    <w:p w14:paraId="2FAAC164" w14:textId="77777777" w:rsidR="0061008A" w:rsidRDefault="0061008A" w:rsidP="0021676D">
      <w:pPr>
        <w:spacing w:after="0" w:line="240" w:lineRule="auto"/>
        <w:jc w:val="center"/>
        <w:rPr>
          <w:b/>
        </w:rPr>
        <w:sectPr w:rsidR="0061008A" w:rsidSect="00AB6C14">
          <w:type w:val="continuous"/>
          <w:pgSz w:w="11906" w:h="16838"/>
          <w:pgMar w:top="1417" w:right="1417" w:bottom="1417" w:left="1417" w:header="0" w:footer="0" w:gutter="0"/>
          <w:cols w:space="720"/>
          <w:formProt w:val="0"/>
          <w:titlePg/>
          <w:docGrid w:linePitch="240"/>
        </w:sectPr>
      </w:pPr>
    </w:p>
    <w:p w14:paraId="2B072CED" w14:textId="77777777" w:rsidR="001A5F18" w:rsidRDefault="001A5F18" w:rsidP="00E74DA8">
      <w:pPr>
        <w:pStyle w:val="Default"/>
        <w:spacing w:before="120"/>
        <w:jc w:val="center"/>
        <w:rPr>
          <w:bCs/>
          <w:i/>
          <w:sz w:val="18"/>
          <w:szCs w:val="18"/>
        </w:rPr>
      </w:pPr>
    </w:p>
    <w:p w14:paraId="0C8F58D6" w14:textId="43264F44" w:rsidR="001A5F18" w:rsidRDefault="001A5F18" w:rsidP="001A5F18">
      <w:pPr>
        <w:pStyle w:val="Default"/>
        <w:spacing w:before="120"/>
        <w:rPr>
          <w:bCs/>
          <w:iCs/>
        </w:rPr>
      </w:pPr>
      <w:r w:rsidRPr="001A5F18">
        <w:rPr>
          <w:bCs/>
          <w:iCs/>
        </w:rPr>
        <w:t xml:space="preserve">Les modalités du suivi à mi-parcours </w:t>
      </w:r>
      <w:r>
        <w:rPr>
          <w:bCs/>
          <w:iCs/>
        </w:rPr>
        <w:t xml:space="preserve">des doctorants et doctorantes </w:t>
      </w:r>
      <w:r w:rsidRPr="001A5F18">
        <w:rPr>
          <w:bCs/>
          <w:iCs/>
        </w:rPr>
        <w:t xml:space="preserve">sont décrites </w:t>
      </w:r>
      <w:hyperlink r:id="rId8" w:history="1">
        <w:r w:rsidRPr="00ED68D5">
          <w:rPr>
            <w:rStyle w:val="Lienhypertexte"/>
            <w:bCs/>
            <w:iCs/>
          </w:rPr>
          <w:t>sur le site web de l’école doctorale</w:t>
        </w:r>
      </w:hyperlink>
      <w:r w:rsidR="00ED68D5">
        <w:rPr>
          <w:bCs/>
          <w:iCs/>
        </w:rPr>
        <w:t>, onglet « Formation doctorale et suivi ».</w:t>
      </w:r>
    </w:p>
    <w:p w14:paraId="3E776B46" w14:textId="1E3E4C6A" w:rsidR="001A5F18" w:rsidRPr="001A5F18" w:rsidRDefault="001A5F18" w:rsidP="001A5F18">
      <w:pPr>
        <w:pStyle w:val="Default"/>
        <w:spacing w:before="120"/>
        <w:rPr>
          <w:bCs/>
          <w:iCs/>
        </w:rPr>
      </w:pPr>
      <w:r w:rsidRPr="001A5F18">
        <w:rPr>
          <w:bCs/>
          <w:iCs/>
        </w:rPr>
        <w:t xml:space="preserve">The </w:t>
      </w:r>
      <w:proofErr w:type="spellStart"/>
      <w:r w:rsidRPr="001A5F18">
        <w:rPr>
          <w:bCs/>
          <w:iCs/>
        </w:rPr>
        <w:t>modalities</w:t>
      </w:r>
      <w:proofErr w:type="spellEnd"/>
      <w:r w:rsidRPr="001A5F18">
        <w:rPr>
          <w:bCs/>
          <w:iCs/>
        </w:rPr>
        <w:t xml:space="preserve"> of the </w:t>
      </w:r>
      <w:proofErr w:type="spellStart"/>
      <w:r w:rsidRPr="001A5F18">
        <w:rPr>
          <w:bCs/>
          <w:iCs/>
        </w:rPr>
        <w:t>mid-term</w:t>
      </w:r>
      <w:proofErr w:type="spellEnd"/>
      <w:r w:rsidRPr="001A5F18">
        <w:rPr>
          <w:bCs/>
          <w:iCs/>
        </w:rPr>
        <w:t xml:space="preserve"> follow-up of the doctoral </w:t>
      </w:r>
      <w:proofErr w:type="spellStart"/>
      <w:r w:rsidRPr="001A5F18">
        <w:rPr>
          <w:bCs/>
          <w:iCs/>
        </w:rPr>
        <w:t>students</w:t>
      </w:r>
      <w:proofErr w:type="spellEnd"/>
      <w:r w:rsidRPr="001A5F18">
        <w:rPr>
          <w:bCs/>
          <w:iCs/>
        </w:rPr>
        <w:t xml:space="preserve"> are </w:t>
      </w:r>
      <w:proofErr w:type="spellStart"/>
      <w:r w:rsidRPr="001A5F18">
        <w:rPr>
          <w:bCs/>
          <w:iCs/>
        </w:rPr>
        <w:t>described</w:t>
      </w:r>
      <w:proofErr w:type="spellEnd"/>
      <w:r w:rsidRPr="001A5F18">
        <w:rPr>
          <w:bCs/>
          <w:iCs/>
        </w:rPr>
        <w:t xml:space="preserve"> </w:t>
      </w:r>
      <w:hyperlink r:id="rId9" w:history="1">
        <w:r w:rsidRPr="00ED68D5">
          <w:rPr>
            <w:rStyle w:val="Lienhypertexte"/>
            <w:bCs/>
            <w:iCs/>
          </w:rPr>
          <w:t xml:space="preserve">on the </w:t>
        </w:r>
        <w:proofErr w:type="spellStart"/>
        <w:r w:rsidRPr="00ED68D5">
          <w:rPr>
            <w:rStyle w:val="Lienhypertexte"/>
            <w:bCs/>
            <w:iCs/>
          </w:rPr>
          <w:t>website</w:t>
        </w:r>
        <w:proofErr w:type="spellEnd"/>
        <w:r w:rsidRPr="00ED68D5">
          <w:rPr>
            <w:rStyle w:val="Lienhypertexte"/>
            <w:bCs/>
            <w:iCs/>
          </w:rPr>
          <w:t xml:space="preserve"> of the doctoral </w:t>
        </w:r>
        <w:proofErr w:type="spellStart"/>
        <w:r w:rsidRPr="00ED68D5">
          <w:rPr>
            <w:rStyle w:val="Lienhypertexte"/>
            <w:bCs/>
            <w:iCs/>
          </w:rPr>
          <w:t>school</w:t>
        </w:r>
        <w:proofErr w:type="spellEnd"/>
      </w:hyperlink>
      <w:r w:rsidR="00ED68D5">
        <w:rPr>
          <w:bCs/>
          <w:iCs/>
        </w:rPr>
        <w:t xml:space="preserve">, </w:t>
      </w:r>
      <w:proofErr w:type="spellStart"/>
      <w:r w:rsidR="00ED68D5">
        <w:rPr>
          <w:bCs/>
          <w:iCs/>
        </w:rPr>
        <w:t>under</w:t>
      </w:r>
      <w:proofErr w:type="spellEnd"/>
      <w:r w:rsidR="00ED68D5">
        <w:rPr>
          <w:bCs/>
          <w:iCs/>
        </w:rPr>
        <w:t xml:space="preserve"> the tab « Formation doctorale et suivi ».</w:t>
      </w:r>
    </w:p>
    <w:p w14:paraId="6FE9D9B9" w14:textId="77777777" w:rsidR="004331C1" w:rsidRDefault="004331C1" w:rsidP="004331C1">
      <w:pPr>
        <w:pStyle w:val="Default"/>
        <w:pBdr>
          <w:bottom w:val="single" w:sz="6" w:space="1" w:color="auto"/>
        </w:pBdr>
        <w:spacing w:before="120"/>
        <w:rPr>
          <w:bCs/>
          <w:iCs/>
          <w:sz w:val="18"/>
          <w:szCs w:val="18"/>
        </w:rPr>
      </w:pPr>
    </w:p>
    <w:p w14:paraId="6E92EADF" w14:textId="77777777" w:rsidR="004331C1" w:rsidRDefault="004331C1" w:rsidP="004331C1">
      <w:pPr>
        <w:pStyle w:val="Default"/>
        <w:pBdr>
          <w:bottom w:val="single" w:sz="6" w:space="1" w:color="auto"/>
        </w:pBdr>
        <w:spacing w:before="120"/>
        <w:rPr>
          <w:bCs/>
          <w:iCs/>
          <w:sz w:val="18"/>
          <w:szCs w:val="18"/>
        </w:rPr>
      </w:pPr>
    </w:p>
    <w:p w14:paraId="77F2A0D3" w14:textId="2C04E846" w:rsidR="001A5F18" w:rsidRPr="004331C1" w:rsidRDefault="004331C1" w:rsidP="004331C1">
      <w:pPr>
        <w:pStyle w:val="Default"/>
        <w:spacing w:before="120"/>
        <w:rPr>
          <w:b/>
          <w:iCs/>
        </w:rPr>
      </w:pPr>
      <w:r w:rsidRPr="004331C1">
        <w:rPr>
          <w:bCs/>
          <w:iCs/>
        </w:rPr>
        <w:t>Ce rapport</w:t>
      </w:r>
      <w:r>
        <w:rPr>
          <w:bCs/>
          <w:iCs/>
        </w:rPr>
        <w:t>, une fois rédigé par les membres du comité, doit être</w:t>
      </w:r>
      <w:r w:rsidRPr="004331C1">
        <w:rPr>
          <w:bCs/>
          <w:iCs/>
        </w:rPr>
        <w:t xml:space="preserve"> envoyé à la direction du pôle et à son assistant(e) qui se chargeront de le transmettre au doctorant ou à la doctorante et aux encadrants dans les 15 jours qui suivent la réunion du comité. </w:t>
      </w:r>
      <w:r>
        <w:rPr>
          <w:bCs/>
          <w:iCs/>
        </w:rPr>
        <w:t>Le</w:t>
      </w:r>
      <w:r w:rsidRPr="004331C1">
        <w:rPr>
          <w:bCs/>
          <w:iCs/>
        </w:rPr>
        <w:t xml:space="preserve"> rapport sera exigé pour la réinscription.</w:t>
      </w:r>
      <w:r>
        <w:rPr>
          <w:bCs/>
          <w:iCs/>
        </w:rPr>
        <w:t xml:space="preserve"> </w:t>
      </w:r>
      <w:r w:rsidRPr="004331C1">
        <w:rPr>
          <w:b/>
          <w:iCs/>
        </w:rPr>
        <w:t>Le rapport n'est envoyé par le comité ni à l'équipe de direction de la thèse, ni au doctorant ou à la doctorante.</w:t>
      </w:r>
    </w:p>
    <w:p w14:paraId="49262845" w14:textId="77777777" w:rsidR="004573A6" w:rsidRDefault="004573A6" w:rsidP="00E74DA8">
      <w:pPr>
        <w:pStyle w:val="Default"/>
        <w:pBdr>
          <w:bottom w:val="single" w:sz="6" w:space="1" w:color="auto"/>
        </w:pBdr>
        <w:spacing w:before="120"/>
        <w:jc w:val="center"/>
        <w:rPr>
          <w:bCs/>
          <w:i/>
          <w:sz w:val="18"/>
          <w:szCs w:val="18"/>
        </w:rPr>
      </w:pPr>
    </w:p>
    <w:p w14:paraId="1B48BC8D" w14:textId="2C10CB0A" w:rsidR="00E74DA8" w:rsidRPr="004331C1" w:rsidRDefault="00E74DA8" w:rsidP="00E74DA8">
      <w:pPr>
        <w:pStyle w:val="Default"/>
        <w:spacing w:before="120"/>
        <w:jc w:val="center"/>
        <w:rPr>
          <w:bCs/>
          <w:i/>
          <w:color w:val="FF0000"/>
          <w:sz w:val="22"/>
          <w:szCs w:val="22"/>
        </w:rPr>
      </w:pPr>
      <w:r w:rsidRPr="004331C1">
        <w:rPr>
          <w:bCs/>
          <w:i/>
          <w:color w:val="FF0000"/>
          <w:sz w:val="22"/>
          <w:szCs w:val="22"/>
        </w:rPr>
        <w:t>Entête à Remplir par le</w:t>
      </w:r>
      <w:r w:rsidR="004573A6" w:rsidRPr="004331C1">
        <w:rPr>
          <w:bCs/>
          <w:i/>
          <w:color w:val="FF0000"/>
          <w:sz w:val="22"/>
          <w:szCs w:val="22"/>
        </w:rPr>
        <w:t xml:space="preserve"> ou la</w:t>
      </w:r>
      <w:r w:rsidRPr="004331C1">
        <w:rPr>
          <w:bCs/>
          <w:i/>
          <w:color w:val="FF0000"/>
          <w:sz w:val="22"/>
          <w:szCs w:val="22"/>
        </w:rPr>
        <w:t xml:space="preserve"> </w:t>
      </w:r>
      <w:r w:rsidR="004573A6" w:rsidRPr="004331C1">
        <w:rPr>
          <w:bCs/>
          <w:i/>
          <w:color w:val="FF0000"/>
          <w:sz w:val="22"/>
          <w:szCs w:val="22"/>
        </w:rPr>
        <w:t>d</w:t>
      </w:r>
      <w:r w:rsidRPr="004331C1">
        <w:rPr>
          <w:bCs/>
          <w:i/>
          <w:color w:val="FF0000"/>
          <w:sz w:val="22"/>
          <w:szCs w:val="22"/>
        </w:rPr>
        <w:t>octorant</w:t>
      </w:r>
      <w:r w:rsidR="004573A6" w:rsidRPr="004331C1">
        <w:rPr>
          <w:bCs/>
          <w:i/>
          <w:color w:val="FF0000"/>
          <w:sz w:val="22"/>
          <w:szCs w:val="22"/>
        </w:rPr>
        <w:t>(e)</w:t>
      </w:r>
      <w:r w:rsidRPr="004331C1">
        <w:rPr>
          <w:bCs/>
          <w:i/>
          <w:color w:val="FF0000"/>
          <w:sz w:val="22"/>
          <w:szCs w:val="22"/>
        </w:rPr>
        <w:t xml:space="preserve"> / Administrative information to </w:t>
      </w:r>
      <w:proofErr w:type="spellStart"/>
      <w:r w:rsidRPr="004331C1">
        <w:rPr>
          <w:bCs/>
          <w:i/>
          <w:color w:val="FF0000"/>
          <w:sz w:val="22"/>
          <w:szCs w:val="22"/>
        </w:rPr>
        <w:t>be</w:t>
      </w:r>
      <w:proofErr w:type="spellEnd"/>
      <w:r w:rsidRPr="004331C1">
        <w:rPr>
          <w:bCs/>
          <w:i/>
          <w:color w:val="FF0000"/>
          <w:sz w:val="22"/>
          <w:szCs w:val="22"/>
        </w:rPr>
        <w:t xml:space="preserve"> </w:t>
      </w:r>
      <w:proofErr w:type="spellStart"/>
      <w:r w:rsidRPr="004331C1">
        <w:rPr>
          <w:bCs/>
          <w:i/>
          <w:color w:val="FF0000"/>
          <w:sz w:val="22"/>
          <w:szCs w:val="22"/>
        </w:rPr>
        <w:t>filled</w:t>
      </w:r>
      <w:proofErr w:type="spellEnd"/>
      <w:r w:rsidRPr="004331C1">
        <w:rPr>
          <w:bCs/>
          <w:i/>
          <w:color w:val="FF0000"/>
          <w:sz w:val="22"/>
          <w:szCs w:val="22"/>
        </w:rPr>
        <w:t xml:space="preserve"> by the PHD </w:t>
      </w:r>
      <w:proofErr w:type="spellStart"/>
      <w:r w:rsidRPr="004331C1">
        <w:rPr>
          <w:bCs/>
          <w:i/>
          <w:color w:val="FF0000"/>
          <w:sz w:val="22"/>
          <w:szCs w:val="22"/>
        </w:rPr>
        <w:t>Student</w:t>
      </w:r>
      <w:proofErr w:type="spellEnd"/>
    </w:p>
    <w:p w14:paraId="6EC5CB2C" w14:textId="77777777" w:rsidR="004573A6" w:rsidRPr="004573A6" w:rsidRDefault="004573A6" w:rsidP="00A47C57">
      <w:pPr>
        <w:pStyle w:val="Default"/>
        <w:spacing w:before="120"/>
        <w:rPr>
          <w:b/>
          <w:bCs/>
          <w:sz w:val="22"/>
          <w:szCs w:val="22"/>
        </w:rPr>
      </w:pPr>
    </w:p>
    <w:p w14:paraId="65A5E1FF" w14:textId="2A67B205" w:rsidR="0021676D" w:rsidRPr="004573A6" w:rsidRDefault="0021676D" w:rsidP="00A47C57">
      <w:pPr>
        <w:pStyle w:val="Default"/>
        <w:spacing w:before="120"/>
        <w:rPr>
          <w:sz w:val="22"/>
          <w:szCs w:val="22"/>
        </w:rPr>
      </w:pPr>
      <w:r w:rsidRPr="004573A6">
        <w:rPr>
          <w:b/>
          <w:bCs/>
          <w:sz w:val="22"/>
          <w:szCs w:val="22"/>
        </w:rPr>
        <w:t>PÔLE</w:t>
      </w:r>
      <w:r w:rsidR="00C4008D" w:rsidRPr="004573A6">
        <w:rPr>
          <w:b/>
          <w:bCs/>
          <w:sz w:val="22"/>
          <w:szCs w:val="22"/>
        </w:rPr>
        <w:t xml:space="preserve"> </w:t>
      </w:r>
      <w:r w:rsidRPr="004573A6">
        <w:rPr>
          <w:b/>
          <w:bCs/>
          <w:sz w:val="22"/>
          <w:szCs w:val="22"/>
        </w:rPr>
        <w:t> :</w:t>
      </w:r>
      <w:r w:rsidRPr="004573A6">
        <w:rPr>
          <w:sz w:val="22"/>
          <w:szCs w:val="22"/>
        </w:rPr>
        <w:t xml:space="preserve">  </w:t>
      </w:r>
      <w:r w:rsidR="00DA3576" w:rsidRPr="004573A6">
        <w:rPr>
          <w:sz w:val="22"/>
          <w:szCs w:val="22"/>
        </w:rPr>
        <w:tab/>
      </w:r>
      <w:r w:rsidR="00DA3576" w:rsidRPr="004573A6">
        <w:rPr>
          <w:sz w:val="22"/>
          <w:szCs w:val="22"/>
        </w:rPr>
        <w:tab/>
      </w:r>
      <w:r w:rsidR="00DA3576" w:rsidRPr="004573A6">
        <w:rPr>
          <w:sz w:val="22"/>
          <w:szCs w:val="22"/>
        </w:rPr>
        <w:tab/>
      </w:r>
      <w:r w:rsidR="00DA3576" w:rsidRPr="004573A6">
        <w:rPr>
          <w:sz w:val="22"/>
          <w:szCs w:val="22"/>
        </w:rPr>
        <w:tab/>
      </w:r>
      <w:r w:rsidR="00DA3576" w:rsidRPr="004573A6">
        <w:rPr>
          <w:b/>
          <w:bCs/>
          <w:sz w:val="22"/>
          <w:szCs w:val="22"/>
        </w:rPr>
        <w:t>CIFRE (ou équivalent) </w:t>
      </w:r>
      <w:r w:rsidR="00DA3576" w:rsidRPr="004573A6">
        <w:rPr>
          <w:bCs/>
          <w:sz w:val="22"/>
          <w:szCs w:val="22"/>
        </w:rPr>
        <w:sym w:font="Wingdings 2" w:char="F0A3"/>
      </w:r>
      <w:r w:rsidR="00DA3576" w:rsidRPr="004573A6">
        <w:rPr>
          <w:b/>
          <w:bCs/>
          <w:sz w:val="22"/>
          <w:szCs w:val="22"/>
        </w:rPr>
        <w:tab/>
      </w:r>
      <w:r w:rsidR="00DA3576" w:rsidRPr="004573A6">
        <w:rPr>
          <w:b/>
          <w:bCs/>
          <w:sz w:val="22"/>
          <w:szCs w:val="22"/>
        </w:rPr>
        <w:tab/>
      </w:r>
      <w:r w:rsidR="00DA3576" w:rsidRPr="004573A6">
        <w:rPr>
          <w:b/>
          <w:bCs/>
          <w:sz w:val="22"/>
          <w:szCs w:val="22"/>
        </w:rPr>
        <w:tab/>
        <w:t>COTUTELLE </w:t>
      </w:r>
      <w:r w:rsidR="00DA3576" w:rsidRPr="004573A6">
        <w:rPr>
          <w:bCs/>
          <w:sz w:val="22"/>
          <w:szCs w:val="22"/>
        </w:rPr>
        <w:sym w:font="Wingdings 2" w:char="F0A3"/>
      </w:r>
    </w:p>
    <w:p w14:paraId="1CD08C22" w14:textId="465A13F5" w:rsidR="00C07408" w:rsidRPr="004573A6" w:rsidRDefault="004573A6" w:rsidP="00A47C57">
      <w:pPr>
        <w:pStyle w:val="Default"/>
        <w:spacing w:before="120"/>
        <w:rPr>
          <w:sz w:val="22"/>
          <w:szCs w:val="22"/>
        </w:rPr>
      </w:pPr>
      <w:r>
        <w:rPr>
          <w:b/>
          <w:bCs/>
          <w:sz w:val="22"/>
          <w:szCs w:val="22"/>
        </w:rPr>
        <w:t>Doctorant(e)</w:t>
      </w:r>
      <w:r w:rsidR="00C07408" w:rsidRPr="004573A6">
        <w:rPr>
          <w:b/>
          <w:bCs/>
          <w:sz w:val="22"/>
          <w:szCs w:val="22"/>
        </w:rPr>
        <w:t xml:space="preserve"> </w:t>
      </w:r>
      <w:r w:rsidR="00C457FD" w:rsidRPr="004573A6">
        <w:rPr>
          <w:b/>
          <w:bCs/>
          <w:sz w:val="22"/>
          <w:szCs w:val="22"/>
        </w:rPr>
        <w:t>(</w:t>
      </w:r>
      <w:r w:rsidR="00C457FD" w:rsidRPr="004573A6">
        <w:rPr>
          <w:sz w:val="22"/>
          <w:szCs w:val="22"/>
        </w:rPr>
        <w:t>Nom/</w:t>
      </w:r>
      <w:r w:rsidR="00F16059" w:rsidRPr="004573A6">
        <w:rPr>
          <w:sz w:val="22"/>
          <w:szCs w:val="22"/>
        </w:rPr>
        <w:t>Prénom</w:t>
      </w:r>
      <w:r w:rsidR="007B4124" w:rsidRPr="004573A6">
        <w:rPr>
          <w:sz w:val="22"/>
          <w:szCs w:val="22"/>
        </w:rPr>
        <w:t xml:space="preserve">) / </w:t>
      </w:r>
      <w:r w:rsidR="007B4124" w:rsidRPr="004573A6">
        <w:rPr>
          <w:b/>
          <w:sz w:val="22"/>
          <w:szCs w:val="22"/>
        </w:rPr>
        <w:t xml:space="preserve">PhD </w:t>
      </w:r>
      <w:proofErr w:type="spellStart"/>
      <w:r w:rsidR="007B4124" w:rsidRPr="004573A6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tudent</w:t>
      </w:r>
      <w:proofErr w:type="spellEnd"/>
      <w:r w:rsidR="007B4124" w:rsidRPr="004573A6">
        <w:rPr>
          <w:sz w:val="22"/>
          <w:szCs w:val="22"/>
        </w:rPr>
        <w:t>(</w:t>
      </w:r>
      <w:proofErr w:type="spellStart"/>
      <w:r w:rsidR="007B4124" w:rsidRPr="004573A6">
        <w:rPr>
          <w:sz w:val="22"/>
          <w:szCs w:val="22"/>
        </w:rPr>
        <w:t>Lastname</w:t>
      </w:r>
      <w:proofErr w:type="spellEnd"/>
      <w:r w:rsidR="007B4124" w:rsidRPr="004573A6">
        <w:rPr>
          <w:sz w:val="22"/>
          <w:szCs w:val="22"/>
        </w:rPr>
        <w:t xml:space="preserve"> / </w:t>
      </w:r>
      <w:proofErr w:type="spellStart"/>
      <w:r w:rsidR="007B4124" w:rsidRPr="004573A6">
        <w:rPr>
          <w:sz w:val="22"/>
          <w:szCs w:val="22"/>
        </w:rPr>
        <w:t>Firstname</w:t>
      </w:r>
      <w:proofErr w:type="spellEnd"/>
      <w:r w:rsidR="007B4124" w:rsidRPr="004573A6">
        <w:rPr>
          <w:sz w:val="22"/>
          <w:szCs w:val="22"/>
        </w:rPr>
        <w:t>)</w:t>
      </w:r>
    </w:p>
    <w:p w14:paraId="280297C4" w14:textId="77777777" w:rsidR="004573A6" w:rsidRDefault="004573A6" w:rsidP="00F16059">
      <w:pPr>
        <w:pStyle w:val="Default"/>
        <w:rPr>
          <w:b/>
          <w:sz w:val="22"/>
          <w:szCs w:val="22"/>
        </w:rPr>
      </w:pPr>
    </w:p>
    <w:p w14:paraId="3425E611" w14:textId="77777777" w:rsidR="004573A6" w:rsidRDefault="004573A6" w:rsidP="00F16059">
      <w:pPr>
        <w:pStyle w:val="Default"/>
        <w:rPr>
          <w:b/>
          <w:sz w:val="22"/>
          <w:szCs w:val="22"/>
        </w:rPr>
      </w:pPr>
    </w:p>
    <w:p w14:paraId="774CBE6F" w14:textId="6E1198F5" w:rsidR="00F16059" w:rsidRPr="004573A6" w:rsidRDefault="00C07408" w:rsidP="00F16059">
      <w:pPr>
        <w:pStyle w:val="Default"/>
        <w:rPr>
          <w:sz w:val="22"/>
          <w:szCs w:val="22"/>
        </w:rPr>
      </w:pPr>
      <w:r w:rsidRPr="004573A6">
        <w:rPr>
          <w:b/>
          <w:sz w:val="22"/>
          <w:szCs w:val="22"/>
        </w:rPr>
        <w:t>T</w:t>
      </w:r>
      <w:r w:rsidR="004573A6">
        <w:rPr>
          <w:b/>
          <w:sz w:val="22"/>
          <w:szCs w:val="22"/>
        </w:rPr>
        <w:t>itre de la thèse</w:t>
      </w:r>
      <w:r w:rsidR="007B4124" w:rsidRPr="004573A6">
        <w:rPr>
          <w:sz w:val="22"/>
          <w:szCs w:val="22"/>
        </w:rPr>
        <w:t xml:space="preserve"> / </w:t>
      </w:r>
      <w:r w:rsidR="007B4124" w:rsidRPr="004573A6">
        <w:rPr>
          <w:b/>
          <w:sz w:val="22"/>
          <w:szCs w:val="22"/>
        </w:rPr>
        <w:t xml:space="preserve">PhD </w:t>
      </w:r>
      <w:proofErr w:type="spellStart"/>
      <w:r w:rsidR="007B4124" w:rsidRPr="004573A6">
        <w:rPr>
          <w:b/>
          <w:sz w:val="22"/>
          <w:szCs w:val="22"/>
        </w:rPr>
        <w:t>Title</w:t>
      </w:r>
      <w:proofErr w:type="spellEnd"/>
      <w:r w:rsidR="002A140B" w:rsidRPr="004573A6">
        <w:rPr>
          <w:b/>
          <w:sz w:val="22"/>
          <w:szCs w:val="22"/>
        </w:rPr>
        <w:t> :</w:t>
      </w:r>
    </w:p>
    <w:p w14:paraId="563291BF" w14:textId="47D93361" w:rsidR="00F16059" w:rsidRPr="004573A6" w:rsidRDefault="00F16059" w:rsidP="00F16059">
      <w:pPr>
        <w:pStyle w:val="Default"/>
        <w:rPr>
          <w:sz w:val="22"/>
          <w:szCs w:val="22"/>
        </w:rPr>
      </w:pPr>
    </w:p>
    <w:p w14:paraId="3D36E7B3" w14:textId="77777777" w:rsidR="004573A6" w:rsidRDefault="004573A6" w:rsidP="00F16059">
      <w:pPr>
        <w:pStyle w:val="Default"/>
        <w:rPr>
          <w:b/>
          <w:sz w:val="22"/>
          <w:szCs w:val="22"/>
        </w:rPr>
      </w:pPr>
    </w:p>
    <w:p w14:paraId="6D0E3C1A" w14:textId="2CF7E5C8" w:rsidR="00F16059" w:rsidRPr="004573A6" w:rsidRDefault="00F16059" w:rsidP="00F16059">
      <w:pPr>
        <w:pStyle w:val="Default"/>
        <w:rPr>
          <w:sz w:val="22"/>
          <w:szCs w:val="22"/>
        </w:rPr>
      </w:pPr>
      <w:r w:rsidRPr="004573A6">
        <w:rPr>
          <w:b/>
          <w:sz w:val="22"/>
          <w:szCs w:val="22"/>
        </w:rPr>
        <w:t>D</w:t>
      </w:r>
      <w:r w:rsidR="004573A6">
        <w:rPr>
          <w:b/>
          <w:sz w:val="22"/>
          <w:szCs w:val="22"/>
        </w:rPr>
        <w:t>irecteur ou directrice de thèse</w:t>
      </w:r>
      <w:r w:rsidRPr="004573A6">
        <w:rPr>
          <w:b/>
          <w:sz w:val="22"/>
          <w:szCs w:val="22"/>
        </w:rPr>
        <w:t> </w:t>
      </w:r>
      <w:r w:rsidR="007B4124" w:rsidRPr="004573A6">
        <w:rPr>
          <w:sz w:val="22"/>
          <w:szCs w:val="22"/>
        </w:rPr>
        <w:t xml:space="preserve">(Nom/prénom) / </w:t>
      </w:r>
      <w:proofErr w:type="spellStart"/>
      <w:r w:rsidR="007B4124" w:rsidRPr="004573A6">
        <w:rPr>
          <w:b/>
          <w:sz w:val="22"/>
          <w:szCs w:val="22"/>
        </w:rPr>
        <w:t>S</w:t>
      </w:r>
      <w:r w:rsidR="004573A6">
        <w:rPr>
          <w:b/>
          <w:sz w:val="22"/>
          <w:szCs w:val="22"/>
        </w:rPr>
        <w:t>upervisor</w:t>
      </w:r>
      <w:proofErr w:type="spellEnd"/>
      <w:r w:rsidR="007B4124" w:rsidRPr="004573A6">
        <w:rPr>
          <w:sz w:val="22"/>
          <w:szCs w:val="22"/>
        </w:rPr>
        <w:t xml:space="preserve"> (</w:t>
      </w:r>
      <w:proofErr w:type="spellStart"/>
      <w:r w:rsidR="007B4124" w:rsidRPr="004573A6">
        <w:rPr>
          <w:sz w:val="22"/>
          <w:szCs w:val="22"/>
        </w:rPr>
        <w:t>Lastname</w:t>
      </w:r>
      <w:proofErr w:type="spellEnd"/>
      <w:r w:rsidR="007B4124" w:rsidRPr="004573A6">
        <w:rPr>
          <w:sz w:val="22"/>
          <w:szCs w:val="22"/>
        </w:rPr>
        <w:t xml:space="preserve"> / </w:t>
      </w:r>
      <w:proofErr w:type="spellStart"/>
      <w:r w:rsidR="007B4124" w:rsidRPr="004573A6">
        <w:rPr>
          <w:sz w:val="22"/>
          <w:szCs w:val="22"/>
        </w:rPr>
        <w:t>Firstname</w:t>
      </w:r>
      <w:proofErr w:type="spellEnd"/>
      <w:r w:rsidR="007B4124" w:rsidRPr="004573A6">
        <w:rPr>
          <w:sz w:val="22"/>
          <w:szCs w:val="22"/>
        </w:rPr>
        <w:t>)</w:t>
      </w:r>
      <w:r w:rsidR="002A140B" w:rsidRPr="004573A6">
        <w:rPr>
          <w:sz w:val="22"/>
          <w:szCs w:val="22"/>
        </w:rPr>
        <w:t> :</w:t>
      </w:r>
    </w:p>
    <w:p w14:paraId="4A509927" w14:textId="4B3F4431" w:rsidR="004573A6" w:rsidRDefault="004573A6" w:rsidP="00A47C57">
      <w:pPr>
        <w:spacing w:after="120"/>
        <w:rPr>
          <w:b/>
          <w:sz w:val="22"/>
          <w:szCs w:val="22"/>
        </w:rPr>
      </w:pPr>
    </w:p>
    <w:p w14:paraId="5527E99C" w14:textId="77777777" w:rsidR="00A768A9" w:rsidRDefault="00A768A9" w:rsidP="00A47C57">
      <w:pPr>
        <w:spacing w:after="120"/>
        <w:rPr>
          <w:b/>
          <w:sz w:val="22"/>
          <w:szCs w:val="22"/>
        </w:rPr>
      </w:pPr>
    </w:p>
    <w:p w14:paraId="5624AAFA" w14:textId="7E6380C9" w:rsidR="00F16059" w:rsidRPr="004573A6" w:rsidRDefault="007B4124" w:rsidP="00A47C57">
      <w:pPr>
        <w:spacing w:after="120"/>
        <w:rPr>
          <w:b/>
          <w:sz w:val="22"/>
          <w:szCs w:val="22"/>
        </w:rPr>
      </w:pPr>
      <w:proofErr w:type="spellStart"/>
      <w:r w:rsidRPr="004573A6">
        <w:rPr>
          <w:b/>
          <w:sz w:val="22"/>
          <w:szCs w:val="22"/>
        </w:rPr>
        <w:t>C</w:t>
      </w:r>
      <w:r w:rsidR="004573A6">
        <w:rPr>
          <w:b/>
          <w:sz w:val="22"/>
          <w:szCs w:val="22"/>
        </w:rPr>
        <w:t>oencadrant</w:t>
      </w:r>
      <w:proofErr w:type="spellEnd"/>
      <w:r w:rsidR="004573A6">
        <w:rPr>
          <w:b/>
          <w:sz w:val="22"/>
          <w:szCs w:val="22"/>
        </w:rPr>
        <w:t>(es)</w:t>
      </w:r>
      <w:r w:rsidR="0021676D" w:rsidRPr="004573A6">
        <w:rPr>
          <w:b/>
          <w:sz w:val="22"/>
          <w:szCs w:val="22"/>
        </w:rPr>
        <w:t> </w:t>
      </w:r>
      <w:r w:rsidR="00C457FD" w:rsidRPr="004573A6">
        <w:rPr>
          <w:sz w:val="22"/>
          <w:szCs w:val="22"/>
        </w:rPr>
        <w:t>(Nom/prénom) </w:t>
      </w:r>
      <w:r w:rsidRPr="004573A6">
        <w:rPr>
          <w:b/>
          <w:sz w:val="22"/>
          <w:szCs w:val="22"/>
        </w:rPr>
        <w:t>/ Co-</w:t>
      </w:r>
      <w:proofErr w:type="spellStart"/>
      <w:r w:rsidR="004573A6">
        <w:rPr>
          <w:b/>
          <w:sz w:val="22"/>
          <w:szCs w:val="22"/>
        </w:rPr>
        <w:t>s</w:t>
      </w:r>
      <w:r w:rsidRPr="004573A6">
        <w:rPr>
          <w:b/>
          <w:sz w:val="22"/>
          <w:szCs w:val="22"/>
        </w:rPr>
        <w:t>upervisor</w:t>
      </w:r>
      <w:proofErr w:type="spellEnd"/>
      <w:r w:rsidR="004573A6">
        <w:rPr>
          <w:b/>
          <w:sz w:val="22"/>
          <w:szCs w:val="22"/>
        </w:rPr>
        <w:t>(s)</w:t>
      </w:r>
      <w:r w:rsidRPr="004573A6">
        <w:rPr>
          <w:b/>
          <w:sz w:val="22"/>
          <w:szCs w:val="22"/>
        </w:rPr>
        <w:t xml:space="preserve"> </w:t>
      </w:r>
      <w:r w:rsidRPr="004573A6">
        <w:rPr>
          <w:sz w:val="22"/>
          <w:szCs w:val="22"/>
        </w:rPr>
        <w:t>(</w:t>
      </w:r>
      <w:proofErr w:type="spellStart"/>
      <w:r w:rsidRPr="004573A6">
        <w:rPr>
          <w:sz w:val="22"/>
          <w:szCs w:val="22"/>
        </w:rPr>
        <w:t>Lastname</w:t>
      </w:r>
      <w:proofErr w:type="spellEnd"/>
      <w:r w:rsidRPr="004573A6">
        <w:rPr>
          <w:sz w:val="22"/>
          <w:szCs w:val="22"/>
        </w:rPr>
        <w:t xml:space="preserve"> / </w:t>
      </w:r>
      <w:proofErr w:type="spellStart"/>
      <w:r w:rsidRPr="004573A6">
        <w:rPr>
          <w:sz w:val="22"/>
          <w:szCs w:val="22"/>
        </w:rPr>
        <w:t>Firstname</w:t>
      </w:r>
      <w:proofErr w:type="spellEnd"/>
      <w:r w:rsidRPr="004573A6">
        <w:rPr>
          <w:sz w:val="22"/>
          <w:szCs w:val="22"/>
        </w:rPr>
        <w:t>)</w:t>
      </w:r>
      <w:r w:rsidR="002A140B" w:rsidRPr="004573A6">
        <w:rPr>
          <w:sz w:val="22"/>
          <w:szCs w:val="22"/>
        </w:rPr>
        <w:t> :</w:t>
      </w:r>
    </w:p>
    <w:p w14:paraId="3892D05C" w14:textId="77777777" w:rsidR="004573A6" w:rsidRDefault="004573A6" w:rsidP="00AC0255">
      <w:pPr>
        <w:pStyle w:val="Default"/>
        <w:rPr>
          <w:b/>
          <w:sz w:val="22"/>
          <w:szCs w:val="22"/>
        </w:rPr>
      </w:pPr>
    </w:p>
    <w:p w14:paraId="38F3E43A" w14:textId="77777777" w:rsidR="004573A6" w:rsidRDefault="004573A6" w:rsidP="00AC0255">
      <w:pPr>
        <w:pStyle w:val="Default"/>
        <w:rPr>
          <w:b/>
          <w:sz w:val="22"/>
          <w:szCs w:val="22"/>
        </w:rPr>
      </w:pPr>
    </w:p>
    <w:p w14:paraId="644FB243" w14:textId="11104A02" w:rsidR="00AC0255" w:rsidRPr="004573A6" w:rsidRDefault="00CB49FF" w:rsidP="00AC0255">
      <w:pPr>
        <w:pStyle w:val="Default"/>
        <w:rPr>
          <w:b/>
          <w:sz w:val="22"/>
          <w:szCs w:val="22"/>
        </w:rPr>
      </w:pPr>
      <w:r w:rsidRPr="004573A6">
        <w:rPr>
          <w:b/>
          <w:sz w:val="22"/>
          <w:szCs w:val="22"/>
        </w:rPr>
        <w:t>Date</w:t>
      </w:r>
      <w:r w:rsidR="00F16059" w:rsidRPr="004573A6">
        <w:rPr>
          <w:b/>
          <w:sz w:val="22"/>
          <w:szCs w:val="22"/>
        </w:rPr>
        <w:t xml:space="preserve"> de première inscription </w:t>
      </w:r>
      <w:r w:rsidR="007B4124" w:rsidRPr="004573A6">
        <w:rPr>
          <w:b/>
          <w:sz w:val="22"/>
          <w:szCs w:val="22"/>
        </w:rPr>
        <w:t>/</w:t>
      </w:r>
      <w:r w:rsidR="00C4008D" w:rsidRPr="004573A6">
        <w:rPr>
          <w:b/>
          <w:sz w:val="22"/>
          <w:szCs w:val="22"/>
        </w:rPr>
        <w:t xml:space="preserve"> First registration</w:t>
      </w:r>
      <w:r w:rsidR="007B4124" w:rsidRPr="004573A6">
        <w:rPr>
          <w:b/>
          <w:sz w:val="22"/>
          <w:szCs w:val="22"/>
        </w:rPr>
        <w:t xml:space="preserve"> (</w:t>
      </w:r>
      <w:proofErr w:type="spellStart"/>
      <w:r w:rsidR="007B4124" w:rsidRPr="004573A6">
        <w:rPr>
          <w:b/>
          <w:sz w:val="22"/>
          <w:szCs w:val="22"/>
        </w:rPr>
        <w:t>Month</w:t>
      </w:r>
      <w:proofErr w:type="spellEnd"/>
      <w:r w:rsidR="007B4124" w:rsidRPr="004573A6">
        <w:rPr>
          <w:b/>
          <w:sz w:val="22"/>
          <w:szCs w:val="22"/>
        </w:rPr>
        <w:t xml:space="preserve"> and </w:t>
      </w:r>
      <w:proofErr w:type="spellStart"/>
      <w:r w:rsidR="007B4124" w:rsidRPr="004573A6">
        <w:rPr>
          <w:b/>
          <w:sz w:val="22"/>
          <w:szCs w:val="22"/>
        </w:rPr>
        <w:t>Year</w:t>
      </w:r>
      <w:proofErr w:type="spellEnd"/>
      <w:r w:rsidR="007B4124" w:rsidRPr="004573A6">
        <w:rPr>
          <w:b/>
          <w:sz w:val="22"/>
          <w:szCs w:val="22"/>
        </w:rPr>
        <w:t>)</w:t>
      </w:r>
      <w:r w:rsidR="002A140B" w:rsidRPr="004573A6">
        <w:rPr>
          <w:b/>
          <w:sz w:val="22"/>
          <w:szCs w:val="22"/>
        </w:rPr>
        <w:t> :</w:t>
      </w:r>
    </w:p>
    <w:p w14:paraId="2876DADF" w14:textId="77777777" w:rsidR="001811CA" w:rsidRPr="004573A6" w:rsidRDefault="001811CA" w:rsidP="00A47C57">
      <w:pPr>
        <w:pStyle w:val="Default"/>
        <w:spacing w:after="120"/>
        <w:rPr>
          <w:b/>
          <w:sz w:val="22"/>
          <w:szCs w:val="22"/>
        </w:rPr>
      </w:pPr>
    </w:p>
    <w:p w14:paraId="058AB6C1" w14:textId="77777777" w:rsidR="004573A6" w:rsidRDefault="004573A6" w:rsidP="001811CA">
      <w:pPr>
        <w:pStyle w:val="Default"/>
        <w:rPr>
          <w:b/>
          <w:sz w:val="22"/>
          <w:szCs w:val="22"/>
        </w:rPr>
      </w:pPr>
    </w:p>
    <w:p w14:paraId="42EC589C" w14:textId="7F875311" w:rsidR="00704D13" w:rsidRPr="004573A6" w:rsidRDefault="00F16059" w:rsidP="001811CA">
      <w:pPr>
        <w:pStyle w:val="Default"/>
        <w:rPr>
          <w:b/>
          <w:sz w:val="22"/>
          <w:szCs w:val="22"/>
        </w:rPr>
      </w:pPr>
      <w:r w:rsidRPr="004573A6">
        <w:rPr>
          <w:b/>
          <w:sz w:val="22"/>
          <w:szCs w:val="22"/>
        </w:rPr>
        <w:t xml:space="preserve">Date </w:t>
      </w:r>
      <w:r w:rsidR="001811CA" w:rsidRPr="004573A6">
        <w:rPr>
          <w:b/>
          <w:sz w:val="22"/>
          <w:szCs w:val="22"/>
        </w:rPr>
        <w:t xml:space="preserve">prévisionnelle </w:t>
      </w:r>
      <w:r w:rsidRPr="004573A6">
        <w:rPr>
          <w:b/>
          <w:sz w:val="22"/>
          <w:szCs w:val="22"/>
        </w:rPr>
        <w:t xml:space="preserve">de soutenance </w:t>
      </w:r>
      <w:r w:rsidR="007B4124" w:rsidRPr="004573A6">
        <w:rPr>
          <w:b/>
          <w:sz w:val="22"/>
          <w:szCs w:val="22"/>
        </w:rPr>
        <w:t xml:space="preserve">/ </w:t>
      </w:r>
      <w:proofErr w:type="spellStart"/>
      <w:r w:rsidR="007B4124" w:rsidRPr="004573A6">
        <w:rPr>
          <w:b/>
          <w:sz w:val="22"/>
          <w:szCs w:val="22"/>
        </w:rPr>
        <w:t>Expected</w:t>
      </w:r>
      <w:proofErr w:type="spellEnd"/>
      <w:r w:rsidR="007B4124" w:rsidRPr="004573A6">
        <w:rPr>
          <w:b/>
          <w:sz w:val="22"/>
          <w:szCs w:val="22"/>
        </w:rPr>
        <w:t xml:space="preserve"> </w:t>
      </w:r>
      <w:proofErr w:type="spellStart"/>
      <w:r w:rsidR="007B4124" w:rsidRPr="004573A6">
        <w:rPr>
          <w:b/>
          <w:sz w:val="22"/>
          <w:szCs w:val="22"/>
        </w:rPr>
        <w:t>Defense</w:t>
      </w:r>
      <w:proofErr w:type="spellEnd"/>
      <w:r w:rsidR="007B4124" w:rsidRPr="004573A6">
        <w:rPr>
          <w:b/>
          <w:sz w:val="22"/>
          <w:szCs w:val="22"/>
        </w:rPr>
        <w:t xml:space="preserve"> date </w:t>
      </w:r>
      <w:r w:rsidRPr="004573A6">
        <w:rPr>
          <w:b/>
          <w:sz w:val="22"/>
          <w:szCs w:val="22"/>
        </w:rPr>
        <w:t>: ………. /………. / ……….</w:t>
      </w:r>
    </w:p>
    <w:p w14:paraId="44CCC694" w14:textId="77777777" w:rsidR="001811CA" w:rsidRPr="004573A6" w:rsidRDefault="001811CA" w:rsidP="001811CA">
      <w:pPr>
        <w:pStyle w:val="Default"/>
        <w:rPr>
          <w:b/>
          <w:sz w:val="22"/>
          <w:szCs w:val="22"/>
        </w:rPr>
      </w:pPr>
    </w:p>
    <w:p w14:paraId="32E99E1D" w14:textId="77777777" w:rsidR="004573A6" w:rsidRDefault="004573A6" w:rsidP="00AB6C14">
      <w:pPr>
        <w:pStyle w:val="Default"/>
        <w:pBdr>
          <w:bottom w:val="single" w:sz="4" w:space="1" w:color="auto"/>
        </w:pBdr>
        <w:rPr>
          <w:b/>
          <w:position w:val="12"/>
          <w:sz w:val="22"/>
          <w:szCs w:val="22"/>
        </w:rPr>
      </w:pPr>
    </w:p>
    <w:p w14:paraId="24FB6AC2" w14:textId="3591BC17" w:rsidR="00C457FD" w:rsidRDefault="000C36E8" w:rsidP="00AB6C14">
      <w:pPr>
        <w:pStyle w:val="Default"/>
        <w:pBdr>
          <w:bottom w:val="single" w:sz="4" w:space="1" w:color="auto"/>
        </w:pBdr>
        <w:rPr>
          <w:position w:val="12"/>
          <w:sz w:val="22"/>
          <w:szCs w:val="22"/>
        </w:rPr>
      </w:pPr>
      <w:r w:rsidRPr="004573A6">
        <w:rPr>
          <w:b/>
          <w:position w:val="12"/>
          <w:sz w:val="22"/>
          <w:szCs w:val="22"/>
        </w:rPr>
        <w:t xml:space="preserve">Date de l’évaluation </w:t>
      </w:r>
      <w:r w:rsidR="004573A6" w:rsidRPr="004573A6">
        <w:rPr>
          <w:b/>
          <w:position w:val="12"/>
          <w:sz w:val="22"/>
          <w:szCs w:val="22"/>
        </w:rPr>
        <w:t xml:space="preserve">à </w:t>
      </w:r>
      <w:r w:rsidRPr="004573A6">
        <w:rPr>
          <w:b/>
          <w:position w:val="12"/>
          <w:sz w:val="22"/>
          <w:szCs w:val="22"/>
        </w:rPr>
        <w:t>mi-parcours</w:t>
      </w:r>
      <w:r w:rsidR="002A140B" w:rsidRPr="004573A6">
        <w:rPr>
          <w:b/>
          <w:position w:val="12"/>
          <w:sz w:val="22"/>
          <w:szCs w:val="22"/>
        </w:rPr>
        <w:t xml:space="preserve"> : </w:t>
      </w:r>
      <w:r w:rsidR="002A140B" w:rsidRPr="004573A6">
        <w:rPr>
          <w:position w:val="12"/>
          <w:sz w:val="22"/>
          <w:szCs w:val="22"/>
        </w:rPr>
        <w:t>………. /………. / ……….</w:t>
      </w:r>
    </w:p>
    <w:p w14:paraId="4AA66F88" w14:textId="77777777" w:rsidR="004573A6" w:rsidRPr="004573A6" w:rsidRDefault="004573A6" w:rsidP="00AB6C14">
      <w:pPr>
        <w:pStyle w:val="Default"/>
        <w:pBdr>
          <w:bottom w:val="single" w:sz="4" w:space="1" w:color="auto"/>
        </w:pBdr>
        <w:rPr>
          <w:position w:val="12"/>
          <w:sz w:val="22"/>
          <w:szCs w:val="22"/>
        </w:rPr>
      </w:pPr>
    </w:p>
    <w:p w14:paraId="2AD3D714" w14:textId="77777777" w:rsidR="00E74DA8" w:rsidRPr="004573A6" w:rsidRDefault="00E74DA8" w:rsidP="00AB6C14">
      <w:pPr>
        <w:pStyle w:val="Default"/>
        <w:pBdr>
          <w:bottom w:val="single" w:sz="4" w:space="1" w:color="auto"/>
        </w:pBdr>
        <w:rPr>
          <w:position w:val="12"/>
          <w:sz w:val="22"/>
          <w:szCs w:val="22"/>
        </w:rPr>
      </w:pPr>
    </w:p>
    <w:p w14:paraId="1D41B629" w14:textId="77184B8A" w:rsidR="004573A6" w:rsidRDefault="004573A6">
      <w:pPr>
        <w:widowControl/>
        <w:tabs>
          <w:tab w:val="clear" w:pos="708"/>
        </w:tabs>
        <w:suppressAutoHyphens w:val="0"/>
        <w:rPr>
          <w:rFonts w:eastAsiaTheme="minorEastAsia"/>
          <w:position w:val="12"/>
        </w:rPr>
      </w:pPr>
      <w:r>
        <w:rPr>
          <w:position w:val="12"/>
        </w:rPr>
        <w:br w:type="page"/>
      </w:r>
    </w:p>
    <w:p w14:paraId="1BEEEFD6" w14:textId="0E367FA5" w:rsidR="00E74DA8" w:rsidRPr="004331C1" w:rsidRDefault="00E74DA8" w:rsidP="00E74DA8">
      <w:pPr>
        <w:pStyle w:val="Default"/>
        <w:pBdr>
          <w:bottom w:val="single" w:sz="4" w:space="1" w:color="auto"/>
        </w:pBdr>
        <w:jc w:val="center"/>
        <w:rPr>
          <w:i/>
          <w:color w:val="FF0000"/>
          <w:position w:val="12"/>
        </w:rPr>
      </w:pPr>
      <w:r w:rsidRPr="004331C1">
        <w:rPr>
          <w:i/>
          <w:color w:val="FF0000"/>
          <w:position w:val="12"/>
        </w:rPr>
        <w:lastRenderedPageBreak/>
        <w:t>Partie à remplir par le comité d’évaluation</w:t>
      </w:r>
      <w:r w:rsidR="00A711D4">
        <w:rPr>
          <w:i/>
          <w:color w:val="FF0000"/>
          <w:position w:val="12"/>
        </w:rPr>
        <w:t>(1 à 2 pages)</w:t>
      </w:r>
      <w:r w:rsidRPr="004331C1">
        <w:rPr>
          <w:i/>
          <w:color w:val="FF0000"/>
          <w:position w:val="12"/>
        </w:rPr>
        <w:t xml:space="preserve"> / Part to </w:t>
      </w:r>
      <w:proofErr w:type="spellStart"/>
      <w:r w:rsidRPr="004331C1">
        <w:rPr>
          <w:i/>
          <w:color w:val="FF0000"/>
          <w:position w:val="12"/>
        </w:rPr>
        <w:t>be</w:t>
      </w:r>
      <w:proofErr w:type="spellEnd"/>
      <w:r w:rsidRPr="004331C1">
        <w:rPr>
          <w:i/>
          <w:color w:val="FF0000"/>
          <w:position w:val="12"/>
        </w:rPr>
        <w:t xml:space="preserve"> </w:t>
      </w:r>
      <w:proofErr w:type="spellStart"/>
      <w:r w:rsidRPr="004331C1">
        <w:rPr>
          <w:i/>
          <w:color w:val="FF0000"/>
          <w:position w:val="12"/>
        </w:rPr>
        <w:t>filled</w:t>
      </w:r>
      <w:proofErr w:type="spellEnd"/>
      <w:r w:rsidRPr="004331C1">
        <w:rPr>
          <w:i/>
          <w:color w:val="FF0000"/>
          <w:position w:val="12"/>
        </w:rPr>
        <w:t xml:space="preserve"> by the </w:t>
      </w:r>
      <w:proofErr w:type="spellStart"/>
      <w:r w:rsidRPr="004331C1">
        <w:rPr>
          <w:i/>
          <w:color w:val="FF0000"/>
          <w:position w:val="12"/>
        </w:rPr>
        <w:t>evaluation</w:t>
      </w:r>
      <w:proofErr w:type="spellEnd"/>
      <w:r w:rsidRPr="004331C1">
        <w:rPr>
          <w:i/>
          <w:color w:val="FF0000"/>
          <w:position w:val="12"/>
        </w:rPr>
        <w:t xml:space="preserve"> </w:t>
      </w:r>
      <w:proofErr w:type="spellStart"/>
      <w:r w:rsidRPr="004331C1">
        <w:rPr>
          <w:i/>
          <w:color w:val="FF0000"/>
          <w:position w:val="12"/>
        </w:rPr>
        <w:t>committe</w:t>
      </w:r>
      <w:r w:rsidR="00A711D4">
        <w:rPr>
          <w:i/>
          <w:color w:val="FF0000"/>
          <w:position w:val="12"/>
        </w:rPr>
        <w:t>e</w:t>
      </w:r>
      <w:proofErr w:type="spellEnd"/>
      <w:r w:rsidR="00A711D4">
        <w:rPr>
          <w:i/>
          <w:color w:val="FF0000"/>
          <w:position w:val="12"/>
        </w:rPr>
        <w:t xml:space="preserve"> (1 or 2 pages)</w:t>
      </w:r>
    </w:p>
    <w:p w14:paraId="53A2A37E" w14:textId="77777777" w:rsidR="004573A6" w:rsidRPr="004573A6" w:rsidRDefault="004573A6" w:rsidP="00E74DA8">
      <w:pPr>
        <w:pStyle w:val="Default"/>
        <w:pBdr>
          <w:bottom w:val="single" w:sz="4" w:space="1" w:color="auto"/>
        </w:pBdr>
        <w:jc w:val="center"/>
        <w:rPr>
          <w:b/>
          <w:i/>
          <w:position w:val="12"/>
        </w:rPr>
      </w:pPr>
    </w:p>
    <w:p w14:paraId="6CF3402F" w14:textId="4EE87DCF" w:rsidR="00515065" w:rsidRPr="00A711D4" w:rsidRDefault="00CB49FF">
      <w:pPr>
        <w:pStyle w:val="Default"/>
        <w:jc w:val="both"/>
        <w:rPr>
          <w:i/>
          <w:sz w:val="22"/>
          <w:szCs w:val="22"/>
        </w:rPr>
      </w:pPr>
      <w:r w:rsidRPr="00A711D4">
        <w:rPr>
          <w:b/>
          <w:sz w:val="22"/>
          <w:szCs w:val="22"/>
        </w:rPr>
        <w:t>Evaluati</w:t>
      </w:r>
      <w:r w:rsidR="001B42BA" w:rsidRPr="00A711D4">
        <w:rPr>
          <w:b/>
          <w:sz w:val="22"/>
          <w:szCs w:val="22"/>
        </w:rPr>
        <w:t>on de l’avancement des travaux, pert</w:t>
      </w:r>
      <w:r w:rsidR="00726837" w:rsidRPr="00A711D4">
        <w:rPr>
          <w:b/>
          <w:sz w:val="22"/>
          <w:szCs w:val="22"/>
        </w:rPr>
        <w:t xml:space="preserve">inence et qualité des travaux  </w:t>
      </w:r>
      <w:r w:rsidR="00A47C57" w:rsidRPr="00A711D4">
        <w:rPr>
          <w:i/>
          <w:sz w:val="22"/>
          <w:szCs w:val="22"/>
        </w:rPr>
        <w:t xml:space="preserve"> (</w:t>
      </w:r>
      <w:r w:rsidR="00367338" w:rsidRPr="00A711D4">
        <w:rPr>
          <w:i/>
          <w:sz w:val="22"/>
          <w:szCs w:val="22"/>
        </w:rPr>
        <w:t>Mentionner le cas échéant l’impact d’un partenariat entreprise (CIFRE ou équivalent)</w:t>
      </w:r>
      <w:r w:rsidR="001F19C0" w:rsidRPr="00A711D4">
        <w:rPr>
          <w:i/>
          <w:sz w:val="22"/>
          <w:szCs w:val="22"/>
        </w:rPr>
        <w:t>,</w:t>
      </w:r>
      <w:r w:rsidR="00367338" w:rsidRPr="00A711D4">
        <w:rPr>
          <w:i/>
          <w:sz w:val="22"/>
          <w:szCs w:val="22"/>
        </w:rPr>
        <w:t xml:space="preserve"> d’une cotutelle</w:t>
      </w:r>
      <w:r w:rsidR="00874353" w:rsidRPr="00A711D4">
        <w:rPr>
          <w:i/>
          <w:sz w:val="22"/>
          <w:szCs w:val="22"/>
        </w:rPr>
        <w:t xml:space="preserve">, </w:t>
      </w:r>
      <w:r w:rsidR="00A47C57" w:rsidRPr="00A711D4">
        <w:rPr>
          <w:i/>
          <w:sz w:val="22"/>
          <w:szCs w:val="22"/>
        </w:rPr>
        <w:t>ou de tout autre élément particulier)</w:t>
      </w:r>
    </w:p>
    <w:p w14:paraId="7E57EB54" w14:textId="77777777" w:rsidR="001B42BA" w:rsidRPr="00A711D4" w:rsidRDefault="001B42BA" w:rsidP="00AC0255">
      <w:pPr>
        <w:pStyle w:val="Default"/>
        <w:rPr>
          <w:b/>
          <w:sz w:val="22"/>
          <w:szCs w:val="22"/>
        </w:rPr>
      </w:pPr>
    </w:p>
    <w:p w14:paraId="4B6096C6" w14:textId="77777777" w:rsidR="002A140B" w:rsidRPr="00A711D4" w:rsidRDefault="002A140B" w:rsidP="00AC0255">
      <w:pPr>
        <w:pStyle w:val="Default"/>
        <w:rPr>
          <w:b/>
          <w:sz w:val="22"/>
          <w:szCs w:val="22"/>
        </w:rPr>
      </w:pPr>
    </w:p>
    <w:p w14:paraId="307D74A9" w14:textId="77777777" w:rsidR="002A140B" w:rsidRPr="00A711D4" w:rsidRDefault="002A140B" w:rsidP="00AC0255">
      <w:pPr>
        <w:pStyle w:val="Default"/>
        <w:rPr>
          <w:b/>
          <w:sz w:val="22"/>
          <w:szCs w:val="22"/>
        </w:rPr>
      </w:pPr>
    </w:p>
    <w:p w14:paraId="12000CF8" w14:textId="77777777" w:rsidR="001B42BA" w:rsidRPr="00A711D4" w:rsidRDefault="001B42BA" w:rsidP="00AC0255">
      <w:pPr>
        <w:pStyle w:val="Default"/>
        <w:rPr>
          <w:b/>
          <w:sz w:val="22"/>
          <w:szCs w:val="22"/>
        </w:rPr>
      </w:pPr>
    </w:p>
    <w:p w14:paraId="74075D89" w14:textId="77777777" w:rsidR="001B42BA" w:rsidRPr="00A711D4" w:rsidRDefault="001B42BA" w:rsidP="001B42BA">
      <w:pPr>
        <w:pStyle w:val="Default"/>
        <w:pBdr>
          <w:bottom w:val="single" w:sz="4" w:space="1" w:color="auto"/>
        </w:pBdr>
        <w:rPr>
          <w:b/>
          <w:sz w:val="22"/>
          <w:szCs w:val="22"/>
        </w:rPr>
      </w:pPr>
    </w:p>
    <w:p w14:paraId="65064613" w14:textId="2BDBE155" w:rsidR="00CD743A" w:rsidRPr="00A711D4" w:rsidRDefault="001B42BA" w:rsidP="00A47C57">
      <w:pPr>
        <w:pStyle w:val="Default"/>
        <w:rPr>
          <w:b/>
          <w:sz w:val="22"/>
          <w:szCs w:val="22"/>
        </w:rPr>
      </w:pPr>
      <w:r w:rsidRPr="00A711D4">
        <w:rPr>
          <w:b/>
          <w:sz w:val="22"/>
          <w:szCs w:val="22"/>
        </w:rPr>
        <w:t xml:space="preserve">Evaluation des perspectives de recherche et du plan de travail jusqu’à la soutenance - réalisme de la date de soutenance annoncée </w:t>
      </w:r>
      <w:r w:rsidR="00726837" w:rsidRPr="00A711D4">
        <w:rPr>
          <w:b/>
          <w:sz w:val="22"/>
          <w:szCs w:val="22"/>
        </w:rPr>
        <w:t xml:space="preserve"> </w:t>
      </w:r>
    </w:p>
    <w:p w14:paraId="599C3373" w14:textId="77777777" w:rsidR="001B42BA" w:rsidRPr="00A711D4" w:rsidRDefault="001B42BA" w:rsidP="001B42BA">
      <w:pPr>
        <w:pStyle w:val="Standard"/>
        <w:widowControl w:val="0"/>
        <w:rPr>
          <w:rFonts w:ascii="Calibri" w:eastAsiaTheme="minorEastAsia" w:hAnsi="Calibri" w:cs="Calibri"/>
          <w:b/>
          <w:color w:val="000000"/>
          <w:sz w:val="22"/>
          <w:szCs w:val="22"/>
          <w:lang w:eastAsia="ja-JP"/>
        </w:rPr>
      </w:pPr>
    </w:p>
    <w:p w14:paraId="5B8A8D39" w14:textId="77777777" w:rsidR="002A140B" w:rsidRPr="00A711D4" w:rsidRDefault="002A140B" w:rsidP="001B42BA">
      <w:pPr>
        <w:pStyle w:val="Standard"/>
        <w:widowControl w:val="0"/>
        <w:rPr>
          <w:rFonts w:ascii="Calibri" w:eastAsiaTheme="minorEastAsia" w:hAnsi="Calibri" w:cs="Calibri"/>
          <w:b/>
          <w:color w:val="000000"/>
          <w:sz w:val="22"/>
          <w:szCs w:val="22"/>
          <w:lang w:eastAsia="ja-JP"/>
        </w:rPr>
      </w:pPr>
    </w:p>
    <w:p w14:paraId="586EA528" w14:textId="77777777" w:rsidR="001B42BA" w:rsidRPr="00A711D4" w:rsidRDefault="001B42BA" w:rsidP="001B42BA">
      <w:pPr>
        <w:pStyle w:val="Default"/>
        <w:pBdr>
          <w:bottom w:val="single" w:sz="4" w:space="1" w:color="auto"/>
        </w:pBdr>
        <w:rPr>
          <w:b/>
          <w:sz w:val="22"/>
          <w:szCs w:val="22"/>
        </w:rPr>
      </w:pPr>
    </w:p>
    <w:p w14:paraId="27C2DC54" w14:textId="1F056EA6" w:rsidR="001B42BA" w:rsidRPr="00A711D4" w:rsidRDefault="001B42BA" w:rsidP="00241D21">
      <w:pPr>
        <w:pStyle w:val="Default"/>
        <w:jc w:val="both"/>
        <w:rPr>
          <w:sz w:val="22"/>
          <w:szCs w:val="22"/>
        </w:rPr>
      </w:pPr>
      <w:r w:rsidRPr="00A711D4">
        <w:rPr>
          <w:b/>
          <w:sz w:val="22"/>
          <w:szCs w:val="22"/>
        </w:rPr>
        <w:t>Avis sur les formations effectuées</w:t>
      </w:r>
      <w:r w:rsidR="00A47C57" w:rsidRPr="00A711D4">
        <w:rPr>
          <w:b/>
          <w:sz w:val="22"/>
          <w:szCs w:val="22"/>
        </w:rPr>
        <w:t xml:space="preserve"> </w:t>
      </w:r>
      <w:r w:rsidR="004573A6" w:rsidRPr="00A711D4">
        <w:rPr>
          <w:b/>
          <w:sz w:val="22"/>
          <w:szCs w:val="22"/>
        </w:rPr>
        <w:t>et</w:t>
      </w:r>
      <w:r w:rsidR="00A47C57" w:rsidRPr="00A711D4">
        <w:rPr>
          <w:b/>
          <w:sz w:val="22"/>
          <w:szCs w:val="22"/>
        </w:rPr>
        <w:t xml:space="preserve"> planifiées</w:t>
      </w:r>
      <w:r w:rsidR="004573A6" w:rsidRPr="00A711D4">
        <w:rPr>
          <w:b/>
          <w:sz w:val="22"/>
          <w:szCs w:val="22"/>
        </w:rPr>
        <w:t xml:space="preserve">, </w:t>
      </w:r>
      <w:r w:rsidRPr="00A711D4">
        <w:rPr>
          <w:b/>
          <w:sz w:val="22"/>
          <w:szCs w:val="22"/>
        </w:rPr>
        <w:t xml:space="preserve">compétences acquises </w:t>
      </w:r>
      <w:r w:rsidR="00A47C57" w:rsidRPr="00A711D4">
        <w:rPr>
          <w:b/>
          <w:sz w:val="22"/>
          <w:szCs w:val="22"/>
        </w:rPr>
        <w:t xml:space="preserve">ou en cours d’acquisition </w:t>
      </w:r>
      <w:r w:rsidR="001D088B" w:rsidRPr="00A711D4">
        <w:rPr>
          <w:b/>
          <w:sz w:val="22"/>
          <w:szCs w:val="22"/>
        </w:rPr>
        <w:t>– Cohérence avec le</w:t>
      </w:r>
      <w:r w:rsidRPr="00A711D4">
        <w:rPr>
          <w:b/>
          <w:sz w:val="22"/>
          <w:szCs w:val="22"/>
        </w:rPr>
        <w:t xml:space="preserve"> projet professionnel </w:t>
      </w:r>
      <w:r w:rsidR="00726837" w:rsidRPr="00A711D4">
        <w:rPr>
          <w:b/>
          <w:sz w:val="22"/>
          <w:szCs w:val="22"/>
        </w:rPr>
        <w:t xml:space="preserve"> </w:t>
      </w:r>
    </w:p>
    <w:p w14:paraId="5D03F74A" w14:textId="77777777" w:rsidR="001B42BA" w:rsidRPr="00A711D4" w:rsidRDefault="001B42BA" w:rsidP="001B42BA">
      <w:pPr>
        <w:pStyle w:val="Standard"/>
        <w:widowControl w:val="0"/>
        <w:rPr>
          <w:rFonts w:ascii="Calibri" w:eastAsiaTheme="minorEastAsia" w:hAnsi="Calibri" w:cs="Calibri"/>
          <w:b/>
          <w:color w:val="000000"/>
          <w:sz w:val="22"/>
          <w:szCs w:val="22"/>
          <w:lang w:eastAsia="ja-JP"/>
        </w:rPr>
      </w:pPr>
    </w:p>
    <w:p w14:paraId="2AC48C3B" w14:textId="77777777" w:rsidR="00B64C0B" w:rsidRPr="00A711D4" w:rsidRDefault="00B64C0B" w:rsidP="001B42BA">
      <w:pPr>
        <w:pStyle w:val="Standard"/>
        <w:widowControl w:val="0"/>
        <w:rPr>
          <w:rFonts w:ascii="Calibri" w:eastAsiaTheme="minorEastAsia" w:hAnsi="Calibri" w:cs="Calibri"/>
          <w:b/>
          <w:color w:val="000000"/>
          <w:sz w:val="22"/>
          <w:szCs w:val="22"/>
          <w:lang w:eastAsia="ja-JP"/>
        </w:rPr>
      </w:pPr>
    </w:p>
    <w:p w14:paraId="41F50738" w14:textId="77777777" w:rsidR="001B42BA" w:rsidRPr="00A711D4" w:rsidRDefault="001B42BA" w:rsidP="001B42BA">
      <w:pPr>
        <w:pStyle w:val="Default"/>
        <w:pBdr>
          <w:bottom w:val="single" w:sz="4" w:space="1" w:color="auto"/>
        </w:pBdr>
        <w:rPr>
          <w:b/>
          <w:sz w:val="22"/>
          <w:szCs w:val="22"/>
        </w:rPr>
      </w:pPr>
    </w:p>
    <w:p w14:paraId="7A77FA9C" w14:textId="46B4C92B" w:rsidR="00367338" w:rsidRPr="00A711D4" w:rsidRDefault="001B42BA" w:rsidP="00241D21">
      <w:pPr>
        <w:pStyle w:val="Default"/>
        <w:rPr>
          <w:i/>
          <w:sz w:val="22"/>
          <w:szCs w:val="22"/>
        </w:rPr>
      </w:pPr>
      <w:r w:rsidRPr="00A711D4">
        <w:rPr>
          <w:b/>
          <w:sz w:val="22"/>
          <w:szCs w:val="22"/>
        </w:rPr>
        <w:t>Suggestions</w:t>
      </w:r>
      <w:r w:rsidR="00A47C57" w:rsidRPr="00A711D4">
        <w:rPr>
          <w:i/>
          <w:sz w:val="22"/>
          <w:szCs w:val="22"/>
        </w:rPr>
        <w:t xml:space="preserve"> (</w:t>
      </w:r>
      <w:r w:rsidR="00367338" w:rsidRPr="00A711D4">
        <w:rPr>
          <w:i/>
          <w:sz w:val="22"/>
          <w:szCs w:val="22"/>
        </w:rPr>
        <w:t xml:space="preserve">Cœur scientifique de la thèse, </w:t>
      </w:r>
      <w:r w:rsidR="001F19C0" w:rsidRPr="00A711D4">
        <w:rPr>
          <w:i/>
          <w:sz w:val="22"/>
          <w:szCs w:val="22"/>
        </w:rPr>
        <w:t>conditions d’</w:t>
      </w:r>
      <w:r w:rsidR="00367338" w:rsidRPr="00A711D4">
        <w:rPr>
          <w:i/>
          <w:sz w:val="22"/>
          <w:szCs w:val="22"/>
        </w:rPr>
        <w:t>encadrement</w:t>
      </w:r>
      <w:r w:rsidR="001F19C0" w:rsidRPr="00A711D4">
        <w:rPr>
          <w:i/>
          <w:sz w:val="22"/>
          <w:szCs w:val="22"/>
        </w:rPr>
        <w:t>, production scientifique, valorisation, didactisme, formations scientifiques ou transverses…</w:t>
      </w:r>
      <w:r w:rsidR="00A47C57" w:rsidRPr="00A711D4">
        <w:rPr>
          <w:i/>
          <w:sz w:val="22"/>
          <w:szCs w:val="22"/>
        </w:rPr>
        <w:t>)</w:t>
      </w:r>
    </w:p>
    <w:p w14:paraId="4E58A526" w14:textId="77777777" w:rsidR="001B42BA" w:rsidRPr="00A711D4" w:rsidRDefault="001B42BA" w:rsidP="00A47C57">
      <w:pPr>
        <w:pStyle w:val="Standard"/>
        <w:widowControl w:val="0"/>
        <w:spacing w:after="120"/>
        <w:rPr>
          <w:rFonts w:ascii="Calibri" w:eastAsiaTheme="minorEastAsia" w:hAnsi="Calibri" w:cs="Calibri"/>
          <w:b/>
          <w:color w:val="000000"/>
          <w:sz w:val="22"/>
          <w:szCs w:val="22"/>
          <w:lang w:eastAsia="ja-JP"/>
        </w:rPr>
      </w:pPr>
    </w:p>
    <w:p w14:paraId="127B516E" w14:textId="77777777" w:rsidR="002122B7" w:rsidRPr="00A711D4" w:rsidRDefault="002122B7" w:rsidP="001B42BA">
      <w:pPr>
        <w:pStyle w:val="Standard"/>
        <w:widowControl w:val="0"/>
        <w:rPr>
          <w:rFonts w:ascii="Calibri" w:eastAsiaTheme="minorEastAsia" w:hAnsi="Calibri" w:cs="Calibri"/>
          <w:b/>
          <w:color w:val="000000"/>
          <w:sz w:val="22"/>
          <w:szCs w:val="22"/>
          <w:lang w:eastAsia="ja-JP"/>
        </w:rPr>
      </w:pPr>
    </w:p>
    <w:p w14:paraId="2AB789D8" w14:textId="77777777" w:rsidR="002122B7" w:rsidRPr="00A711D4" w:rsidRDefault="002122B7" w:rsidP="001B42BA">
      <w:pPr>
        <w:pStyle w:val="Standard"/>
        <w:widowControl w:val="0"/>
        <w:pBdr>
          <w:bottom w:val="single" w:sz="4" w:space="1" w:color="auto"/>
        </w:pBdr>
        <w:spacing w:after="0"/>
        <w:rPr>
          <w:rFonts w:ascii="Calibri" w:eastAsiaTheme="minorEastAsia" w:hAnsi="Calibri" w:cs="Calibri"/>
          <w:b/>
          <w:color w:val="000000"/>
          <w:sz w:val="18"/>
          <w:szCs w:val="18"/>
          <w:lang w:eastAsia="ja-JP"/>
        </w:rPr>
      </w:pPr>
    </w:p>
    <w:p w14:paraId="5E2FE9D3" w14:textId="5208BDEB" w:rsidR="002122B7" w:rsidRPr="00A711D4" w:rsidRDefault="002122B7" w:rsidP="00A47C57">
      <w:pPr>
        <w:pStyle w:val="Standard"/>
        <w:widowControl w:val="0"/>
        <w:spacing w:before="60" w:after="120"/>
        <w:rPr>
          <w:rFonts w:ascii="Calibri" w:eastAsiaTheme="minorEastAsia" w:hAnsi="Calibri" w:cs="Calibri"/>
          <w:color w:val="000000"/>
          <w:sz w:val="22"/>
          <w:szCs w:val="22"/>
          <w:lang w:eastAsia="ja-JP"/>
        </w:rPr>
      </w:pPr>
      <w:r w:rsidRPr="00A711D4">
        <w:rPr>
          <w:rFonts w:ascii="Calibri" w:eastAsiaTheme="minorEastAsia" w:hAnsi="Calibri" w:cs="Calibri"/>
          <w:b/>
          <w:color w:val="000000"/>
          <w:sz w:val="22"/>
          <w:szCs w:val="22"/>
          <w:lang w:eastAsia="ja-JP"/>
        </w:rPr>
        <w:t xml:space="preserve">Synthèse </w:t>
      </w:r>
      <w:r w:rsidRPr="00A711D4">
        <w:rPr>
          <w:rFonts w:ascii="Calibri" w:eastAsiaTheme="minorEastAsia" w:hAnsi="Calibri" w:cs="Calibri"/>
          <w:color w:val="000000"/>
          <w:sz w:val="22"/>
          <w:szCs w:val="22"/>
          <w:lang w:eastAsia="ja-JP"/>
        </w:rPr>
        <w:t>(comportant un avis sur la perspective de la soutenance à la date prévis</w:t>
      </w:r>
      <w:r w:rsidR="002F357E" w:rsidRPr="00A711D4">
        <w:rPr>
          <w:rFonts w:ascii="Calibri" w:eastAsiaTheme="minorEastAsia" w:hAnsi="Calibri" w:cs="Calibri"/>
          <w:color w:val="000000"/>
          <w:sz w:val="22"/>
          <w:szCs w:val="22"/>
          <w:lang w:eastAsia="ja-JP"/>
        </w:rPr>
        <w:t>i</w:t>
      </w:r>
      <w:r w:rsidRPr="00A711D4">
        <w:rPr>
          <w:rFonts w:ascii="Calibri" w:eastAsiaTheme="minorEastAsia" w:hAnsi="Calibri" w:cs="Calibri"/>
          <w:color w:val="000000"/>
          <w:sz w:val="22"/>
          <w:szCs w:val="22"/>
          <w:lang w:eastAsia="ja-JP"/>
        </w:rPr>
        <w:t>onnelle qui servira au moment de l’inscription en 3</w:t>
      </w:r>
      <w:r w:rsidRPr="00A711D4">
        <w:rPr>
          <w:rFonts w:ascii="Calibri" w:eastAsiaTheme="minorEastAsia" w:hAnsi="Calibri" w:cs="Calibri"/>
          <w:color w:val="000000"/>
          <w:sz w:val="22"/>
          <w:szCs w:val="22"/>
          <w:vertAlign w:val="superscript"/>
          <w:lang w:eastAsia="ja-JP"/>
        </w:rPr>
        <w:t>ème</w:t>
      </w:r>
      <w:r w:rsidRPr="00A711D4">
        <w:rPr>
          <w:rFonts w:ascii="Calibri" w:eastAsiaTheme="minorEastAsia" w:hAnsi="Calibri" w:cs="Calibri"/>
          <w:color w:val="000000"/>
          <w:sz w:val="22"/>
          <w:szCs w:val="22"/>
          <w:lang w:eastAsia="ja-JP"/>
        </w:rPr>
        <w:t xml:space="preserve"> année)</w:t>
      </w:r>
    </w:p>
    <w:p w14:paraId="40F33754" w14:textId="2E72A4D5" w:rsidR="002122B7" w:rsidRPr="00A711D4" w:rsidRDefault="002122B7" w:rsidP="00A47C57">
      <w:pPr>
        <w:pStyle w:val="Standard"/>
        <w:widowControl w:val="0"/>
        <w:spacing w:before="60" w:after="120"/>
        <w:rPr>
          <w:rFonts w:ascii="Calibri" w:eastAsiaTheme="minorEastAsia" w:hAnsi="Calibri" w:cs="Calibri"/>
          <w:b/>
          <w:color w:val="000000"/>
          <w:sz w:val="22"/>
          <w:szCs w:val="22"/>
          <w:lang w:eastAsia="ja-JP"/>
        </w:rPr>
      </w:pPr>
    </w:p>
    <w:p w14:paraId="5D45902A" w14:textId="77777777" w:rsidR="004573A6" w:rsidRPr="00A711D4" w:rsidRDefault="004573A6" w:rsidP="00A47C57">
      <w:pPr>
        <w:pStyle w:val="Standard"/>
        <w:widowControl w:val="0"/>
        <w:spacing w:before="60" w:after="120"/>
        <w:rPr>
          <w:rFonts w:ascii="Calibri" w:eastAsiaTheme="minorEastAsia" w:hAnsi="Calibri" w:cs="Calibri"/>
          <w:b/>
          <w:color w:val="000000"/>
          <w:sz w:val="22"/>
          <w:szCs w:val="22"/>
          <w:lang w:eastAsia="ja-JP"/>
        </w:rPr>
      </w:pPr>
    </w:p>
    <w:p w14:paraId="4D9E7180" w14:textId="77777777" w:rsidR="002122B7" w:rsidRPr="00A711D4" w:rsidRDefault="002122B7" w:rsidP="00A47C57">
      <w:pPr>
        <w:pStyle w:val="Standard"/>
        <w:widowControl w:val="0"/>
        <w:spacing w:before="60" w:after="120"/>
        <w:rPr>
          <w:rFonts w:ascii="Calibri" w:eastAsiaTheme="minorEastAsia" w:hAnsi="Calibri" w:cs="Calibri"/>
          <w:b/>
          <w:color w:val="000000"/>
          <w:sz w:val="22"/>
          <w:szCs w:val="22"/>
          <w:lang w:eastAsia="ja-JP"/>
        </w:rPr>
      </w:pPr>
    </w:p>
    <w:p w14:paraId="0A0E177E" w14:textId="33FCD687" w:rsidR="00CD743A" w:rsidRPr="00A711D4" w:rsidRDefault="00AB6C14" w:rsidP="00A47C57">
      <w:pPr>
        <w:pStyle w:val="Standard"/>
        <w:widowControl w:val="0"/>
        <w:spacing w:before="60" w:after="120"/>
        <w:rPr>
          <w:rFonts w:ascii="Calibri" w:eastAsiaTheme="minorEastAsia" w:hAnsi="Calibri" w:cs="Calibri"/>
          <w:b/>
          <w:color w:val="000000"/>
          <w:sz w:val="22"/>
          <w:szCs w:val="22"/>
          <w:lang w:eastAsia="ja-JP"/>
        </w:rPr>
      </w:pPr>
      <w:r w:rsidRPr="00A711D4">
        <w:rPr>
          <w:rFonts w:ascii="Calibri" w:eastAsiaTheme="minorEastAsia" w:hAnsi="Calibri" w:cs="Calibri"/>
          <w:b/>
          <w:color w:val="000000"/>
          <w:sz w:val="22"/>
          <w:szCs w:val="22"/>
          <w:lang w:eastAsia="ja-JP"/>
        </w:rPr>
        <w:t>Membres du Comité d’évaluation &amp; Signature</w:t>
      </w:r>
      <w:r w:rsidR="004573A6" w:rsidRPr="00A711D4">
        <w:rPr>
          <w:rFonts w:ascii="Calibri" w:eastAsiaTheme="minorEastAsia" w:hAnsi="Calibri" w:cs="Calibri"/>
          <w:b/>
          <w:color w:val="000000"/>
          <w:sz w:val="22"/>
          <w:szCs w:val="22"/>
          <w:lang w:eastAsia="ja-JP"/>
        </w:rPr>
        <w:t>s</w:t>
      </w:r>
      <w:r w:rsidR="002A140B" w:rsidRPr="00A711D4">
        <w:rPr>
          <w:rFonts w:ascii="Calibri" w:eastAsiaTheme="minorEastAsia" w:hAnsi="Calibri" w:cs="Calibri"/>
          <w:b/>
          <w:sz w:val="22"/>
          <w:szCs w:val="22"/>
          <w:lang w:eastAsia="ja-JP"/>
        </w:rPr>
        <w:tab/>
      </w:r>
      <w:r w:rsidR="004573A6" w:rsidRPr="00A711D4">
        <w:rPr>
          <w:rFonts w:ascii="Calibri" w:eastAsiaTheme="minorEastAsia" w:hAnsi="Calibri" w:cs="Calibri"/>
          <w:b/>
          <w:sz w:val="22"/>
          <w:szCs w:val="22"/>
          <w:lang w:eastAsia="ja-JP"/>
        </w:rPr>
        <w:t xml:space="preserve">    </w:t>
      </w:r>
      <w:r w:rsidR="002A140B" w:rsidRPr="00A711D4">
        <w:rPr>
          <w:rFonts w:ascii="Calibri" w:eastAsiaTheme="minorEastAsia" w:hAnsi="Calibri" w:cs="Calibri"/>
          <w:b/>
          <w:sz w:val="22"/>
          <w:szCs w:val="22"/>
          <w:lang w:eastAsia="ja-JP"/>
        </w:rPr>
        <w:t>Date du rapport : ………. /………. / ………</w:t>
      </w:r>
    </w:p>
    <w:p w14:paraId="5DBAE9F1" w14:textId="77777777" w:rsidR="004573A6" w:rsidRPr="00A711D4" w:rsidRDefault="004573A6" w:rsidP="00A47C57">
      <w:pPr>
        <w:pStyle w:val="Standard"/>
        <w:widowControl w:val="0"/>
        <w:spacing w:after="120"/>
        <w:rPr>
          <w:rFonts w:ascii="Calibri" w:eastAsiaTheme="minorEastAsia" w:hAnsi="Calibri" w:cs="Calibri"/>
          <w:b/>
          <w:color w:val="000000"/>
          <w:sz w:val="22"/>
          <w:szCs w:val="22"/>
          <w:lang w:eastAsia="ja-JP"/>
        </w:rPr>
      </w:pPr>
    </w:p>
    <w:p w14:paraId="49DD93FA" w14:textId="3BDEE780" w:rsidR="00AB6C14" w:rsidRPr="00A711D4" w:rsidRDefault="001B42BA" w:rsidP="00A47C57">
      <w:pPr>
        <w:pStyle w:val="Standard"/>
        <w:widowControl w:val="0"/>
        <w:spacing w:after="120"/>
        <w:rPr>
          <w:rFonts w:ascii="Calibri" w:eastAsiaTheme="minorEastAsia" w:hAnsi="Calibri" w:cs="Calibri"/>
          <w:b/>
          <w:color w:val="000000"/>
          <w:sz w:val="22"/>
          <w:szCs w:val="22"/>
          <w:lang w:eastAsia="ja-JP"/>
        </w:rPr>
      </w:pPr>
      <w:r w:rsidRPr="00A711D4">
        <w:rPr>
          <w:rFonts w:ascii="Calibri" w:eastAsiaTheme="minorEastAsia" w:hAnsi="Calibri" w:cs="Calibri"/>
          <w:b/>
          <w:color w:val="000000"/>
          <w:sz w:val="22"/>
          <w:szCs w:val="22"/>
          <w:lang w:eastAsia="ja-JP"/>
        </w:rPr>
        <w:t>Expert</w:t>
      </w:r>
      <w:r w:rsidR="00A768A9" w:rsidRPr="00A711D4">
        <w:rPr>
          <w:rFonts w:ascii="Calibri" w:eastAsiaTheme="minorEastAsia" w:hAnsi="Calibri" w:cs="Calibri"/>
          <w:b/>
          <w:color w:val="000000"/>
          <w:sz w:val="22"/>
          <w:szCs w:val="22"/>
          <w:lang w:eastAsia="ja-JP"/>
        </w:rPr>
        <w:t>(e)</w:t>
      </w:r>
      <w:r w:rsidRPr="00A711D4">
        <w:rPr>
          <w:rFonts w:ascii="Calibri" w:eastAsiaTheme="minorEastAsia" w:hAnsi="Calibri" w:cs="Calibri"/>
          <w:b/>
          <w:color w:val="000000"/>
          <w:sz w:val="22"/>
          <w:szCs w:val="22"/>
          <w:lang w:eastAsia="ja-JP"/>
        </w:rPr>
        <w:t xml:space="preserve"> 1 : </w:t>
      </w:r>
    </w:p>
    <w:p w14:paraId="5685137B" w14:textId="77777777" w:rsidR="004573A6" w:rsidRPr="00A711D4" w:rsidRDefault="004573A6">
      <w:pPr>
        <w:pStyle w:val="Standard"/>
        <w:widowControl w:val="0"/>
        <w:rPr>
          <w:rFonts w:ascii="Calibri" w:eastAsiaTheme="minorEastAsia" w:hAnsi="Calibri" w:cs="Calibri"/>
          <w:b/>
          <w:color w:val="000000"/>
          <w:sz w:val="22"/>
          <w:szCs w:val="22"/>
          <w:lang w:eastAsia="ja-JP"/>
        </w:rPr>
      </w:pPr>
    </w:p>
    <w:p w14:paraId="0801A98F" w14:textId="560804DA" w:rsidR="002A140B" w:rsidRPr="00A711D4" w:rsidRDefault="00AB6C14">
      <w:pPr>
        <w:pStyle w:val="Standard"/>
        <w:widowControl w:val="0"/>
        <w:rPr>
          <w:rFonts w:ascii="Calibri" w:eastAsiaTheme="minorEastAsia" w:hAnsi="Calibri" w:cs="Calibri"/>
          <w:b/>
          <w:color w:val="000000"/>
          <w:sz w:val="22"/>
          <w:szCs w:val="22"/>
          <w:lang w:eastAsia="ja-JP"/>
        </w:rPr>
      </w:pPr>
      <w:r w:rsidRPr="00A711D4">
        <w:rPr>
          <w:rFonts w:ascii="Calibri" w:eastAsiaTheme="minorEastAsia" w:hAnsi="Calibri" w:cs="Calibri"/>
          <w:b/>
          <w:color w:val="000000"/>
          <w:sz w:val="22"/>
          <w:szCs w:val="22"/>
          <w:lang w:eastAsia="ja-JP"/>
        </w:rPr>
        <w:t>Expert</w:t>
      </w:r>
      <w:r w:rsidR="00A768A9" w:rsidRPr="00A711D4">
        <w:rPr>
          <w:rFonts w:ascii="Calibri" w:eastAsiaTheme="minorEastAsia" w:hAnsi="Calibri" w:cs="Calibri"/>
          <w:b/>
          <w:color w:val="000000"/>
          <w:sz w:val="22"/>
          <w:szCs w:val="22"/>
          <w:lang w:eastAsia="ja-JP"/>
        </w:rPr>
        <w:t>(e)</w:t>
      </w:r>
      <w:r w:rsidRPr="00A711D4">
        <w:rPr>
          <w:rFonts w:ascii="Calibri" w:eastAsiaTheme="minorEastAsia" w:hAnsi="Calibri" w:cs="Calibri"/>
          <w:b/>
          <w:color w:val="000000"/>
          <w:sz w:val="22"/>
          <w:szCs w:val="22"/>
          <w:lang w:eastAsia="ja-JP"/>
        </w:rPr>
        <w:t xml:space="preserve"> 2 :</w:t>
      </w:r>
    </w:p>
    <w:p w14:paraId="579562F5" w14:textId="190247B1" w:rsidR="003F7976" w:rsidRPr="00A711D4" w:rsidRDefault="003F7976">
      <w:pPr>
        <w:pStyle w:val="Standard"/>
        <w:widowControl w:val="0"/>
        <w:rPr>
          <w:rFonts w:ascii="Calibri" w:eastAsiaTheme="minorEastAsia" w:hAnsi="Calibri" w:cs="Calibri"/>
          <w:b/>
          <w:color w:val="000000"/>
          <w:sz w:val="22"/>
          <w:szCs w:val="22"/>
          <w:lang w:eastAsia="ja-JP"/>
        </w:rPr>
      </w:pPr>
    </w:p>
    <w:p w14:paraId="1799BD39" w14:textId="77777777" w:rsidR="00104508" w:rsidRPr="00A711D4" w:rsidRDefault="00104508">
      <w:pPr>
        <w:pStyle w:val="Standard"/>
        <w:widowControl w:val="0"/>
        <w:rPr>
          <w:rFonts w:ascii="Calibri" w:eastAsiaTheme="minorEastAsia" w:hAnsi="Calibri" w:cs="Calibri"/>
          <w:b/>
          <w:color w:val="000000"/>
          <w:sz w:val="22"/>
          <w:szCs w:val="22"/>
          <w:lang w:eastAsia="ja-JP"/>
        </w:rPr>
      </w:pPr>
    </w:p>
    <w:sectPr w:rsidR="00104508" w:rsidRPr="00A711D4" w:rsidSect="00A47C57">
      <w:type w:val="continuous"/>
      <w:pgSz w:w="11906" w:h="16838"/>
      <w:pgMar w:top="1418" w:right="1418" w:bottom="567" w:left="1418" w:header="0" w:footer="0" w:gutter="0"/>
      <w:cols w:space="720"/>
      <w:formProt w:val="0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FAA17" w14:textId="77777777" w:rsidR="00A0710D" w:rsidRDefault="00A0710D" w:rsidP="007F7FAB">
      <w:pPr>
        <w:spacing w:after="0" w:line="240" w:lineRule="auto"/>
      </w:pPr>
      <w:r>
        <w:separator/>
      </w:r>
    </w:p>
  </w:endnote>
  <w:endnote w:type="continuationSeparator" w:id="0">
    <w:p w14:paraId="28821B3C" w14:textId="77777777" w:rsidR="00A0710D" w:rsidRDefault="00A0710D" w:rsidP="007F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420E" w14:textId="77777777" w:rsidR="00A0710D" w:rsidRDefault="00A0710D" w:rsidP="007F7FAB">
      <w:pPr>
        <w:spacing w:after="0" w:line="240" w:lineRule="auto"/>
      </w:pPr>
      <w:r>
        <w:separator/>
      </w:r>
    </w:p>
  </w:footnote>
  <w:footnote w:type="continuationSeparator" w:id="0">
    <w:p w14:paraId="631F7974" w14:textId="77777777" w:rsidR="00A0710D" w:rsidRDefault="00A0710D" w:rsidP="007F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370F" w14:textId="2CAC4051" w:rsidR="00A47C57" w:rsidRDefault="001A5F18">
    <w:pPr>
      <w:pStyle w:val="En-tte"/>
    </w:pPr>
    <w:r>
      <w:rPr>
        <w:noProof/>
      </w:rPr>
      <w:drawing>
        <wp:inline distT="0" distB="0" distL="0" distR="0" wp14:anchorId="02DA1004" wp14:editId="1FBE4E20">
          <wp:extent cx="5444948" cy="1250950"/>
          <wp:effectExtent l="0" t="0" r="381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0939" cy="1275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7415"/>
    <w:multiLevelType w:val="hybridMultilevel"/>
    <w:tmpl w:val="4E9666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11DBD"/>
    <w:multiLevelType w:val="multilevel"/>
    <w:tmpl w:val="40AE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E7F52"/>
    <w:multiLevelType w:val="hybridMultilevel"/>
    <w:tmpl w:val="61E28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47307"/>
    <w:multiLevelType w:val="multilevel"/>
    <w:tmpl w:val="3E709F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F670F1"/>
    <w:multiLevelType w:val="multilevel"/>
    <w:tmpl w:val="4B5E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D63E83"/>
    <w:multiLevelType w:val="multilevel"/>
    <w:tmpl w:val="F140CE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45407A8"/>
    <w:multiLevelType w:val="multilevel"/>
    <w:tmpl w:val="B936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9658226">
    <w:abstractNumId w:val="3"/>
  </w:num>
  <w:num w:numId="2" w16cid:durableId="2050638793">
    <w:abstractNumId w:val="5"/>
  </w:num>
  <w:num w:numId="3" w16cid:durableId="689533119">
    <w:abstractNumId w:val="0"/>
  </w:num>
  <w:num w:numId="4" w16cid:durableId="822740190">
    <w:abstractNumId w:val="2"/>
  </w:num>
  <w:num w:numId="5" w16cid:durableId="334190235">
    <w:abstractNumId w:val="1"/>
  </w:num>
  <w:num w:numId="6" w16cid:durableId="1320501341">
    <w:abstractNumId w:val="4"/>
  </w:num>
  <w:num w:numId="7" w16cid:durableId="8854585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07A"/>
    <w:rsid w:val="00027A1E"/>
    <w:rsid w:val="00080E91"/>
    <w:rsid w:val="00081D98"/>
    <w:rsid w:val="000C1DF4"/>
    <w:rsid w:val="000C36E8"/>
    <w:rsid w:val="00104508"/>
    <w:rsid w:val="001319F0"/>
    <w:rsid w:val="0013609A"/>
    <w:rsid w:val="001811CA"/>
    <w:rsid w:val="001A5F18"/>
    <w:rsid w:val="001B42BA"/>
    <w:rsid w:val="001B5993"/>
    <w:rsid w:val="001D088B"/>
    <w:rsid w:val="001D39B5"/>
    <w:rsid w:val="001F19C0"/>
    <w:rsid w:val="002122B7"/>
    <w:rsid w:val="0021676D"/>
    <w:rsid w:val="00241D21"/>
    <w:rsid w:val="00250BEC"/>
    <w:rsid w:val="002A1393"/>
    <w:rsid w:val="002A140B"/>
    <w:rsid w:val="002A737E"/>
    <w:rsid w:val="002F357E"/>
    <w:rsid w:val="00303D99"/>
    <w:rsid w:val="00367338"/>
    <w:rsid w:val="00377BB6"/>
    <w:rsid w:val="003909DC"/>
    <w:rsid w:val="003A5DDC"/>
    <w:rsid w:val="003B3D3C"/>
    <w:rsid w:val="003E7A7F"/>
    <w:rsid w:val="003F1964"/>
    <w:rsid w:val="003F7976"/>
    <w:rsid w:val="004331C1"/>
    <w:rsid w:val="00443959"/>
    <w:rsid w:val="00456207"/>
    <w:rsid w:val="004573A6"/>
    <w:rsid w:val="00515065"/>
    <w:rsid w:val="005566FC"/>
    <w:rsid w:val="0056550E"/>
    <w:rsid w:val="0059246D"/>
    <w:rsid w:val="005A7B9C"/>
    <w:rsid w:val="00605689"/>
    <w:rsid w:val="0060677E"/>
    <w:rsid w:val="0061008A"/>
    <w:rsid w:val="00626AE4"/>
    <w:rsid w:val="00673AD2"/>
    <w:rsid w:val="00684F18"/>
    <w:rsid w:val="006F159A"/>
    <w:rsid w:val="00704D13"/>
    <w:rsid w:val="00726837"/>
    <w:rsid w:val="00780672"/>
    <w:rsid w:val="00783862"/>
    <w:rsid w:val="007A33BF"/>
    <w:rsid w:val="007B4124"/>
    <w:rsid w:val="007F7FAB"/>
    <w:rsid w:val="00827B54"/>
    <w:rsid w:val="00846447"/>
    <w:rsid w:val="00867255"/>
    <w:rsid w:val="00874353"/>
    <w:rsid w:val="00884584"/>
    <w:rsid w:val="009033EF"/>
    <w:rsid w:val="00972C76"/>
    <w:rsid w:val="00A0710D"/>
    <w:rsid w:val="00A47C57"/>
    <w:rsid w:val="00A711D4"/>
    <w:rsid w:val="00A768A9"/>
    <w:rsid w:val="00AA0BD4"/>
    <w:rsid w:val="00AB6C14"/>
    <w:rsid w:val="00AC0255"/>
    <w:rsid w:val="00AC7C66"/>
    <w:rsid w:val="00B15D11"/>
    <w:rsid w:val="00B64C0B"/>
    <w:rsid w:val="00B8049E"/>
    <w:rsid w:val="00B82185"/>
    <w:rsid w:val="00BB08DE"/>
    <w:rsid w:val="00BE15EA"/>
    <w:rsid w:val="00C07408"/>
    <w:rsid w:val="00C30507"/>
    <w:rsid w:val="00C4008D"/>
    <w:rsid w:val="00C457FD"/>
    <w:rsid w:val="00C719C1"/>
    <w:rsid w:val="00CB4057"/>
    <w:rsid w:val="00CB49FF"/>
    <w:rsid w:val="00CD743A"/>
    <w:rsid w:val="00CF2519"/>
    <w:rsid w:val="00D01082"/>
    <w:rsid w:val="00D31320"/>
    <w:rsid w:val="00D31A5C"/>
    <w:rsid w:val="00D37646"/>
    <w:rsid w:val="00D648B6"/>
    <w:rsid w:val="00DA3576"/>
    <w:rsid w:val="00E10FBC"/>
    <w:rsid w:val="00E56E10"/>
    <w:rsid w:val="00E74DA8"/>
    <w:rsid w:val="00EC507A"/>
    <w:rsid w:val="00ED68D5"/>
    <w:rsid w:val="00F0061F"/>
    <w:rsid w:val="00F16059"/>
    <w:rsid w:val="00F442F0"/>
    <w:rsid w:val="00F51F6C"/>
    <w:rsid w:val="00FA6DF4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1D493"/>
  <w15:docId w15:val="{705FB909-0DA5-4964-8F25-00327C8E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tabs>
        <w:tab w:val="left" w:pos="708"/>
      </w:tabs>
      <w:suppressAutoHyphens/>
    </w:pPr>
    <w:rPr>
      <w:rFonts w:ascii="Calibri" w:eastAsia="WenQuanYi Micro Hei" w:hAnsi="Calibri" w:cs="Calibri"/>
      <w:color w:val="000000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</w:pPr>
    <w:rPr>
      <w:rFonts w:ascii="Times New Roman" w:eastAsia="WenQuanYi Micro Hei" w:hAnsi="Times New Roman" w:cs="Times New Roman"/>
      <w:sz w:val="24"/>
      <w:szCs w:val="24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Paragraphedeliste">
    <w:name w:val="List Paragraph"/>
    <w:basedOn w:val="Standard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50E"/>
    <w:rPr>
      <w:rFonts w:ascii="Tahoma" w:eastAsia="WenQuanYi Micro Hei" w:hAnsi="Tahoma" w:cs="Tahoma"/>
      <w:color w:val="000000"/>
      <w:sz w:val="16"/>
      <w:szCs w:val="16"/>
      <w:lang w:eastAsia="ja-JP"/>
    </w:rPr>
  </w:style>
  <w:style w:type="paragraph" w:customStyle="1" w:styleId="Default">
    <w:name w:val="Default"/>
    <w:rsid w:val="00F1605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7F7FAB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7FAB"/>
    <w:rPr>
      <w:rFonts w:ascii="Calibri" w:eastAsia="WenQuanYi Micro Hei" w:hAnsi="Calibri" w:cs="Calibri"/>
      <w:color w:val="000000"/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7F7FAB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7FAB"/>
    <w:rPr>
      <w:rFonts w:ascii="Calibri" w:eastAsia="WenQuanYi Micro Hei" w:hAnsi="Calibri" w:cs="Calibri"/>
      <w:color w:val="000000"/>
      <w:sz w:val="24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104508"/>
    <w:pPr>
      <w:widowControl/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fr-FR"/>
    </w:rPr>
  </w:style>
  <w:style w:type="character" w:styleId="lev">
    <w:name w:val="Strong"/>
    <w:basedOn w:val="Policepardfaut"/>
    <w:uiPriority w:val="22"/>
    <w:qFormat/>
    <w:rsid w:val="00104508"/>
    <w:rPr>
      <w:b/>
      <w:bCs/>
    </w:rPr>
  </w:style>
  <w:style w:type="character" w:styleId="Lienhypertexte">
    <w:name w:val="Hyperlink"/>
    <w:basedOn w:val="Policepardfaut"/>
    <w:uiPriority w:val="99"/>
    <w:unhideWhenUsed/>
    <w:rsid w:val="00F0061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30507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D6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site-paris-saclay.fr/ecoles-doctorales/sciences-et-technologies-de-linformation-et-de-la-communication-stic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niversite-paris-saclay.fr/ecoles-doctorales/sciences-et-technologies-de-linformation-et-de-la-communication-sti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Telecom ParisTech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</dc:creator>
  <cp:lastModifiedBy>Alain Denise</cp:lastModifiedBy>
  <cp:revision>12</cp:revision>
  <cp:lastPrinted>2016-02-03T17:39:00Z</cp:lastPrinted>
  <dcterms:created xsi:type="dcterms:W3CDTF">2022-04-21T17:12:00Z</dcterms:created>
  <dcterms:modified xsi:type="dcterms:W3CDTF">2022-04-21T17:50:00Z</dcterms:modified>
</cp:coreProperties>
</file>