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DF" w:rsidRDefault="00583DDF" w:rsidP="00C90275">
      <w:pPr>
        <w:pStyle w:val="Titre"/>
        <w:jc w:val="left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37156F2" wp14:editId="6E215B1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1574165" cy="707390"/>
            <wp:effectExtent l="0" t="0" r="0" b="0"/>
            <wp:wrapNone/>
            <wp:docPr id="8" name="Image 8" descr="UPSACLAY-2020-144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SACLAY-2020-144_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DDF" w:rsidRPr="00864D6B" w:rsidRDefault="00583DDF" w:rsidP="00864D6B">
      <w:pPr>
        <w:pStyle w:val="Titre"/>
        <w:ind w:left="1134"/>
        <w:rPr>
          <w:rFonts w:ascii="Calibri" w:hAnsi="Calibri" w:cs="Arial"/>
          <w:sz w:val="28"/>
          <w:szCs w:val="28"/>
        </w:rPr>
      </w:pPr>
      <w:r w:rsidRPr="003C03DA">
        <w:rPr>
          <w:rFonts w:ascii="Calibri" w:hAnsi="Calibri"/>
          <w:sz w:val="28"/>
          <w:szCs w:val="28"/>
        </w:rPr>
        <w:t>DEPOT DE CANDIDATURE</w:t>
      </w:r>
    </w:p>
    <w:p w:rsidR="00FB2E2F" w:rsidRDefault="00FB2E2F" w:rsidP="00FB2E2F">
      <w:pPr>
        <w:ind w:left="1134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SCRUTIN du 25 au 29 janvier 2021</w:t>
      </w:r>
    </w:p>
    <w:p w:rsidR="00583DDF" w:rsidRPr="00054AE9" w:rsidRDefault="00583DDF" w:rsidP="00A87011">
      <w:pPr>
        <w:ind w:left="1134"/>
        <w:jc w:val="center"/>
        <w:rPr>
          <w:rFonts w:ascii="Calibri" w:hAnsi="Calibri"/>
          <w:b/>
          <w:sz w:val="28"/>
          <w:szCs w:val="28"/>
        </w:rPr>
      </w:pPr>
      <w:r w:rsidRPr="009402E3">
        <w:rPr>
          <w:rFonts w:ascii="Calibri" w:hAnsi="Calibri"/>
          <w:b/>
          <w:noProof/>
          <w:sz w:val="28"/>
          <w:szCs w:val="28"/>
        </w:rPr>
        <w:t>Collège B</w:t>
      </w:r>
    </w:p>
    <w:p w:rsidR="00583DDF" w:rsidRPr="00054AE9" w:rsidRDefault="00583DDF" w:rsidP="00A87011">
      <w:pPr>
        <w:ind w:left="1134"/>
        <w:jc w:val="center"/>
        <w:rPr>
          <w:rFonts w:ascii="Calibri" w:hAnsi="Calibri" w:cs="Arial"/>
          <w:b/>
          <w:sz w:val="28"/>
          <w:szCs w:val="28"/>
        </w:rPr>
      </w:pPr>
      <w:r w:rsidRPr="009402E3">
        <w:rPr>
          <w:rFonts w:ascii="Calibri" w:hAnsi="Calibri" w:cs="Arial"/>
          <w:b/>
          <w:noProof/>
          <w:sz w:val="28"/>
          <w:szCs w:val="28"/>
        </w:rPr>
        <w:t>Graduate school</w:t>
      </w:r>
      <w:r w:rsidRPr="00054AE9">
        <w:rPr>
          <w:rFonts w:ascii="Calibri" w:hAnsi="Calibri" w:cs="Arial"/>
          <w:b/>
          <w:noProof/>
          <w:sz w:val="28"/>
          <w:szCs w:val="28"/>
        </w:rPr>
        <w:t xml:space="preserve"> : </w:t>
      </w:r>
      <w:r w:rsidRPr="009402E3">
        <w:rPr>
          <w:rFonts w:ascii="Calibri" w:hAnsi="Calibri" w:cs="Arial"/>
          <w:b/>
          <w:noProof/>
          <w:sz w:val="28"/>
          <w:szCs w:val="28"/>
        </w:rPr>
        <w:t>Biosphera</w:t>
      </w:r>
      <w:r w:rsidRPr="00054AE9">
        <w:rPr>
          <w:rFonts w:ascii="Calibri" w:hAnsi="Calibri" w:cs="Arial"/>
          <w:b/>
          <w:sz w:val="28"/>
          <w:szCs w:val="28"/>
        </w:rPr>
        <w:t> 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A remettre à l’Université Paris-Saclay – 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Direction des Affaires Juridiques et Institutionnelles</w:t>
      </w:r>
      <w:r w:rsidRPr="00054AE9">
        <w:rPr>
          <w:rStyle w:val="Appelnotedebasdep"/>
          <w:rFonts w:ascii="Calibri" w:hAnsi="Calibri" w:cs="Arial"/>
          <w:sz w:val="18"/>
          <w:szCs w:val="18"/>
        </w:rPr>
        <w:footnoteReference w:id="1"/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Bât. 351, Avenue Jean Perrin 91405 Orsay</w:t>
      </w:r>
    </w:p>
    <w:p w:rsidR="00583DDF" w:rsidRPr="00054AE9" w:rsidRDefault="00583DDF" w:rsidP="00864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18"/>
          <w:szCs w:val="28"/>
        </w:rPr>
      </w:pPr>
      <w:r w:rsidRPr="00054AE9">
        <w:rPr>
          <w:rFonts w:ascii="Calibri" w:hAnsi="Calibri"/>
          <w:sz w:val="18"/>
          <w:szCs w:val="28"/>
        </w:rPr>
        <w:t>elections.daji@universite-paris-saclay.fr</w:t>
      </w:r>
    </w:p>
    <w:p w:rsidR="00583DDF" w:rsidRPr="00054AE9" w:rsidRDefault="00583DDF" w:rsidP="00FB2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8"/>
          <w:szCs w:val="28"/>
        </w:rPr>
      </w:pPr>
      <w:r w:rsidRPr="00054AE9">
        <w:rPr>
          <w:rFonts w:ascii="Calibri" w:hAnsi="Calibri"/>
          <w:b/>
          <w:sz w:val="18"/>
          <w:szCs w:val="28"/>
        </w:rPr>
        <w:t xml:space="preserve">Impérativement avant le </w:t>
      </w:r>
      <w:r w:rsidR="00FB2E2F">
        <w:rPr>
          <w:rFonts w:ascii="Calibri" w:hAnsi="Calibri"/>
          <w:b/>
          <w:sz w:val="18"/>
          <w:szCs w:val="28"/>
        </w:rPr>
        <w:t>11 janvier 2021 à 12h00</w:t>
      </w:r>
    </w:p>
    <w:p w:rsidR="00583DDF" w:rsidRPr="00054AE9" w:rsidRDefault="00583DDF" w:rsidP="0088790D">
      <w:pPr>
        <w:tabs>
          <w:tab w:val="left" w:leader="hyphen" w:pos="1077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NOM DE LA LISTE</w:t>
      </w:r>
      <w:r w:rsidRPr="00054AE9">
        <w:rPr>
          <w:rFonts w:ascii="Calibri" w:hAnsi="Calibri" w:cs="Arial"/>
          <w:sz w:val="22"/>
          <w:szCs w:val="22"/>
        </w:rPr>
        <w:t xml:space="preserve"> (tel qu’il apparaîtra sur le bulletin de vote) : </w:t>
      </w:r>
      <w:r w:rsidRPr="00054AE9">
        <w:rPr>
          <w:rFonts w:ascii="Calibri" w:hAnsi="Calibri" w:cs="Arial"/>
          <w:sz w:val="22"/>
          <w:szCs w:val="22"/>
        </w:rPr>
        <w:tab/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>Le cas échéant, appartenance syndicale ou soutien(s) dont bénéficie la liste des candidats</w:t>
      </w:r>
      <w:r w:rsidRPr="00054AE9">
        <w:rPr>
          <w:rStyle w:val="Appelnotedebasdep"/>
          <w:rFonts w:ascii="Calibri" w:hAnsi="Calibri" w:cs="Arial"/>
          <w:sz w:val="22"/>
          <w:szCs w:val="22"/>
        </w:rPr>
        <w:footnoteReference w:id="2"/>
      </w:r>
      <w:r w:rsidRPr="00054AE9">
        <w:rPr>
          <w:rFonts w:ascii="Calibri" w:hAnsi="Calibri" w:cs="Arial"/>
          <w:sz w:val="22"/>
          <w:szCs w:val="22"/>
        </w:rPr>
        <w:t> :</w:t>
      </w: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88790D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772930">
      <w:pPr>
        <w:tabs>
          <w:tab w:val="left" w:leader="hyphen" w:pos="10632"/>
        </w:tabs>
        <w:spacing w:line="276" w:lineRule="auto"/>
        <w:rPr>
          <w:rFonts w:ascii="Calibri" w:hAnsi="Calibri" w:cs="Arial"/>
          <w:sz w:val="22"/>
          <w:szCs w:val="22"/>
        </w:rPr>
      </w:pPr>
      <w:r w:rsidRPr="00054AE9">
        <w:rPr>
          <w:rFonts w:ascii="Calibri" w:hAnsi="Calibri" w:cs="Arial"/>
          <w:sz w:val="22"/>
          <w:szCs w:val="22"/>
        </w:rPr>
        <w:tab/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 xml:space="preserve">PROFESSION DE FOI </w:t>
      </w:r>
      <w:r w:rsidRPr="00054AE9">
        <w:rPr>
          <w:rFonts w:ascii="Calibri" w:hAnsi="Calibri" w:cs="Arial"/>
          <w:bCs/>
          <w:i/>
          <w:sz w:val="18"/>
          <w:szCs w:val="22"/>
        </w:rPr>
        <w:t>(2 pages A4 maximum)</w:t>
      </w:r>
      <w:r w:rsidRPr="00054AE9">
        <w:rPr>
          <w:rFonts w:ascii="Calibri" w:hAnsi="Calibri" w:cs="Arial"/>
          <w:i/>
          <w:sz w:val="18"/>
          <w:szCs w:val="22"/>
        </w:rPr>
        <w:t> </w:t>
      </w:r>
      <w:r w:rsidRPr="00054AE9">
        <w:rPr>
          <w:rFonts w:ascii="Calibri" w:hAnsi="Calibri" w:cs="Arial"/>
          <w:sz w:val="22"/>
          <w:szCs w:val="22"/>
        </w:rPr>
        <w:t xml:space="preserve">: </w:t>
      </w:r>
      <w:r w:rsidRPr="00054AE9">
        <w:rPr>
          <w:rFonts w:ascii="Calibri" w:hAnsi="Calibri" w:cs="Arial"/>
          <w:sz w:val="18"/>
          <w:szCs w:val="22"/>
        </w:rPr>
        <w:t xml:space="preserve">si elle n’est pas jointe au présent dépôt, </w:t>
      </w:r>
      <w:r w:rsidRPr="00054AE9">
        <w:rPr>
          <w:rFonts w:ascii="Calibri" w:hAnsi="Calibri" w:cs="Arial"/>
          <w:sz w:val="14"/>
          <w:szCs w:val="18"/>
        </w:rPr>
        <w:t xml:space="preserve"> </w:t>
      </w:r>
      <w:r w:rsidRPr="00054AE9">
        <w:rPr>
          <w:rFonts w:ascii="Calibri" w:hAnsi="Calibri" w:cs="Arial"/>
          <w:sz w:val="18"/>
          <w:szCs w:val="18"/>
        </w:rPr>
        <w:t xml:space="preserve">elle devra être envoyée par voie électronique ou par dépôt au plus tard le </w:t>
      </w:r>
      <w:r w:rsidR="0068012D">
        <w:rPr>
          <w:rFonts w:ascii="Calibri" w:hAnsi="Calibri" w:cs="Arial"/>
          <w:sz w:val="18"/>
          <w:szCs w:val="18"/>
        </w:rPr>
        <w:t>11 janvier 2021</w:t>
      </w:r>
      <w:r w:rsidR="00645260">
        <w:rPr>
          <w:rFonts w:ascii="Calibri" w:hAnsi="Calibri" w:cs="Arial"/>
          <w:sz w:val="18"/>
          <w:szCs w:val="18"/>
        </w:rPr>
        <w:t>, à</w:t>
      </w:r>
      <w:bookmarkStart w:id="0" w:name="_GoBack"/>
      <w:bookmarkEnd w:id="0"/>
      <w:r w:rsidRPr="00054AE9">
        <w:rPr>
          <w:rFonts w:ascii="Calibri" w:hAnsi="Calibri" w:cs="Arial"/>
          <w:sz w:val="18"/>
          <w:szCs w:val="18"/>
        </w:rPr>
        <w:t xml:space="preserve"> </w:t>
      </w:r>
      <w:hyperlink r:id="rId9" w:history="1">
        <w:r w:rsidRPr="00054AE9">
          <w:rPr>
            <w:rStyle w:val="Lienhypertexte"/>
            <w:rFonts w:ascii="Calibri" w:hAnsi="Calibri" w:cs="Arial"/>
            <w:sz w:val="18"/>
            <w:szCs w:val="18"/>
          </w:rPr>
          <w:t>elections.daji@universite-paris-saclay.fr</w:t>
        </w:r>
      </w:hyperlink>
      <w:r w:rsidRPr="00054AE9">
        <w:rPr>
          <w:rFonts w:ascii="Calibri" w:hAnsi="Calibri" w:cs="Arial"/>
          <w:sz w:val="18"/>
          <w:szCs w:val="18"/>
        </w:rPr>
        <w:t>, afin d’être publiée sur le site web de l’Université et adressée par courriel aux électeurs. La production d’une profession de foi ne conditionne pas la recevabilité de la liste.</w:t>
      </w:r>
    </w:p>
    <w:p w:rsidR="00583DDF" w:rsidRPr="00054AE9" w:rsidRDefault="00583DDF" w:rsidP="00311B0A">
      <w:pPr>
        <w:jc w:val="both"/>
        <w:rPr>
          <w:rFonts w:ascii="Calibri" w:hAnsi="Calibri" w:cs="Arial"/>
          <w:sz w:val="18"/>
          <w:szCs w:val="18"/>
        </w:rPr>
      </w:pPr>
    </w:p>
    <w:p w:rsidR="00583DDF" w:rsidRPr="00054AE9" w:rsidRDefault="00583DDF" w:rsidP="00976B21">
      <w:pPr>
        <w:rPr>
          <w:rFonts w:ascii="Calibri" w:hAnsi="Calibri" w:cs="Arial"/>
          <w:b/>
          <w:bCs/>
          <w:sz w:val="22"/>
          <w:szCs w:val="22"/>
        </w:rPr>
      </w:pPr>
      <w:r w:rsidRPr="00054AE9">
        <w:rPr>
          <w:rFonts w:ascii="Calibri" w:hAnsi="Calibri" w:cs="Arial"/>
          <w:b/>
          <w:bCs/>
          <w:sz w:val="22"/>
          <w:szCs w:val="22"/>
        </w:rPr>
        <w:t>LISTE DES CANDIDATS DANS L’ORDRE PREFERENTIEL (obligatoirement en alternance F/H ou H/F) :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0"/>
          <w:szCs w:val="20"/>
        </w:rPr>
        <w:t>• La liste peut être incomplète dès lors qu’elle comporte un nombre de candidats au moins égal à la moitié des sièges de membres titulaires à pourvoir : (</w:t>
      </w:r>
      <w:r w:rsidRPr="009402E3">
        <w:rPr>
          <w:rFonts w:ascii="Calibri" w:hAnsi="Calibri" w:cs="Arial"/>
          <w:noProof/>
          <w:sz w:val="20"/>
          <w:szCs w:val="20"/>
        </w:rPr>
        <w:t>3</w:t>
      </w:r>
      <w:r w:rsidRPr="00054AE9">
        <w:rPr>
          <w:rFonts w:ascii="Calibri" w:hAnsi="Calibri" w:cs="Arial"/>
          <w:sz w:val="20"/>
          <w:szCs w:val="20"/>
        </w:rPr>
        <w:t xml:space="preserve"> minimum en grisé et </w:t>
      </w:r>
      <w:r w:rsidRPr="009402E3">
        <w:rPr>
          <w:rFonts w:ascii="Calibri" w:hAnsi="Calibri" w:cs="Arial"/>
          <w:noProof/>
          <w:sz w:val="20"/>
          <w:szCs w:val="20"/>
        </w:rPr>
        <w:t>5</w:t>
      </w:r>
      <w:r w:rsidRPr="00054AE9">
        <w:rPr>
          <w:rFonts w:ascii="Calibri" w:hAnsi="Calibri" w:cs="Arial"/>
          <w:sz w:val="20"/>
          <w:szCs w:val="20"/>
        </w:rPr>
        <w:t xml:space="preserve"> maximum). </w:t>
      </w:r>
    </w:p>
    <w:p w:rsidR="00583DDF" w:rsidRPr="00054AE9" w:rsidRDefault="00583DDF" w:rsidP="0053015F">
      <w:pPr>
        <w:pStyle w:val="Corpsdetexte2"/>
        <w:rPr>
          <w:rFonts w:ascii="Calibri" w:hAnsi="Calibri" w:cs="Arial"/>
          <w:sz w:val="12"/>
          <w:szCs w:val="20"/>
        </w:rPr>
      </w:pPr>
    </w:p>
    <w:p w:rsidR="00583DDF" w:rsidRDefault="00583DDF" w:rsidP="007F567B">
      <w:pPr>
        <w:rPr>
          <w:rFonts w:ascii="Calibri" w:hAnsi="Calibri" w:cs="Arial"/>
          <w:sz w:val="20"/>
          <w:szCs w:val="20"/>
        </w:rPr>
      </w:pPr>
      <w:r w:rsidRPr="00054AE9">
        <w:rPr>
          <w:rFonts w:ascii="Calibri" w:hAnsi="Calibri" w:cs="Arial"/>
          <w:sz w:val="22"/>
          <w:szCs w:val="22"/>
        </w:rPr>
        <w:t xml:space="preserve">NOMBRE DE SIEGES A POURVOIR : </w:t>
      </w:r>
      <w:r w:rsidRPr="009402E3">
        <w:rPr>
          <w:rFonts w:ascii="Calibri" w:hAnsi="Calibri" w:cs="Arial"/>
          <w:b/>
          <w:noProof/>
          <w:sz w:val="22"/>
          <w:szCs w:val="22"/>
        </w:rPr>
        <w:t>5</w:t>
      </w:r>
      <w:r w:rsidRPr="00054AE9">
        <w:rPr>
          <w:rFonts w:ascii="Calibri" w:hAnsi="Calibri" w:cs="Arial"/>
          <w:sz w:val="22"/>
          <w:szCs w:val="22"/>
        </w:rPr>
        <w:t xml:space="preserve"> </w:t>
      </w:r>
      <w:r w:rsidRPr="00054AE9">
        <w:rPr>
          <w:rFonts w:ascii="Calibri" w:hAnsi="Calibri" w:cs="Arial"/>
          <w:b/>
          <w:sz w:val="22"/>
          <w:szCs w:val="22"/>
        </w:rPr>
        <w:t>titulaires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583DDF" w:rsidRPr="008B47D0" w:rsidRDefault="00583DDF" w:rsidP="007F567B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hAnsi="Calibri" w:cs="Arial"/>
          <w:i/>
          <w:sz w:val="20"/>
          <w:szCs w:val="20"/>
        </w:rPr>
        <w:t>Les listes sont invitées à s’assurer de l’inscription de leurs candidats sur la liste électorale préalablement au dépôt.</w:t>
      </w:r>
    </w:p>
    <w:p w:rsidR="00583DDF" w:rsidRPr="0053015F" w:rsidRDefault="00583DDF" w:rsidP="0053015F">
      <w:pPr>
        <w:pStyle w:val="Corpsdetexte2"/>
        <w:rPr>
          <w:rFonts w:ascii="Calibri" w:hAnsi="Calibri" w:cs="Arial"/>
          <w:sz w:val="20"/>
          <w:szCs w:val="20"/>
        </w:rPr>
      </w:pP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701"/>
        <w:gridCol w:w="1909"/>
        <w:gridCol w:w="1902"/>
        <w:gridCol w:w="2788"/>
        <w:gridCol w:w="2608"/>
      </w:tblGrid>
      <w:tr w:rsidR="00583DDF" w:rsidRPr="00636FCF" w:rsidTr="0035011E">
        <w:trPr>
          <w:trHeight w:val="339"/>
        </w:trPr>
        <w:tc>
          <w:tcPr>
            <w:tcW w:w="854" w:type="dxa"/>
            <w:vAlign w:val="center"/>
          </w:tcPr>
          <w:p w:rsidR="00583DDF" w:rsidRPr="00636FCF" w:rsidRDefault="00583DDF" w:rsidP="004F5987">
            <w:pPr>
              <w:pStyle w:val="Titre1"/>
              <w:rPr>
                <w:rFonts w:ascii="Calibri" w:hAnsi="Calibri" w:cs="Arial"/>
                <w:sz w:val="18"/>
                <w:szCs w:val="18"/>
              </w:rPr>
            </w:pPr>
            <w:r w:rsidRPr="00636FCF">
              <w:rPr>
                <w:rFonts w:ascii="Calibri" w:hAnsi="Calibri" w:cs="Arial"/>
                <w:sz w:val="18"/>
                <w:szCs w:val="18"/>
              </w:rPr>
              <w:t>ORDRE</w:t>
            </w:r>
          </w:p>
        </w:tc>
        <w:tc>
          <w:tcPr>
            <w:tcW w:w="701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Sexe (F/H)</w:t>
            </w:r>
          </w:p>
        </w:tc>
        <w:tc>
          <w:tcPr>
            <w:tcW w:w="1909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NOM</w:t>
            </w:r>
          </w:p>
        </w:tc>
        <w:tc>
          <w:tcPr>
            <w:tcW w:w="1902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PRENOM</w:t>
            </w:r>
          </w:p>
        </w:tc>
        <w:tc>
          <w:tcPr>
            <w:tcW w:w="2788" w:type="dxa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Etablissement ou ONR/OR de rattachement</w:t>
            </w:r>
          </w:p>
        </w:tc>
        <w:tc>
          <w:tcPr>
            <w:tcW w:w="2608" w:type="dxa"/>
          </w:tcPr>
          <w:p w:rsidR="00583DD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Structure de rattachement</w:t>
            </w:r>
          </w:p>
          <w:p w:rsidR="00583DDF" w:rsidRPr="0088790D" w:rsidRDefault="00583DDF" w:rsidP="004F5987">
            <w:pPr>
              <w:jc w:val="center"/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color w:val="767171" w:themeColor="background2" w:themeShade="80"/>
                <w:sz w:val="14"/>
                <w:szCs w:val="18"/>
              </w:rPr>
              <w:t>composante, département, services centraux…</w:t>
            </w:r>
          </w:p>
        </w:tc>
      </w:tr>
      <w:tr w:rsidR="00583DDF" w:rsidRPr="00636FCF" w:rsidTr="0035011E">
        <w:trPr>
          <w:trHeight w:val="295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7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4"/>
        </w:trPr>
        <w:tc>
          <w:tcPr>
            <w:tcW w:w="854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1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D9D9D9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  <w:shd w:val="clear" w:color="auto" w:fill="D9D9D9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67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3DDF" w:rsidRPr="00636FCF" w:rsidTr="0035011E">
        <w:trPr>
          <w:trHeight w:val="349"/>
        </w:trPr>
        <w:tc>
          <w:tcPr>
            <w:tcW w:w="854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636FCF">
              <w:rPr>
                <w:rFonts w:ascii="Calibri" w:hAnsi="Calibr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1" w:type="dxa"/>
            <w:shd w:val="clear" w:color="auto" w:fill="auto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08" w:type="dxa"/>
          </w:tcPr>
          <w:p w:rsidR="00583DDF" w:rsidRPr="00636FCF" w:rsidRDefault="00583DDF" w:rsidP="004F598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83DDF" w:rsidRDefault="00583DDF" w:rsidP="009916FA">
      <w:pPr>
        <w:rPr>
          <w:rFonts w:ascii="Calibri" w:hAnsi="Calibri" w:cs="Arial"/>
          <w:i/>
          <w:sz w:val="18"/>
          <w:szCs w:val="14"/>
        </w:rPr>
      </w:pPr>
      <w:r>
        <w:rPr>
          <w:rFonts w:ascii="Calibri" w:hAnsi="Calibri" w:cs="Arial"/>
          <w:i/>
          <w:sz w:val="18"/>
          <w:szCs w:val="14"/>
        </w:rPr>
        <w:t xml:space="preserve">Critère de recevabilité supplémentaire : </w:t>
      </w:r>
      <w:r w:rsidRPr="009402E3">
        <w:rPr>
          <w:rFonts w:ascii="Calibri" w:hAnsi="Calibri" w:cs="Arial"/>
          <w:i/>
          <w:noProof/>
          <w:sz w:val="18"/>
          <w:szCs w:val="14"/>
        </w:rPr>
        <w:t>Néant</w:t>
      </w:r>
    </w:p>
    <w:p w:rsidR="00583DDF" w:rsidRPr="003C281C" w:rsidRDefault="00583DDF" w:rsidP="009916FA">
      <w:pPr>
        <w:rPr>
          <w:rFonts w:ascii="Calibri" w:hAnsi="Calibri" w:cs="Arial"/>
          <w:i/>
          <w:sz w:val="18"/>
          <w:szCs w:val="14"/>
        </w:rPr>
      </w:pPr>
    </w:p>
    <w:p w:rsidR="00583DDF" w:rsidRPr="00A22CD8" w:rsidRDefault="00583DDF" w:rsidP="009916FA">
      <w:pPr>
        <w:ind w:right="-1"/>
        <w:rPr>
          <w:rFonts w:ascii="Calibri" w:hAnsi="Calibri"/>
          <w:sz w:val="4"/>
          <w:szCs w:val="4"/>
        </w:rPr>
      </w:pPr>
    </w:p>
    <w:p w:rsidR="00583DDF" w:rsidRPr="0088790D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b/>
          <w:sz w:val="18"/>
          <w:szCs w:val="20"/>
        </w:rPr>
      </w:pPr>
      <w:r>
        <w:rPr>
          <w:rFonts w:ascii="Calibri" w:hAnsi="Calibri" w:cs="Arial"/>
          <w:b/>
          <w:sz w:val="18"/>
          <w:szCs w:val="20"/>
        </w:rPr>
        <w:t>Délégué de liste</w:t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jc w:val="both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 xml:space="preserve">Il convient de </w:t>
      </w:r>
      <w:r w:rsidRPr="00A22CD8">
        <w:rPr>
          <w:rFonts w:ascii="Calibri" w:hAnsi="Calibri"/>
          <w:sz w:val="18"/>
          <w:szCs w:val="20"/>
        </w:rPr>
        <w:t>convient de désigner un délégué de liste, lui-même candidat</w:t>
      </w:r>
      <w:r>
        <w:rPr>
          <w:rStyle w:val="Appelnotedebasdep"/>
          <w:rFonts w:ascii="Calibri" w:hAnsi="Calibri"/>
          <w:sz w:val="18"/>
          <w:szCs w:val="20"/>
        </w:rPr>
        <w:footnoteReference w:id="3"/>
      </w:r>
      <w:r w:rsidRPr="00A22CD8">
        <w:rPr>
          <w:rFonts w:ascii="Calibri" w:hAnsi="Calibri"/>
          <w:sz w:val="18"/>
          <w:szCs w:val="20"/>
        </w:rPr>
        <w:t xml:space="preserve">, qui peut être appelé à participer au comité électoral consultatif :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Nom, Prénom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A22CD8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Téléphone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10772"/>
        </w:tabs>
        <w:spacing w:line="276" w:lineRule="auto"/>
        <w:rPr>
          <w:rFonts w:ascii="Calibri" w:hAnsi="Calibri" w:cs="Arial"/>
          <w:sz w:val="18"/>
          <w:szCs w:val="20"/>
        </w:rPr>
      </w:pPr>
      <w:r w:rsidRPr="00A22CD8">
        <w:rPr>
          <w:rFonts w:ascii="Calibri" w:hAnsi="Calibri" w:cs="Arial"/>
          <w:sz w:val="18"/>
          <w:szCs w:val="20"/>
        </w:rPr>
        <w:t>Adresse email :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spacing w:line="276" w:lineRule="auto"/>
        <w:rPr>
          <w:rFonts w:ascii="Calibri" w:hAnsi="Calibri" w:cs="Arial"/>
          <w:i/>
          <w:sz w:val="18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sym w:font="Wingdings" w:char="F071"/>
      </w:r>
      <w:r>
        <w:rPr>
          <w:rFonts w:ascii="Calibri" w:hAnsi="Calibri" w:cs="Calibri"/>
          <w:color w:val="000000"/>
          <w:sz w:val="20"/>
          <w:szCs w:val="20"/>
        </w:rPr>
        <w:t>Le délégué de liste est volontaire pour être membre du bureau de vote</w:t>
      </w:r>
      <w:r>
        <w:rPr>
          <w:rStyle w:val="Appelnotedebasdep"/>
          <w:rFonts w:ascii="Calibri" w:hAnsi="Calibri" w:cs="Calibri"/>
          <w:color w:val="000000"/>
          <w:sz w:val="20"/>
          <w:szCs w:val="20"/>
        </w:rPr>
        <w:footnoteReference w:id="4"/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583DDF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 w:rsidRPr="00172AEA"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Le délégué de liste représente la liste dans l’éventualité où le comité électoral consultatif doit être convoqué après la date de dépôt des candidatures.</w:t>
      </w:r>
    </w:p>
    <w:p w:rsidR="00583DDF" w:rsidRPr="00172AEA" w:rsidRDefault="00583DDF" w:rsidP="006A768F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tabs>
          <w:tab w:val="left" w:leader="hyphen" w:pos="9072"/>
        </w:tabs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</w:pPr>
      <w:r>
        <w:rPr>
          <w:rFonts w:ascii="Calibri" w:hAnsi="Calibri" w:cs="Arial"/>
          <w:b/>
          <w:i/>
          <w:color w:val="767171" w:themeColor="background2" w:themeShade="80"/>
          <w:sz w:val="18"/>
          <w:szCs w:val="20"/>
        </w:rPr>
        <w:t>Un délégué de liste peut représenter plusieurs listes.</w:t>
      </w:r>
    </w:p>
    <w:p w:rsidR="00583DDF" w:rsidRDefault="00583DDF" w:rsidP="00172AEA">
      <w:pPr>
        <w:tabs>
          <w:tab w:val="left" w:leader="hyphen" w:pos="9072"/>
        </w:tabs>
        <w:spacing w:line="276" w:lineRule="auto"/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b/>
          <w:bCs/>
          <w:sz w:val="22"/>
          <w:szCs w:val="22"/>
        </w:rPr>
        <w:t>Nom et prénom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 w:rsidRPr="00023C2F">
        <w:rPr>
          <w:rFonts w:ascii="Calibri" w:hAnsi="Calibri" w:cs="Arial"/>
          <w:b/>
          <w:sz w:val="22"/>
          <w:szCs w:val="22"/>
        </w:rPr>
        <w:t>du</w:t>
      </w:r>
      <w:r w:rsidRPr="007B2B81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représentant de la liste</w:t>
      </w:r>
      <w:r>
        <w:rPr>
          <w:rStyle w:val="Appelnotedebasdep"/>
          <w:rFonts w:ascii="Calibri" w:hAnsi="Calibri" w:cs="Arial"/>
          <w:b/>
          <w:bCs/>
          <w:sz w:val="22"/>
          <w:szCs w:val="22"/>
        </w:rPr>
        <w:footnoteReference w:id="5"/>
      </w:r>
      <w:r>
        <w:rPr>
          <w:rFonts w:ascii="Calibri" w:hAnsi="Calibri" w:cs="Arial"/>
          <w:sz w:val="22"/>
          <w:szCs w:val="22"/>
        </w:rPr>
        <w:t> :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A22CD8">
        <w:rPr>
          <w:rFonts w:ascii="Calibri" w:hAnsi="Calibri" w:cs="Arial"/>
          <w:sz w:val="18"/>
          <w:szCs w:val="20"/>
        </w:rPr>
        <w:tab/>
      </w:r>
    </w:p>
    <w:p w:rsidR="00583DDF" w:rsidRPr="007B2B81" w:rsidRDefault="00583DDF" w:rsidP="009916FA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  <w:r w:rsidRPr="00172AEA">
        <w:rPr>
          <w:rFonts w:ascii="Calibri" w:hAnsi="Calibri" w:cs="Arial"/>
          <w:bCs w:val="0"/>
          <w:sz w:val="22"/>
          <w:szCs w:val="22"/>
        </w:rPr>
        <w:t>Signature</w:t>
      </w:r>
      <w:r>
        <w:rPr>
          <w:rFonts w:ascii="Calibri" w:hAnsi="Calibri" w:cs="Arial"/>
          <w:b w:val="0"/>
          <w:bCs w:val="0"/>
          <w:sz w:val="22"/>
          <w:szCs w:val="22"/>
        </w:rPr>
        <w:t xml:space="preserve"> : </w:t>
      </w:r>
    </w:p>
    <w:p w:rsidR="00583DDF" w:rsidRPr="007B2B81" w:rsidRDefault="00583DDF" w:rsidP="00927ECB">
      <w:pPr>
        <w:pStyle w:val="Titre"/>
        <w:jc w:val="left"/>
        <w:rPr>
          <w:rFonts w:ascii="Calibri" w:hAnsi="Calibri" w:cs="Arial"/>
          <w:b w:val="0"/>
          <w:bCs w:val="0"/>
          <w:sz w:val="22"/>
          <w:szCs w:val="22"/>
        </w:rPr>
      </w:pPr>
    </w:p>
    <w:sectPr w:rsidR="00583DDF" w:rsidRPr="007B2B81" w:rsidSect="00927EC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357" w:right="567" w:bottom="181" w:left="567" w:header="42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68" w:rsidRDefault="00797668">
      <w:r>
        <w:separator/>
      </w:r>
    </w:p>
  </w:endnote>
  <w:endnote w:type="continuationSeparator" w:id="0">
    <w:p w:rsidR="00797668" w:rsidRDefault="0079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5C50CA" w:rsidRDefault="00797668">
    <w:pPr>
      <w:pStyle w:val="Pieddepage"/>
      <w:rPr>
        <w:rFonts w:ascii="Arial" w:hAnsi="Arial" w:cs="Arial"/>
        <w:sz w:val="18"/>
        <w:szCs w:val="18"/>
      </w:rPr>
    </w:pPr>
    <w:r w:rsidRPr="005C50CA">
      <w:rPr>
        <w:rFonts w:ascii="Arial" w:hAnsi="Arial" w:cs="Arial"/>
        <w:b/>
        <w:sz w:val="18"/>
        <w:szCs w:val="18"/>
      </w:rPr>
      <w:t xml:space="preserve"> Le dépôt des candidatures</w:t>
    </w:r>
    <w:r w:rsidRPr="005C50CA">
      <w:rPr>
        <w:rFonts w:ascii="Arial" w:hAnsi="Arial" w:cs="Arial"/>
        <w:sz w:val="18"/>
        <w:szCs w:val="18"/>
      </w:rPr>
      <w:t xml:space="preserve"> est obligatoire. 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68" w:rsidRDefault="00797668">
      <w:r>
        <w:separator/>
      </w:r>
    </w:p>
  </w:footnote>
  <w:footnote w:type="continuationSeparator" w:id="0">
    <w:p w:rsidR="00797668" w:rsidRDefault="00797668">
      <w:r>
        <w:continuationSeparator/>
      </w:r>
    </w:p>
  </w:footnote>
  <w:footnote w:id="1">
    <w:p w:rsidR="00797668" w:rsidRDefault="00797668" w:rsidP="00864D6B">
      <w:pPr>
        <w:pStyle w:val="Notedebasdepage"/>
      </w:pPr>
      <w:r w:rsidRPr="005C0A47">
        <w:rPr>
          <w:rStyle w:val="Appelnotedebasdep"/>
          <w:sz w:val="16"/>
        </w:rPr>
        <w:footnoteRef/>
      </w:r>
      <w:r w:rsidRPr="005C0A47">
        <w:rPr>
          <w:sz w:val="16"/>
        </w:rPr>
        <w:t xml:space="preserve"> Les demandes </w:t>
      </w:r>
      <w:r>
        <w:rPr>
          <w:sz w:val="16"/>
        </w:rPr>
        <w:t>de rendez-vous se font sur l’adresse e-mail : elections.daji@universite-paris-saclay.fr</w:t>
      </w:r>
    </w:p>
  </w:footnote>
  <w:footnote w:id="2">
    <w:p w:rsidR="00797668" w:rsidRDefault="0079766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B3DDC">
        <w:rPr>
          <w:sz w:val="16"/>
        </w:rPr>
        <w:t xml:space="preserve">La liste de </w:t>
      </w:r>
      <w:r>
        <w:rPr>
          <w:sz w:val="16"/>
        </w:rPr>
        <w:t>soutien n’excèdera pas 1 200 caractères (espace compris).</w:t>
      </w:r>
    </w:p>
  </w:footnote>
  <w:footnote w:id="3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 xml:space="preserve">Concernant les listes candidates à une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</w:t>
      </w:r>
      <w:proofErr w:type="spellEnd"/>
      <w:r>
        <w:rPr>
          <w:sz w:val="16"/>
        </w:rPr>
        <w:t xml:space="preserve">, le délégué doit être candidat à l’une des 17 </w:t>
      </w:r>
      <w:proofErr w:type="spellStart"/>
      <w:r>
        <w:rPr>
          <w:sz w:val="16"/>
        </w:rPr>
        <w:t>graduate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schools</w:t>
      </w:r>
      <w:proofErr w:type="spellEnd"/>
      <w:r>
        <w:rPr>
          <w:sz w:val="16"/>
        </w:rPr>
        <w:t>. Concernant l’EUPC, le délégué doit être candidat au sein de cette dernière.</w:t>
      </w:r>
    </w:p>
  </w:footnote>
  <w:footnote w:id="4">
    <w:p w:rsidR="00797668" w:rsidRPr="00023C2F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Le bureau de vote dématérialisé comprend 4 membres représentants des listes candidates. Lorsque le nombre de délégués de liste volontaires excède le nombre de 4, il est procédé à un tirage au sort.</w:t>
      </w:r>
    </w:p>
  </w:footnote>
  <w:footnote w:id="5">
    <w:p w:rsidR="00797668" w:rsidRPr="00172AEA" w:rsidRDefault="00797668">
      <w:pPr>
        <w:pStyle w:val="Notedebasdepage"/>
        <w:rPr>
          <w:sz w:val="16"/>
        </w:rPr>
      </w:pPr>
      <w:r>
        <w:rPr>
          <w:rStyle w:val="Appelnotedebasdep"/>
        </w:rPr>
        <w:footnoteRef/>
      </w:r>
      <w:r>
        <w:t xml:space="preserve"> </w:t>
      </w:r>
      <w:r>
        <w:rPr>
          <w:sz w:val="16"/>
        </w:rPr>
        <w:t>La personne qui dépose la liste peut être distincte du délégué de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6452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5" o:spid="_x0000_s2050" type="#_x0000_t136" style="position:absolute;margin-left:0;margin-top:0;width:487.1pt;height:162.3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Pr="00864D6B" w:rsidRDefault="00797668" w:rsidP="00864D6B">
    <w:pPr>
      <w:pStyle w:val="En-tte"/>
      <w:jc w:val="right"/>
    </w:pPr>
    <w:r w:rsidRPr="00E87BD5">
      <w:rPr>
        <w:sz w:val="20"/>
      </w:rPr>
      <w:t>Elections des représentants des personnels et des usagers aux cons</w:t>
    </w:r>
    <w:r>
      <w:rPr>
        <w:sz w:val="20"/>
      </w:rPr>
      <w:t xml:space="preserve">eils des </w:t>
    </w:r>
    <w:proofErr w:type="spellStart"/>
    <w:r>
      <w:rPr>
        <w:sz w:val="20"/>
      </w:rPr>
      <w:t>graduate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schools</w:t>
    </w:r>
    <w:proofErr w:type="spellEnd"/>
    <w:r>
      <w:rPr>
        <w:sz w:val="20"/>
      </w:rPr>
      <w:t xml:space="preserve"> de l’Université P</w:t>
    </w:r>
    <w:r w:rsidRPr="00E87BD5">
      <w:rPr>
        <w:sz w:val="20"/>
      </w:rPr>
      <w:t>aris-</w:t>
    </w:r>
    <w:r>
      <w:rPr>
        <w:sz w:val="20"/>
      </w:rPr>
      <w:t>Saclay et au Conseil de l’E</w:t>
    </w:r>
    <w:r w:rsidRPr="00E87BD5">
      <w:rPr>
        <w:sz w:val="20"/>
      </w:rPr>
      <w:t xml:space="preserve">cole </w:t>
    </w:r>
    <w:r>
      <w:rPr>
        <w:sz w:val="20"/>
      </w:rPr>
      <w:t>Universitaire de Premier Cycle Paris-Saclay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668" w:rsidRDefault="006452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545794" o:spid="_x0000_s2049" type="#_x0000_t136" style="position:absolute;margin-left:0;margin-top:0;width:487.1pt;height:162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A61831"/>
    <w:multiLevelType w:val="hybridMultilevel"/>
    <w:tmpl w:val="32F06C76"/>
    <w:lvl w:ilvl="0" w:tplc="4E7A084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975FCF"/>
    <w:multiLevelType w:val="hybridMultilevel"/>
    <w:tmpl w:val="BF4A0E3A"/>
    <w:lvl w:ilvl="0" w:tplc="99D29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46F43678"/>
    <w:multiLevelType w:val="hybridMultilevel"/>
    <w:tmpl w:val="8A623E3C"/>
    <w:lvl w:ilvl="0" w:tplc="99D29E40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CA"/>
    <w:rsid w:val="000011D6"/>
    <w:rsid w:val="00023C2F"/>
    <w:rsid w:val="0002463A"/>
    <w:rsid w:val="00032540"/>
    <w:rsid w:val="00045230"/>
    <w:rsid w:val="0005289B"/>
    <w:rsid w:val="000541EC"/>
    <w:rsid w:val="00054AE9"/>
    <w:rsid w:val="0006014C"/>
    <w:rsid w:val="000673DA"/>
    <w:rsid w:val="00070655"/>
    <w:rsid w:val="00073269"/>
    <w:rsid w:val="000816DC"/>
    <w:rsid w:val="0008462B"/>
    <w:rsid w:val="00084F63"/>
    <w:rsid w:val="00094CA4"/>
    <w:rsid w:val="00095488"/>
    <w:rsid w:val="000A67CA"/>
    <w:rsid w:val="000C5417"/>
    <w:rsid w:val="000C6D60"/>
    <w:rsid w:val="000E3A36"/>
    <w:rsid w:val="000F16A2"/>
    <w:rsid w:val="000F34D8"/>
    <w:rsid w:val="000F774A"/>
    <w:rsid w:val="000F79F1"/>
    <w:rsid w:val="001141C1"/>
    <w:rsid w:val="00121E8F"/>
    <w:rsid w:val="00127395"/>
    <w:rsid w:val="00130E43"/>
    <w:rsid w:val="001426CA"/>
    <w:rsid w:val="00145AF1"/>
    <w:rsid w:val="00156E08"/>
    <w:rsid w:val="00166A61"/>
    <w:rsid w:val="00170513"/>
    <w:rsid w:val="00172AEA"/>
    <w:rsid w:val="001810F0"/>
    <w:rsid w:val="00183DAB"/>
    <w:rsid w:val="0018414F"/>
    <w:rsid w:val="00190382"/>
    <w:rsid w:val="00192097"/>
    <w:rsid w:val="001A057F"/>
    <w:rsid w:val="001A141D"/>
    <w:rsid w:val="001A53D5"/>
    <w:rsid w:val="001B1A4B"/>
    <w:rsid w:val="001B73B0"/>
    <w:rsid w:val="001D52D0"/>
    <w:rsid w:val="001D7DFA"/>
    <w:rsid w:val="00206F12"/>
    <w:rsid w:val="00231AC8"/>
    <w:rsid w:val="002452B7"/>
    <w:rsid w:val="002525F3"/>
    <w:rsid w:val="00263F4F"/>
    <w:rsid w:val="00264826"/>
    <w:rsid w:val="00265B36"/>
    <w:rsid w:val="002677BA"/>
    <w:rsid w:val="00270E98"/>
    <w:rsid w:val="00272245"/>
    <w:rsid w:val="00274B61"/>
    <w:rsid w:val="00275389"/>
    <w:rsid w:val="00283E0B"/>
    <w:rsid w:val="002A69E5"/>
    <w:rsid w:val="002B15C1"/>
    <w:rsid w:val="002B1AE8"/>
    <w:rsid w:val="002B3B79"/>
    <w:rsid w:val="002D3874"/>
    <w:rsid w:val="002D54CA"/>
    <w:rsid w:val="002F4C69"/>
    <w:rsid w:val="00302747"/>
    <w:rsid w:val="00311B0A"/>
    <w:rsid w:val="00320013"/>
    <w:rsid w:val="00321EE2"/>
    <w:rsid w:val="003251ED"/>
    <w:rsid w:val="003428D3"/>
    <w:rsid w:val="00345725"/>
    <w:rsid w:val="00346EB2"/>
    <w:rsid w:val="0035011E"/>
    <w:rsid w:val="00352310"/>
    <w:rsid w:val="00352F8B"/>
    <w:rsid w:val="0036661F"/>
    <w:rsid w:val="00367FA7"/>
    <w:rsid w:val="00376489"/>
    <w:rsid w:val="003C03DA"/>
    <w:rsid w:val="003C15E7"/>
    <w:rsid w:val="003C1F59"/>
    <w:rsid w:val="003C281C"/>
    <w:rsid w:val="003C7035"/>
    <w:rsid w:val="003F51D4"/>
    <w:rsid w:val="003F5F55"/>
    <w:rsid w:val="003F7DE8"/>
    <w:rsid w:val="00401C6B"/>
    <w:rsid w:val="00460EF5"/>
    <w:rsid w:val="00463129"/>
    <w:rsid w:val="00464356"/>
    <w:rsid w:val="004765C5"/>
    <w:rsid w:val="0047683B"/>
    <w:rsid w:val="004A0F9A"/>
    <w:rsid w:val="004A2B0D"/>
    <w:rsid w:val="004A6462"/>
    <w:rsid w:val="004C0057"/>
    <w:rsid w:val="004D51A1"/>
    <w:rsid w:val="004F3CFD"/>
    <w:rsid w:val="004F4204"/>
    <w:rsid w:val="004F5987"/>
    <w:rsid w:val="00511A39"/>
    <w:rsid w:val="005134FF"/>
    <w:rsid w:val="005142D1"/>
    <w:rsid w:val="0053015F"/>
    <w:rsid w:val="00532E7D"/>
    <w:rsid w:val="00535FE0"/>
    <w:rsid w:val="00553AFA"/>
    <w:rsid w:val="00557AF3"/>
    <w:rsid w:val="00562D23"/>
    <w:rsid w:val="00563B69"/>
    <w:rsid w:val="00576AAD"/>
    <w:rsid w:val="00583DDF"/>
    <w:rsid w:val="00594BF8"/>
    <w:rsid w:val="005951CE"/>
    <w:rsid w:val="005A3B7A"/>
    <w:rsid w:val="005B162F"/>
    <w:rsid w:val="005B3E73"/>
    <w:rsid w:val="005C0A47"/>
    <w:rsid w:val="005C50CA"/>
    <w:rsid w:val="005E2586"/>
    <w:rsid w:val="005F242B"/>
    <w:rsid w:val="005F2878"/>
    <w:rsid w:val="00600B52"/>
    <w:rsid w:val="00604173"/>
    <w:rsid w:val="00605356"/>
    <w:rsid w:val="006234A7"/>
    <w:rsid w:val="006249DA"/>
    <w:rsid w:val="006254C1"/>
    <w:rsid w:val="006308D5"/>
    <w:rsid w:val="00636557"/>
    <w:rsid w:val="00643BC5"/>
    <w:rsid w:val="00645260"/>
    <w:rsid w:val="00651036"/>
    <w:rsid w:val="00651A40"/>
    <w:rsid w:val="00654DA4"/>
    <w:rsid w:val="00655FE9"/>
    <w:rsid w:val="0068012D"/>
    <w:rsid w:val="00684543"/>
    <w:rsid w:val="00690EDA"/>
    <w:rsid w:val="006A400E"/>
    <w:rsid w:val="006A768F"/>
    <w:rsid w:val="006B193E"/>
    <w:rsid w:val="006E793A"/>
    <w:rsid w:val="006F64D8"/>
    <w:rsid w:val="006F7C37"/>
    <w:rsid w:val="007012D6"/>
    <w:rsid w:val="00705E8D"/>
    <w:rsid w:val="00707746"/>
    <w:rsid w:val="00712AEC"/>
    <w:rsid w:val="0071381A"/>
    <w:rsid w:val="00724F63"/>
    <w:rsid w:val="00724F65"/>
    <w:rsid w:val="00740396"/>
    <w:rsid w:val="0074589C"/>
    <w:rsid w:val="007521B8"/>
    <w:rsid w:val="0075427B"/>
    <w:rsid w:val="00766324"/>
    <w:rsid w:val="007673DF"/>
    <w:rsid w:val="00772930"/>
    <w:rsid w:val="0077638D"/>
    <w:rsid w:val="0079566F"/>
    <w:rsid w:val="00797668"/>
    <w:rsid w:val="007A6540"/>
    <w:rsid w:val="007A7495"/>
    <w:rsid w:val="007B2B81"/>
    <w:rsid w:val="007D3AED"/>
    <w:rsid w:val="007D7FDC"/>
    <w:rsid w:val="007E3833"/>
    <w:rsid w:val="007E6E7C"/>
    <w:rsid w:val="007E7F08"/>
    <w:rsid w:val="007F567B"/>
    <w:rsid w:val="008033BA"/>
    <w:rsid w:val="0081161F"/>
    <w:rsid w:val="00826C47"/>
    <w:rsid w:val="00834259"/>
    <w:rsid w:val="00864D6B"/>
    <w:rsid w:val="00866C3C"/>
    <w:rsid w:val="008720B7"/>
    <w:rsid w:val="008725BD"/>
    <w:rsid w:val="008805F9"/>
    <w:rsid w:val="0088790D"/>
    <w:rsid w:val="0089177D"/>
    <w:rsid w:val="0089356E"/>
    <w:rsid w:val="00895123"/>
    <w:rsid w:val="0089512C"/>
    <w:rsid w:val="008967CA"/>
    <w:rsid w:val="008A0D21"/>
    <w:rsid w:val="008B47D0"/>
    <w:rsid w:val="008C490A"/>
    <w:rsid w:val="008E32C6"/>
    <w:rsid w:val="008F785E"/>
    <w:rsid w:val="00901F32"/>
    <w:rsid w:val="009237A3"/>
    <w:rsid w:val="00923FEC"/>
    <w:rsid w:val="0092563C"/>
    <w:rsid w:val="00927156"/>
    <w:rsid w:val="00927ECB"/>
    <w:rsid w:val="00931F93"/>
    <w:rsid w:val="0093787F"/>
    <w:rsid w:val="00941732"/>
    <w:rsid w:val="0096031F"/>
    <w:rsid w:val="009631DB"/>
    <w:rsid w:val="00976B21"/>
    <w:rsid w:val="00976B3D"/>
    <w:rsid w:val="0098787B"/>
    <w:rsid w:val="009916FA"/>
    <w:rsid w:val="009919AC"/>
    <w:rsid w:val="00992837"/>
    <w:rsid w:val="009B1023"/>
    <w:rsid w:val="009B2C68"/>
    <w:rsid w:val="009B5ADA"/>
    <w:rsid w:val="009C34DB"/>
    <w:rsid w:val="009D597C"/>
    <w:rsid w:val="009E3043"/>
    <w:rsid w:val="009F6440"/>
    <w:rsid w:val="00A060AD"/>
    <w:rsid w:val="00A266ED"/>
    <w:rsid w:val="00A30034"/>
    <w:rsid w:val="00A31838"/>
    <w:rsid w:val="00A56053"/>
    <w:rsid w:val="00A7335A"/>
    <w:rsid w:val="00A87011"/>
    <w:rsid w:val="00A87B6D"/>
    <w:rsid w:val="00A95A42"/>
    <w:rsid w:val="00A95F8D"/>
    <w:rsid w:val="00A96012"/>
    <w:rsid w:val="00AA7116"/>
    <w:rsid w:val="00AB4577"/>
    <w:rsid w:val="00AD7E7F"/>
    <w:rsid w:val="00AF0985"/>
    <w:rsid w:val="00AF1E27"/>
    <w:rsid w:val="00AF494C"/>
    <w:rsid w:val="00AF62D4"/>
    <w:rsid w:val="00B00CEB"/>
    <w:rsid w:val="00B05302"/>
    <w:rsid w:val="00B06B5A"/>
    <w:rsid w:val="00B31BAF"/>
    <w:rsid w:val="00B37688"/>
    <w:rsid w:val="00B44593"/>
    <w:rsid w:val="00B534E2"/>
    <w:rsid w:val="00B66C57"/>
    <w:rsid w:val="00B74593"/>
    <w:rsid w:val="00B80714"/>
    <w:rsid w:val="00B82289"/>
    <w:rsid w:val="00BB0D27"/>
    <w:rsid w:val="00BB6B05"/>
    <w:rsid w:val="00BC772D"/>
    <w:rsid w:val="00BD5958"/>
    <w:rsid w:val="00BE317C"/>
    <w:rsid w:val="00BE3C7A"/>
    <w:rsid w:val="00BF1AAB"/>
    <w:rsid w:val="00BF3A31"/>
    <w:rsid w:val="00C324FC"/>
    <w:rsid w:val="00C363A7"/>
    <w:rsid w:val="00C41CB4"/>
    <w:rsid w:val="00C472DB"/>
    <w:rsid w:val="00C73CE5"/>
    <w:rsid w:val="00C75B92"/>
    <w:rsid w:val="00C80489"/>
    <w:rsid w:val="00C90275"/>
    <w:rsid w:val="00C93A43"/>
    <w:rsid w:val="00C95E51"/>
    <w:rsid w:val="00C96B1C"/>
    <w:rsid w:val="00CB1890"/>
    <w:rsid w:val="00CB4625"/>
    <w:rsid w:val="00CC5607"/>
    <w:rsid w:val="00CC6007"/>
    <w:rsid w:val="00CC73DC"/>
    <w:rsid w:val="00CE278F"/>
    <w:rsid w:val="00CE4F17"/>
    <w:rsid w:val="00CE5146"/>
    <w:rsid w:val="00CF60A4"/>
    <w:rsid w:val="00D03E87"/>
    <w:rsid w:val="00D0526F"/>
    <w:rsid w:val="00D1540A"/>
    <w:rsid w:val="00D24C85"/>
    <w:rsid w:val="00D253A0"/>
    <w:rsid w:val="00D46A97"/>
    <w:rsid w:val="00D50081"/>
    <w:rsid w:val="00D563D7"/>
    <w:rsid w:val="00D65A44"/>
    <w:rsid w:val="00D6782A"/>
    <w:rsid w:val="00D75943"/>
    <w:rsid w:val="00D822EA"/>
    <w:rsid w:val="00D90B61"/>
    <w:rsid w:val="00D953D5"/>
    <w:rsid w:val="00DA1617"/>
    <w:rsid w:val="00DB4D29"/>
    <w:rsid w:val="00DB5227"/>
    <w:rsid w:val="00DC209B"/>
    <w:rsid w:val="00DD3556"/>
    <w:rsid w:val="00DE4AA8"/>
    <w:rsid w:val="00DF5B24"/>
    <w:rsid w:val="00DF5F11"/>
    <w:rsid w:val="00DF61CE"/>
    <w:rsid w:val="00E1416D"/>
    <w:rsid w:val="00E220D3"/>
    <w:rsid w:val="00E24676"/>
    <w:rsid w:val="00E26FB0"/>
    <w:rsid w:val="00E33FC0"/>
    <w:rsid w:val="00E42A66"/>
    <w:rsid w:val="00E70698"/>
    <w:rsid w:val="00E82988"/>
    <w:rsid w:val="00E94A61"/>
    <w:rsid w:val="00E95495"/>
    <w:rsid w:val="00E957D6"/>
    <w:rsid w:val="00EA5465"/>
    <w:rsid w:val="00EB373E"/>
    <w:rsid w:val="00EC706C"/>
    <w:rsid w:val="00EE5446"/>
    <w:rsid w:val="00EE5612"/>
    <w:rsid w:val="00F0410A"/>
    <w:rsid w:val="00F0434B"/>
    <w:rsid w:val="00F2202F"/>
    <w:rsid w:val="00F2680F"/>
    <w:rsid w:val="00F42B7D"/>
    <w:rsid w:val="00F85222"/>
    <w:rsid w:val="00F9263A"/>
    <w:rsid w:val="00F95C38"/>
    <w:rsid w:val="00FA1472"/>
    <w:rsid w:val="00FB1C8F"/>
    <w:rsid w:val="00FB2E2F"/>
    <w:rsid w:val="00FB4C91"/>
    <w:rsid w:val="00FB70B7"/>
    <w:rsid w:val="00FC29B1"/>
    <w:rsid w:val="00FC3CB5"/>
    <w:rsid w:val="00FD25D5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5AD5A2D"/>
  <w15:chartTrackingRefBased/>
  <w15:docId w15:val="{14A720C8-561D-4B12-BCE5-C77FEB8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Retraitcorpsdetexte">
    <w:name w:val="Body Text Indent"/>
    <w:basedOn w:val="Normal"/>
    <w:link w:val="RetraitcorpsdetexteCar"/>
    <w:pPr>
      <w:ind w:left="1260" w:hanging="1260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Corpsdetexte2">
    <w:name w:val="Body Text 2"/>
    <w:basedOn w:val="Normal"/>
    <w:pPr>
      <w:jc w:val="both"/>
    </w:pPr>
    <w:rPr>
      <w:i/>
      <w:iCs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RetraitcorpsdetexteCar">
    <w:name w:val="Retrait corps de texte Car"/>
    <w:link w:val="Retraitcorpsdetexte"/>
    <w:rsid w:val="00CC73DC"/>
    <w:rPr>
      <w:sz w:val="24"/>
      <w:szCs w:val="24"/>
      <w:lang w:val="fr-FR" w:eastAsia="fr-FR" w:bidi="ar-SA"/>
    </w:rPr>
  </w:style>
  <w:style w:type="character" w:styleId="Marquedecommentaire">
    <w:name w:val="annotation reference"/>
    <w:rsid w:val="00AF1E27"/>
    <w:rPr>
      <w:sz w:val="16"/>
      <w:szCs w:val="16"/>
    </w:rPr>
  </w:style>
  <w:style w:type="paragraph" w:styleId="Commentaire">
    <w:name w:val="annotation text"/>
    <w:basedOn w:val="Normal"/>
    <w:link w:val="CommentaireCar"/>
    <w:rsid w:val="00AF1E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AF1E27"/>
  </w:style>
  <w:style w:type="paragraph" w:styleId="Objetducommentaire">
    <w:name w:val="annotation subject"/>
    <w:basedOn w:val="Commentaire"/>
    <w:next w:val="Commentaire"/>
    <w:link w:val="ObjetducommentaireCar"/>
    <w:rsid w:val="00AF1E27"/>
    <w:rPr>
      <w:b/>
      <w:bCs/>
    </w:rPr>
  </w:style>
  <w:style w:type="character" w:customStyle="1" w:styleId="ObjetducommentaireCar">
    <w:name w:val="Objet du commentaire Car"/>
    <w:link w:val="Objetducommentaire"/>
    <w:rsid w:val="00AF1E27"/>
    <w:rPr>
      <w:b/>
      <w:bCs/>
    </w:rPr>
  </w:style>
  <w:style w:type="paragraph" w:styleId="Textedebulles">
    <w:name w:val="Balloon Text"/>
    <w:basedOn w:val="Normal"/>
    <w:link w:val="TextedebullesCar"/>
    <w:rsid w:val="00AF1E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F1E27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rsid w:val="008342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34259"/>
  </w:style>
  <w:style w:type="character" w:styleId="Appelnotedebasdep">
    <w:name w:val="footnote reference"/>
    <w:basedOn w:val="Policepardfaut"/>
    <w:rsid w:val="00834259"/>
    <w:rPr>
      <w:vertAlign w:val="superscript"/>
    </w:rPr>
  </w:style>
  <w:style w:type="paragraph" w:styleId="Rvision">
    <w:name w:val="Revision"/>
    <w:hidden/>
    <w:uiPriority w:val="99"/>
    <w:semiHidden/>
    <w:rsid w:val="00834259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B4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.daji@universite-paris-saclay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9A936-2164-4CA5-A223-DE7AE184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DEPOT  DE CANDIDATURE</vt:lpstr>
    </vt:vector>
  </TitlesOfParts>
  <Company>Présidence - Université Paris 5</Company>
  <LinksUpToDate>false</LinksUpToDate>
  <CharactersWithSpaces>2180</CharactersWithSpaces>
  <SharedDoc>false</SharedDoc>
  <HLinks>
    <vt:vector size="6" baseType="variant">
      <vt:variant>
        <vt:i4>8257536</vt:i4>
      </vt:variant>
      <vt:variant>
        <vt:i4>9</vt:i4>
      </vt:variant>
      <vt:variant>
        <vt:i4>0</vt:i4>
      </vt:variant>
      <vt:variant>
        <vt:i4>5</vt:i4>
      </vt:variant>
      <vt:variant>
        <vt:lpwstr>mailto:elections.daji@universite-paris-saclay.fr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DEPOT  DE CANDIDATURE</dc:title>
  <dc:subject/>
  <dc:creator>Cecile.Maistre</dc:creator>
  <cp:keywords/>
  <cp:lastModifiedBy>Stephanie Ranguin</cp:lastModifiedBy>
  <cp:revision>4</cp:revision>
  <cp:lastPrinted>2014-02-19T11:13:00Z</cp:lastPrinted>
  <dcterms:created xsi:type="dcterms:W3CDTF">2020-11-06T14:32:00Z</dcterms:created>
  <dcterms:modified xsi:type="dcterms:W3CDTF">2020-11-12T14:44:00Z</dcterms:modified>
</cp:coreProperties>
</file>